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C3" w:rsidRDefault="004E466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A6435" wp14:editId="02F30C11">
                <wp:simplePos x="0" y="0"/>
                <wp:positionH relativeFrom="column">
                  <wp:posOffset>653415</wp:posOffset>
                </wp:positionH>
                <wp:positionV relativeFrom="paragraph">
                  <wp:posOffset>694690</wp:posOffset>
                </wp:positionV>
                <wp:extent cx="4114800" cy="1923415"/>
                <wp:effectExtent l="0" t="0" r="19050" b="1968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67" w:rsidRPr="004E4667" w:rsidRDefault="004E4667" w:rsidP="004E4667">
                            <w:pPr>
                              <w:pStyle w:val="Corpodetex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E4667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4E4667" w:rsidRPr="004E4667" w:rsidRDefault="004E4667" w:rsidP="004E4667">
                            <w:pPr>
                              <w:pStyle w:val="Corpodetexto"/>
                              <w:spacing w:line="360" w:lineRule="auto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E4667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4E466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FUNDO </w:t>
                            </w:r>
                          </w:p>
                          <w:p w:rsidR="004E4667" w:rsidRPr="004E4667" w:rsidRDefault="004E4667" w:rsidP="004E46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4667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AVISO DE ALTERAÇÃO DO EDITAL DA LICITAÇÃO/ PREGÃO PRESENCIAL Nº 27/2018.</w:t>
                            </w:r>
                            <w:bookmarkStart w:id="0" w:name="_GoBack"/>
                            <w:bookmarkEnd w:id="0"/>
                          </w:p>
                          <w:p w:rsidR="004E4667" w:rsidRPr="004E4667" w:rsidRDefault="004E4667" w:rsidP="004E46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E4667">
                              <w:rPr>
                                <w:color w:val="000000"/>
                                <w:sz w:val="18"/>
                                <w:szCs w:val="18"/>
                              </w:rPr>
                              <w:t>Comunicamos aos licitantes que o edital foi substituído</w:t>
                            </w:r>
                            <w:proofErr w:type="gramStart"/>
                            <w:r w:rsidRPr="004E466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4E4667">
                              <w:rPr>
                                <w:color w:val="000000"/>
                                <w:sz w:val="18"/>
                                <w:szCs w:val="18"/>
                              </w:rPr>
                              <w:t>devido a erro de arquivo, no entanto o interessados em participar dever conferir antes a sessão.</w:t>
                            </w:r>
                          </w:p>
                          <w:p w:rsidR="004E4667" w:rsidRDefault="004E4667" w:rsidP="004E46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E4667">
                              <w:rPr>
                                <w:color w:val="000000"/>
                                <w:sz w:val="18"/>
                                <w:szCs w:val="18"/>
                              </w:rPr>
                              <w:t>Bocaina d Sul, 17 de janeiro de 2019.</w:t>
                            </w:r>
                          </w:p>
                          <w:p w:rsidR="004E4667" w:rsidRPr="004E4667" w:rsidRDefault="004E4667" w:rsidP="004E46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E4667" w:rsidRPr="00743F88" w:rsidRDefault="004E4667" w:rsidP="00743F88">
                            <w:pPr>
                              <w:pStyle w:val="Corpodetex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F88"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CÉRIS MARILÃNE KUBIAK DE MOLINER</w:t>
                            </w:r>
                            <w:r w:rsidRPr="00743F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743F88">
                              <w:rPr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  <w:p w:rsidR="004E4667" w:rsidRPr="00AF0223" w:rsidRDefault="004E4667" w:rsidP="00743F88">
                            <w:pPr>
                              <w:pStyle w:val="Corpodetex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1.45pt;margin-top:54.7pt;width:324pt;height:1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">
                <v:textbox>
                  <w:txbxContent>
                    <w:p w:rsidR="004E4667" w:rsidRPr="004E4667" w:rsidRDefault="004E4667" w:rsidP="004E4667">
                      <w:pPr>
                        <w:pStyle w:val="Corpodetex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E4667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4E4667" w:rsidRPr="004E4667" w:rsidRDefault="004E4667" w:rsidP="004E4667">
                      <w:pPr>
                        <w:pStyle w:val="Corpodetexto"/>
                        <w:spacing w:line="360" w:lineRule="auto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4E4667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4E4667">
                        <w:rPr>
                          <w:sz w:val="18"/>
                          <w:szCs w:val="18"/>
                          <w:lang w:val="pt-BR"/>
                        </w:rPr>
                        <w:t xml:space="preserve"> E FUNDO </w:t>
                      </w:r>
                    </w:p>
                    <w:p w:rsidR="004E4667" w:rsidRPr="004E4667" w:rsidRDefault="004E4667" w:rsidP="004E46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E4667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AVISO DE ALTERAÇÃO DO EDITAL DA LICITAÇÃO/ PREGÃO PRESENCIAL Nº 27/2018.</w:t>
                      </w:r>
                      <w:bookmarkStart w:id="1" w:name="_GoBack"/>
                      <w:bookmarkEnd w:id="1"/>
                    </w:p>
                    <w:p w:rsidR="004E4667" w:rsidRPr="004E4667" w:rsidRDefault="004E4667" w:rsidP="004E46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E4667">
                        <w:rPr>
                          <w:color w:val="000000"/>
                          <w:sz w:val="18"/>
                          <w:szCs w:val="18"/>
                        </w:rPr>
                        <w:t>Comunicamos aos licitantes que o edital foi substituído</w:t>
                      </w:r>
                      <w:proofErr w:type="gramStart"/>
                      <w:r w:rsidRPr="004E4667">
                        <w:rPr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4E4667">
                        <w:rPr>
                          <w:color w:val="000000"/>
                          <w:sz w:val="18"/>
                          <w:szCs w:val="18"/>
                        </w:rPr>
                        <w:t>devido a erro de arquivo, no entanto o interessados em participar dever conferir antes a sessão.</w:t>
                      </w:r>
                    </w:p>
                    <w:p w:rsidR="004E4667" w:rsidRDefault="004E4667" w:rsidP="004E46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E4667">
                        <w:rPr>
                          <w:color w:val="000000"/>
                          <w:sz w:val="18"/>
                          <w:szCs w:val="18"/>
                        </w:rPr>
                        <w:t>Bocaina d Sul, 17 de janeiro de 2019.</w:t>
                      </w:r>
                    </w:p>
                    <w:p w:rsidR="004E4667" w:rsidRPr="004E4667" w:rsidRDefault="004E4667" w:rsidP="004E46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4E4667" w:rsidRPr="00743F88" w:rsidRDefault="004E4667" w:rsidP="00743F88">
                      <w:pPr>
                        <w:pStyle w:val="Corpodetex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3F88"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  <w:t>CÉRIS MARILÃNE KUBIAK DE MOLINER</w:t>
                      </w:r>
                      <w:r w:rsidRPr="00743F8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Pr="00743F88">
                        <w:rPr>
                          <w:sz w:val="20"/>
                          <w:szCs w:val="20"/>
                        </w:rPr>
                        <w:t>Pregoeira.</w:t>
                      </w:r>
                    </w:p>
                    <w:p w:rsidR="004E4667" w:rsidRPr="00AF0223" w:rsidRDefault="004E4667" w:rsidP="00743F88">
                      <w:pPr>
                        <w:pStyle w:val="Corpodetex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4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67"/>
    <w:rsid w:val="002B4DC3"/>
    <w:rsid w:val="004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466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E46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4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466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E46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4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2019-01-17T13:41:00Z</dcterms:created>
  <dcterms:modified xsi:type="dcterms:W3CDTF">2019-01-17T13:49:00Z</dcterms:modified>
</cp:coreProperties>
</file>