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175440">
        <w:rPr>
          <w:sz w:val="22"/>
          <w:szCs w:val="22"/>
        </w:rPr>
        <w:t>20</w:t>
      </w:r>
      <w:r w:rsidRPr="008E587E">
        <w:rPr>
          <w:sz w:val="22"/>
          <w:szCs w:val="22"/>
        </w:rPr>
        <w:t>/20</w:t>
      </w:r>
      <w:r w:rsidR="00175440">
        <w:rPr>
          <w:sz w:val="22"/>
          <w:szCs w:val="22"/>
        </w:rPr>
        <w:t>20</w:t>
      </w:r>
    </w:p>
    <w:p w:rsidR="008E4EE6" w:rsidRDefault="008E4EE6" w:rsidP="009F562F">
      <w:pPr>
        <w:jc w:val="center"/>
        <w:rPr>
          <w:sz w:val="22"/>
          <w:szCs w:val="22"/>
        </w:rPr>
      </w:pPr>
      <w:r w:rsidRPr="008E587E">
        <w:rPr>
          <w:sz w:val="22"/>
          <w:szCs w:val="22"/>
        </w:rPr>
        <w:t>(Processo Administrativo de Licitação nº</w:t>
      </w:r>
      <w:r w:rsidR="00AF3577">
        <w:rPr>
          <w:sz w:val="22"/>
          <w:szCs w:val="22"/>
        </w:rPr>
        <w:t>2</w:t>
      </w:r>
      <w:r w:rsidR="009F562F">
        <w:rPr>
          <w:sz w:val="22"/>
          <w:szCs w:val="22"/>
        </w:rPr>
        <w:t>5</w:t>
      </w:r>
      <w:r w:rsidRPr="008E587E">
        <w:rPr>
          <w:sz w:val="22"/>
          <w:szCs w:val="22"/>
        </w:rPr>
        <w:t>/20</w:t>
      </w:r>
      <w:r w:rsidR="00175440">
        <w:rPr>
          <w:sz w:val="22"/>
          <w:szCs w:val="22"/>
        </w:rPr>
        <w:t>20</w:t>
      </w:r>
      <w:r w:rsidRPr="008E587E">
        <w:rPr>
          <w:sz w:val="22"/>
          <w:szCs w:val="22"/>
        </w:rPr>
        <w:t>)</w:t>
      </w:r>
    </w:p>
    <w:p w:rsidR="00F65616" w:rsidRPr="008E587E" w:rsidRDefault="00F65616" w:rsidP="008E4EE6">
      <w:pPr>
        <w:jc w:val="center"/>
        <w:rPr>
          <w:sz w:val="22"/>
          <w:szCs w:val="22"/>
        </w:rPr>
      </w:pPr>
    </w:p>
    <w:p w:rsidR="008E4EE6" w:rsidRPr="009432B5"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Schmuler,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com sede na Rua Jo</w:t>
      </w:r>
      <w:r w:rsidRPr="009432B5">
        <w:rPr>
          <w:spacing w:val="-4"/>
          <w:sz w:val="22"/>
          <w:szCs w:val="22"/>
        </w:rPr>
        <w:t xml:space="preserve">ão Assink, 456, Centro, em Bocaina do Sul – SC, neste ato </w:t>
      </w:r>
      <w:r w:rsidRPr="009432B5">
        <w:rPr>
          <w:color w:val="000000"/>
          <w:sz w:val="22"/>
          <w:szCs w:val="22"/>
        </w:rPr>
        <w:t xml:space="preserve">representado por sua </w:t>
      </w:r>
      <w:r w:rsidRPr="009432B5">
        <w:rPr>
          <w:spacing w:val="-4"/>
          <w:sz w:val="22"/>
          <w:szCs w:val="22"/>
        </w:rPr>
        <w:t xml:space="preserve">Gestora, Sra. </w:t>
      </w:r>
      <w:r w:rsidR="00175440" w:rsidRPr="009432B5">
        <w:rPr>
          <w:spacing w:val="-4"/>
          <w:sz w:val="22"/>
          <w:szCs w:val="22"/>
        </w:rPr>
        <w:t xml:space="preserve">Soraia Aparecida de Liz </w:t>
      </w:r>
      <w:proofErr w:type="spellStart"/>
      <w:r w:rsidR="00175440" w:rsidRPr="009432B5">
        <w:rPr>
          <w:spacing w:val="-4"/>
          <w:sz w:val="22"/>
          <w:szCs w:val="22"/>
        </w:rPr>
        <w:t>Schlichting</w:t>
      </w:r>
      <w:proofErr w:type="spellEnd"/>
      <w:r w:rsidRPr="009432B5">
        <w:rPr>
          <w:bCs/>
          <w:color w:val="000000"/>
          <w:sz w:val="22"/>
          <w:szCs w:val="22"/>
        </w:rPr>
        <w:t xml:space="preserve">, </w:t>
      </w:r>
      <w:r w:rsidRPr="009432B5">
        <w:rPr>
          <w:color w:val="000000"/>
          <w:sz w:val="22"/>
          <w:szCs w:val="22"/>
        </w:rPr>
        <w:t>por meio da Pregoeira e sua Equipe de Apoio, comunicam aos interessados que farão realizar licitação na modalidade PREGÃO PRESENCIAL que tem por objeto</w:t>
      </w:r>
      <w:r w:rsidR="00751D5D" w:rsidRPr="009432B5">
        <w:rPr>
          <w:color w:val="000000"/>
          <w:sz w:val="22"/>
          <w:szCs w:val="22"/>
        </w:rPr>
        <w:t xml:space="preserve"> a</w:t>
      </w:r>
      <w:r w:rsidR="008E4EE6" w:rsidRPr="009432B5">
        <w:rPr>
          <w:color w:val="000000"/>
          <w:sz w:val="22"/>
          <w:szCs w:val="22"/>
        </w:rPr>
        <w:t xml:space="preserve"> </w:t>
      </w:r>
      <w:r w:rsidR="00CD7567" w:rsidRPr="009432B5">
        <w:rPr>
          <w:b/>
          <w:color w:val="000000"/>
          <w:sz w:val="22"/>
          <w:szCs w:val="22"/>
          <w:u w:val="single"/>
        </w:rPr>
        <w:t>aquisição de cestas básicas para a execução dos benefícios eventuais  que integram o sistema  único de assistência social, alimentos para manutenção das secretarias e para eventos</w:t>
      </w:r>
      <w:r w:rsidR="00114506" w:rsidRPr="009432B5">
        <w:rPr>
          <w:b/>
          <w:color w:val="000000"/>
          <w:sz w:val="22"/>
          <w:szCs w:val="22"/>
          <w:u w:val="single"/>
        </w:rPr>
        <w:t xml:space="preserve"> </w:t>
      </w:r>
      <w:r w:rsidR="00114506" w:rsidRPr="009432B5">
        <w:rPr>
          <w:b/>
          <w:sz w:val="22"/>
          <w:szCs w:val="22"/>
          <w:u w:val="single"/>
        </w:rPr>
        <w:t xml:space="preserve">para </w:t>
      </w:r>
      <w:r w:rsidR="007819DC" w:rsidRPr="009432B5">
        <w:rPr>
          <w:b/>
          <w:sz w:val="22"/>
          <w:szCs w:val="22"/>
          <w:u w:val="single"/>
        </w:rPr>
        <w:t xml:space="preserve">o </w:t>
      </w:r>
      <w:r w:rsidR="00114506" w:rsidRPr="009432B5">
        <w:rPr>
          <w:b/>
          <w:sz w:val="22"/>
          <w:szCs w:val="22"/>
          <w:u w:val="single"/>
        </w:rPr>
        <w:t>exercício financeiro de 20</w:t>
      </w:r>
      <w:r w:rsidR="00175440" w:rsidRPr="009432B5">
        <w:rPr>
          <w:b/>
          <w:sz w:val="22"/>
          <w:szCs w:val="22"/>
          <w:u w:val="single"/>
        </w:rPr>
        <w:t>20</w:t>
      </w:r>
      <w:r w:rsidR="00114506" w:rsidRPr="009432B5">
        <w:rPr>
          <w:b/>
          <w:sz w:val="22"/>
          <w:szCs w:val="22"/>
        </w:rPr>
        <w:t>.</w:t>
      </w:r>
      <w:r w:rsidR="005A6033" w:rsidRPr="009432B5">
        <w:rPr>
          <w:b/>
          <w:sz w:val="22"/>
          <w:szCs w:val="22"/>
        </w:rPr>
        <w:t xml:space="preserve"> </w:t>
      </w:r>
      <w:r w:rsidR="008E4EE6" w:rsidRPr="009432B5">
        <w:rPr>
          <w:color w:val="000000"/>
          <w:sz w:val="22"/>
          <w:szCs w:val="22"/>
        </w:rPr>
        <w:t xml:space="preserve">Os envelopes de "PROPOSTA" e "DOCUMENTAÇÃO" deverão ser entregues no Setor de Licitações, localizado na sede deste Município – Rua João Assink, 322, Centro. </w:t>
      </w:r>
      <w:r w:rsidR="008E4EE6" w:rsidRPr="009432B5">
        <w:rPr>
          <w:b/>
          <w:bCs/>
          <w:color w:val="000000"/>
          <w:sz w:val="22"/>
          <w:szCs w:val="22"/>
        </w:rPr>
        <w:t xml:space="preserve">O Credenciamento será feito a partir das </w:t>
      </w:r>
      <w:r w:rsidR="005F4998" w:rsidRPr="009432B5">
        <w:rPr>
          <w:b/>
          <w:bCs/>
          <w:color w:val="000000"/>
          <w:sz w:val="22"/>
          <w:szCs w:val="22"/>
        </w:rPr>
        <w:t>08h e 20</w:t>
      </w:r>
      <w:r w:rsidR="00195188" w:rsidRPr="009432B5">
        <w:rPr>
          <w:b/>
          <w:bCs/>
          <w:color w:val="000000"/>
          <w:sz w:val="22"/>
          <w:szCs w:val="22"/>
        </w:rPr>
        <w:t>min</w:t>
      </w:r>
      <w:r w:rsidR="005F4998" w:rsidRPr="009432B5">
        <w:rPr>
          <w:b/>
          <w:bCs/>
          <w:color w:val="000000"/>
          <w:sz w:val="22"/>
          <w:szCs w:val="22"/>
        </w:rPr>
        <w:t xml:space="preserve"> </w:t>
      </w:r>
      <w:r w:rsidR="008E4EE6" w:rsidRPr="009432B5">
        <w:rPr>
          <w:b/>
          <w:bCs/>
          <w:color w:val="000000"/>
          <w:sz w:val="22"/>
          <w:szCs w:val="22"/>
        </w:rPr>
        <w:t xml:space="preserve">do </w:t>
      </w:r>
      <w:r w:rsidR="008E4EE6" w:rsidRPr="009432B5">
        <w:rPr>
          <w:b/>
          <w:bCs/>
          <w:color w:val="000000"/>
          <w:sz w:val="22"/>
          <w:szCs w:val="22"/>
          <w:u w:val="single"/>
        </w:rPr>
        <w:t xml:space="preserve">dia </w:t>
      </w:r>
      <w:r w:rsidR="009432B5" w:rsidRPr="009432B5">
        <w:rPr>
          <w:b/>
          <w:bCs/>
          <w:color w:val="000000"/>
          <w:sz w:val="22"/>
          <w:szCs w:val="22"/>
          <w:u w:val="single"/>
        </w:rPr>
        <w:t>09</w:t>
      </w:r>
      <w:r w:rsidR="008E4EE6" w:rsidRPr="009432B5">
        <w:rPr>
          <w:b/>
          <w:bCs/>
          <w:color w:val="000000"/>
          <w:sz w:val="22"/>
          <w:szCs w:val="22"/>
          <w:u w:val="single"/>
        </w:rPr>
        <w:t>.0</w:t>
      </w:r>
      <w:r w:rsidR="00175440" w:rsidRPr="009432B5">
        <w:rPr>
          <w:b/>
          <w:bCs/>
          <w:color w:val="000000"/>
          <w:sz w:val="22"/>
          <w:szCs w:val="22"/>
          <w:u w:val="single"/>
        </w:rPr>
        <w:t>5</w:t>
      </w:r>
      <w:r w:rsidR="008E4EE6" w:rsidRPr="009432B5">
        <w:rPr>
          <w:b/>
          <w:bCs/>
          <w:color w:val="000000"/>
          <w:sz w:val="22"/>
          <w:szCs w:val="22"/>
          <w:u w:val="single"/>
        </w:rPr>
        <w:t>.20</w:t>
      </w:r>
      <w:r w:rsidR="00175440" w:rsidRPr="009432B5">
        <w:rPr>
          <w:b/>
          <w:bCs/>
          <w:color w:val="000000"/>
          <w:sz w:val="22"/>
          <w:szCs w:val="22"/>
          <w:u w:val="single"/>
        </w:rPr>
        <w:t>20</w:t>
      </w:r>
      <w:r w:rsidR="008E4EE6" w:rsidRPr="009432B5">
        <w:rPr>
          <w:b/>
          <w:bCs/>
          <w:color w:val="000000"/>
          <w:sz w:val="22"/>
          <w:szCs w:val="22"/>
        </w:rPr>
        <w:t xml:space="preserve">. Abertura da sessão será às 08h e </w:t>
      </w:r>
      <w:r w:rsidR="00195188" w:rsidRPr="009432B5">
        <w:rPr>
          <w:b/>
          <w:bCs/>
          <w:color w:val="000000"/>
          <w:sz w:val="22"/>
          <w:szCs w:val="22"/>
        </w:rPr>
        <w:t>4</w:t>
      </w:r>
      <w:r w:rsidR="005F4998" w:rsidRPr="009432B5">
        <w:rPr>
          <w:b/>
          <w:bCs/>
          <w:color w:val="000000"/>
          <w:sz w:val="22"/>
          <w:szCs w:val="22"/>
        </w:rPr>
        <w:t>0</w:t>
      </w:r>
      <w:r w:rsidR="008E4EE6" w:rsidRPr="009432B5">
        <w:rPr>
          <w:b/>
          <w:bCs/>
          <w:color w:val="000000"/>
          <w:sz w:val="22"/>
          <w:szCs w:val="22"/>
        </w:rPr>
        <w:t>min do mesmo dia</w:t>
      </w:r>
      <w:r w:rsidR="00456695" w:rsidRPr="009432B5">
        <w:rPr>
          <w:b/>
          <w:bCs/>
          <w:color w:val="000000"/>
          <w:sz w:val="22"/>
          <w:szCs w:val="22"/>
        </w:rPr>
        <w:t xml:space="preserve"> com a observação das medidas de combate ao </w:t>
      </w:r>
      <w:proofErr w:type="spellStart"/>
      <w:r w:rsidR="00456695" w:rsidRPr="009432B5">
        <w:rPr>
          <w:b/>
          <w:bCs/>
          <w:color w:val="000000"/>
          <w:sz w:val="22"/>
          <w:szCs w:val="22"/>
        </w:rPr>
        <w:t>coronavírus</w:t>
      </w:r>
      <w:proofErr w:type="spellEnd"/>
      <w:r w:rsidR="00456695" w:rsidRPr="009432B5">
        <w:rPr>
          <w:b/>
          <w:bCs/>
          <w:color w:val="000000"/>
          <w:sz w:val="22"/>
          <w:szCs w:val="22"/>
        </w:rPr>
        <w:t xml:space="preserve"> (COVID-19), conforme item 7.7</w:t>
      </w:r>
      <w:r w:rsidR="008E4EE6" w:rsidRPr="009432B5">
        <w:rPr>
          <w:b/>
          <w:bCs/>
          <w:color w:val="000000"/>
          <w:sz w:val="22"/>
          <w:szCs w:val="22"/>
        </w:rPr>
        <w:t>.</w:t>
      </w:r>
      <w:r w:rsidR="008E4EE6" w:rsidRPr="009432B5">
        <w:rPr>
          <w:color w:val="000000"/>
          <w:sz w:val="22"/>
          <w:szCs w:val="22"/>
        </w:rPr>
        <w:t xml:space="preserve"> A presente licitação será do tipo </w:t>
      </w:r>
      <w:r w:rsidR="008E4EE6" w:rsidRPr="009432B5">
        <w:rPr>
          <w:color w:val="000000"/>
          <w:sz w:val="22"/>
          <w:szCs w:val="22"/>
          <w:u w:val="single"/>
        </w:rPr>
        <w:t>MENOR PREÇO POR ITEM</w:t>
      </w:r>
      <w:r w:rsidR="008E4EE6" w:rsidRPr="009432B5">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008E4EE6" w:rsidRPr="009432B5">
        <w:rPr>
          <w:sz w:val="22"/>
          <w:szCs w:val="22"/>
        </w:rPr>
        <w:t xml:space="preserve">junto ao sítio </w:t>
      </w:r>
      <w:hyperlink r:id="rId8" w:history="1">
        <w:r w:rsidR="008E4EE6" w:rsidRPr="009432B5">
          <w:rPr>
            <w:rStyle w:val="Hyperlink"/>
            <w:sz w:val="22"/>
            <w:szCs w:val="22"/>
          </w:rPr>
          <w:t>http://www.bocaina.sc.gov.br</w:t>
        </w:r>
      </w:hyperlink>
      <w:r w:rsidR="008E4EE6" w:rsidRPr="009432B5">
        <w:rPr>
          <w:sz w:val="22"/>
          <w:szCs w:val="22"/>
        </w:rPr>
        <w:t xml:space="preserve">. Impugnações ou questionamentos acerca do edital, inclusive os de ordem técnica, serão respondidos pela Pregoeira exclusivamente por meio eletrônico por meio do endereço </w:t>
      </w:r>
      <w:hyperlink r:id="rId9" w:history="1">
        <w:r w:rsidR="008E4EE6" w:rsidRPr="009432B5">
          <w:rPr>
            <w:rStyle w:val="Hyperlink"/>
            <w:sz w:val="22"/>
            <w:szCs w:val="22"/>
          </w:rPr>
          <w:t>licitacao@bocaina.sc.gov.br</w:t>
        </w:r>
      </w:hyperlink>
      <w:r w:rsidR="008E4EE6" w:rsidRPr="009432B5">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E4EE6" w:rsidRPr="009432B5">
          <w:rPr>
            <w:rStyle w:val="Hyperlink"/>
            <w:sz w:val="22"/>
            <w:szCs w:val="22"/>
          </w:rPr>
          <w:t>http://www.bocaina.sc.gov.br</w:t>
        </w:r>
      </w:hyperlink>
      <w:r w:rsidR="008E4EE6" w:rsidRPr="009432B5">
        <w:rPr>
          <w:sz w:val="22"/>
          <w:szCs w:val="22"/>
        </w:rPr>
        <w:t xml:space="preserve"> para obter informações sobre esta licitação.</w:t>
      </w:r>
    </w:p>
    <w:p w:rsidR="008E4EE6" w:rsidRPr="009432B5" w:rsidRDefault="008E4EE6" w:rsidP="008E4EE6">
      <w:pPr>
        <w:widowControl w:val="0"/>
        <w:autoSpaceDE w:val="0"/>
        <w:autoSpaceDN w:val="0"/>
        <w:adjustRightInd w:val="0"/>
        <w:jc w:val="both"/>
        <w:rPr>
          <w:color w:val="000000"/>
          <w:sz w:val="22"/>
          <w:szCs w:val="22"/>
        </w:rPr>
      </w:pPr>
    </w:p>
    <w:p w:rsidR="008E4EE6" w:rsidRPr="009432B5" w:rsidRDefault="008E4EE6" w:rsidP="008E4EE6">
      <w:pPr>
        <w:widowControl w:val="0"/>
        <w:autoSpaceDE w:val="0"/>
        <w:autoSpaceDN w:val="0"/>
        <w:adjustRightInd w:val="0"/>
        <w:jc w:val="both"/>
        <w:rPr>
          <w:sz w:val="22"/>
          <w:szCs w:val="22"/>
        </w:rPr>
      </w:pPr>
      <w:r w:rsidRPr="009432B5">
        <w:rPr>
          <w:b/>
          <w:bCs/>
          <w:color w:val="000000"/>
          <w:sz w:val="22"/>
          <w:szCs w:val="22"/>
        </w:rPr>
        <w:t>1 – DO OBJETO</w:t>
      </w:r>
    </w:p>
    <w:p w:rsidR="008E4EE6" w:rsidRPr="009432B5" w:rsidRDefault="008E4EE6" w:rsidP="008E4EE6">
      <w:pPr>
        <w:widowControl w:val="0"/>
        <w:autoSpaceDE w:val="0"/>
        <w:autoSpaceDN w:val="0"/>
        <w:adjustRightInd w:val="0"/>
        <w:jc w:val="both"/>
        <w:rPr>
          <w:sz w:val="22"/>
          <w:szCs w:val="22"/>
        </w:rPr>
      </w:pPr>
    </w:p>
    <w:p w:rsidR="008E4EE6" w:rsidRPr="009432B5" w:rsidRDefault="008E4EE6" w:rsidP="008E4EE6">
      <w:pPr>
        <w:jc w:val="both"/>
        <w:rPr>
          <w:sz w:val="22"/>
          <w:szCs w:val="22"/>
        </w:rPr>
      </w:pPr>
      <w:r w:rsidRPr="009432B5">
        <w:rPr>
          <w:sz w:val="22"/>
          <w:szCs w:val="22"/>
        </w:rPr>
        <w:t>1.1 – A presente licitação tem por objeto</w:t>
      </w:r>
      <w:r w:rsidR="007819DC" w:rsidRPr="009432B5">
        <w:rPr>
          <w:sz w:val="22"/>
          <w:szCs w:val="22"/>
        </w:rPr>
        <w:t xml:space="preserve"> a</w:t>
      </w:r>
      <w:r w:rsidRPr="009432B5">
        <w:rPr>
          <w:sz w:val="22"/>
          <w:szCs w:val="22"/>
        </w:rPr>
        <w:t xml:space="preserve"> </w:t>
      </w:r>
      <w:r w:rsidR="00175440" w:rsidRPr="009432B5">
        <w:rPr>
          <w:color w:val="000000"/>
          <w:sz w:val="22"/>
          <w:szCs w:val="22"/>
        </w:rPr>
        <w:t>aquisição de cestas básicas para a execução dos benefícios eventuais</w:t>
      </w:r>
      <w:proofErr w:type="gramStart"/>
      <w:r w:rsidR="00175440" w:rsidRPr="009432B5">
        <w:rPr>
          <w:color w:val="000000"/>
          <w:sz w:val="22"/>
          <w:szCs w:val="22"/>
        </w:rPr>
        <w:t xml:space="preserve">  </w:t>
      </w:r>
      <w:proofErr w:type="gramEnd"/>
      <w:r w:rsidR="00175440" w:rsidRPr="009432B5">
        <w:rPr>
          <w:color w:val="000000"/>
          <w:sz w:val="22"/>
          <w:szCs w:val="22"/>
        </w:rPr>
        <w:t xml:space="preserve">que integram o sistema  único de assistência social, alimentos para manutenção das secretarias e para eventos </w:t>
      </w:r>
      <w:r w:rsidR="00175440" w:rsidRPr="009432B5">
        <w:rPr>
          <w:sz w:val="22"/>
          <w:szCs w:val="22"/>
        </w:rPr>
        <w:t>para o exercício financeiro de 2020</w:t>
      </w:r>
      <w:r w:rsidRPr="009432B5">
        <w:rPr>
          <w:sz w:val="22"/>
          <w:szCs w:val="22"/>
        </w:rPr>
        <w:t>, de acordo com as especificações do Anexo II, que passa a fazer parte integrante deste Edital.</w:t>
      </w:r>
    </w:p>
    <w:p w:rsidR="008E4EE6" w:rsidRPr="009432B5" w:rsidRDefault="008E4EE6" w:rsidP="008E4EE6">
      <w:pPr>
        <w:widowControl w:val="0"/>
        <w:autoSpaceDE w:val="0"/>
        <w:autoSpaceDN w:val="0"/>
        <w:adjustRightInd w:val="0"/>
        <w:jc w:val="both"/>
        <w:rPr>
          <w:color w:val="000000"/>
          <w:sz w:val="22"/>
          <w:szCs w:val="22"/>
        </w:rPr>
      </w:pPr>
    </w:p>
    <w:p w:rsidR="008E4EE6" w:rsidRPr="009432B5" w:rsidRDefault="008E4EE6" w:rsidP="008E4EE6">
      <w:pPr>
        <w:widowControl w:val="0"/>
        <w:autoSpaceDE w:val="0"/>
        <w:autoSpaceDN w:val="0"/>
        <w:adjustRightInd w:val="0"/>
        <w:jc w:val="both"/>
        <w:rPr>
          <w:b/>
          <w:bCs/>
          <w:color w:val="000000"/>
          <w:sz w:val="22"/>
          <w:szCs w:val="22"/>
        </w:rPr>
      </w:pPr>
      <w:r w:rsidRPr="009432B5">
        <w:rPr>
          <w:b/>
          <w:bCs/>
          <w:color w:val="000000"/>
          <w:sz w:val="22"/>
          <w:szCs w:val="22"/>
        </w:rPr>
        <w:t>2 – DA CONSULTA, DAS INFORMAÇÕES E DA AQUISIÇÃO DO EDITAL E SEUS ANEXOS</w:t>
      </w:r>
    </w:p>
    <w:p w:rsidR="008E4EE6" w:rsidRPr="009432B5"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9432B5">
        <w:rPr>
          <w:bCs/>
          <w:color w:val="000000"/>
          <w:sz w:val="22"/>
          <w:szCs w:val="22"/>
        </w:rPr>
        <w:t xml:space="preserve">2.1 – O processo de licitação, com o Edital e seus anexos, poderá ser </w:t>
      </w:r>
      <w:r w:rsidRPr="009432B5">
        <w:rPr>
          <w:bCs/>
          <w:color w:val="000000"/>
          <w:sz w:val="22"/>
          <w:szCs w:val="22"/>
          <w:u w:val="single"/>
        </w:rPr>
        <w:t>consultado</w:t>
      </w:r>
      <w:r w:rsidRPr="009432B5">
        <w:rPr>
          <w:bCs/>
          <w:color w:val="000000"/>
          <w:sz w:val="22"/>
          <w:szCs w:val="22"/>
        </w:rPr>
        <w:t xml:space="preserve"> sem qualquer custo, por qualquer interessado, junto ao Setor </w:t>
      </w:r>
      <w:r w:rsidRPr="008E587E">
        <w:rPr>
          <w:bCs/>
          <w:color w:val="000000"/>
          <w:sz w:val="22"/>
          <w:szCs w:val="22"/>
        </w:rPr>
        <w:t xml:space="preserve">de Licitações, situado no Paço Municipal, localizado na Rua João Assink, 322, Centro do Município de Bocaina do Sul – SC, </w:t>
      </w:r>
      <w:r w:rsidR="007819DC" w:rsidRPr="008E587E">
        <w:rPr>
          <w:bCs/>
          <w:color w:val="000000"/>
          <w:sz w:val="22"/>
          <w:szCs w:val="22"/>
        </w:rPr>
        <w:t>de segunda a sexta-feir</w:t>
      </w:r>
      <w:r w:rsidR="007819DC">
        <w:rPr>
          <w:bCs/>
          <w:color w:val="000000"/>
          <w:sz w:val="22"/>
          <w:szCs w:val="22"/>
        </w:rPr>
        <w:t>a, das 8h às 12h e das 13h às 17h</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1"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2"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3"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4"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5"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6"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4.2 – O prazo de vigência do(s) contrato(s) decorrente(s) desta licitação ficará adstrito aos respectivos </w:t>
      </w:r>
      <w:r w:rsidRPr="008E587E">
        <w:rPr>
          <w:sz w:val="22"/>
          <w:szCs w:val="22"/>
        </w:rPr>
        <w:lastRenderedPageBreak/>
        <w:t>créditos orçamentários do ano base de 20</w:t>
      </w:r>
      <w:r w:rsidR="00175440">
        <w:rPr>
          <w:sz w:val="22"/>
          <w:szCs w:val="22"/>
        </w:rPr>
        <w:t>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w:t>
      </w:r>
      <w:r w:rsidR="00175440">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8E4EE6" w:rsidRPr="00B6527B" w:rsidTr="00B10A7C">
        <w:tc>
          <w:tcPr>
            <w:tcW w:w="1427" w:type="dxa"/>
          </w:tcPr>
          <w:p w:rsidR="008E4EE6" w:rsidRPr="00806E0C" w:rsidRDefault="008E4EE6" w:rsidP="00B10A7C">
            <w:pPr>
              <w:jc w:val="center"/>
              <w:rPr>
                <w:b/>
                <w:color w:val="000000" w:themeColor="text1"/>
              </w:rPr>
            </w:pPr>
            <w:proofErr w:type="spellStart"/>
            <w:r w:rsidRPr="00806E0C">
              <w:rPr>
                <w:b/>
                <w:color w:val="000000" w:themeColor="text1"/>
                <w:sz w:val="22"/>
                <w:szCs w:val="22"/>
              </w:rPr>
              <w:t>Cod</w:t>
            </w:r>
            <w:proofErr w:type="spellEnd"/>
            <w:r w:rsidRPr="00806E0C">
              <w:rPr>
                <w:b/>
                <w:color w:val="000000" w:themeColor="text1"/>
                <w:sz w:val="22"/>
                <w:szCs w:val="22"/>
              </w:rPr>
              <w:t xml:space="preserve"> </w:t>
            </w:r>
          </w:p>
        </w:tc>
        <w:tc>
          <w:tcPr>
            <w:tcW w:w="998" w:type="dxa"/>
          </w:tcPr>
          <w:p w:rsidR="008E4EE6" w:rsidRPr="00806E0C" w:rsidRDefault="008E4EE6" w:rsidP="00B10A7C">
            <w:pPr>
              <w:jc w:val="center"/>
              <w:rPr>
                <w:b/>
                <w:color w:val="000000" w:themeColor="text1"/>
              </w:rPr>
            </w:pPr>
            <w:r w:rsidRPr="00806E0C">
              <w:rPr>
                <w:b/>
                <w:color w:val="000000" w:themeColor="text1"/>
                <w:sz w:val="22"/>
                <w:szCs w:val="22"/>
              </w:rPr>
              <w:t xml:space="preserve">Un. </w:t>
            </w:r>
            <w:proofErr w:type="spellStart"/>
            <w:r w:rsidRPr="00806E0C">
              <w:rPr>
                <w:b/>
                <w:color w:val="000000" w:themeColor="text1"/>
                <w:sz w:val="22"/>
                <w:szCs w:val="22"/>
              </w:rPr>
              <w:t>Orç</w:t>
            </w:r>
            <w:proofErr w:type="spellEnd"/>
          </w:p>
        </w:tc>
        <w:tc>
          <w:tcPr>
            <w:tcW w:w="943" w:type="dxa"/>
          </w:tcPr>
          <w:p w:rsidR="008E4EE6" w:rsidRPr="00806E0C" w:rsidRDefault="008E4EE6" w:rsidP="00B10A7C">
            <w:pPr>
              <w:jc w:val="center"/>
              <w:rPr>
                <w:b/>
                <w:color w:val="000000" w:themeColor="text1"/>
              </w:rPr>
            </w:pPr>
            <w:r w:rsidRPr="00806E0C">
              <w:rPr>
                <w:b/>
                <w:color w:val="000000" w:themeColor="text1"/>
                <w:sz w:val="22"/>
                <w:szCs w:val="22"/>
              </w:rPr>
              <w:t xml:space="preserve">Pro </w:t>
            </w:r>
            <w:proofErr w:type="spellStart"/>
            <w:r w:rsidRPr="00806E0C">
              <w:rPr>
                <w:b/>
                <w:color w:val="000000" w:themeColor="text1"/>
                <w:sz w:val="22"/>
                <w:szCs w:val="22"/>
              </w:rPr>
              <w:t>ativ</w:t>
            </w:r>
            <w:proofErr w:type="spellEnd"/>
          </w:p>
        </w:tc>
        <w:tc>
          <w:tcPr>
            <w:tcW w:w="1353" w:type="dxa"/>
          </w:tcPr>
          <w:p w:rsidR="008E4EE6" w:rsidRPr="00806E0C" w:rsidRDefault="008E4EE6" w:rsidP="00B10A7C">
            <w:pPr>
              <w:jc w:val="center"/>
              <w:rPr>
                <w:b/>
                <w:color w:val="000000" w:themeColor="text1"/>
              </w:rPr>
            </w:pPr>
            <w:r w:rsidRPr="00806E0C">
              <w:rPr>
                <w:b/>
                <w:color w:val="000000" w:themeColor="text1"/>
                <w:sz w:val="22"/>
                <w:szCs w:val="22"/>
              </w:rPr>
              <w:t>Elemento</w:t>
            </w:r>
          </w:p>
        </w:tc>
        <w:tc>
          <w:tcPr>
            <w:tcW w:w="2118" w:type="dxa"/>
          </w:tcPr>
          <w:p w:rsidR="008E4EE6" w:rsidRPr="00806E0C" w:rsidRDefault="008E4EE6" w:rsidP="00B10A7C">
            <w:pPr>
              <w:jc w:val="center"/>
              <w:rPr>
                <w:b/>
                <w:color w:val="000000" w:themeColor="text1"/>
              </w:rPr>
            </w:pPr>
            <w:r w:rsidRPr="00806E0C">
              <w:rPr>
                <w:b/>
                <w:color w:val="000000" w:themeColor="text1"/>
                <w:sz w:val="22"/>
                <w:szCs w:val="22"/>
              </w:rPr>
              <w:t>Compl. do Elemento</w:t>
            </w:r>
          </w:p>
        </w:tc>
        <w:tc>
          <w:tcPr>
            <w:tcW w:w="2092" w:type="dxa"/>
          </w:tcPr>
          <w:p w:rsidR="008E4EE6" w:rsidRPr="00806E0C" w:rsidRDefault="008E4EE6" w:rsidP="00B10A7C">
            <w:pPr>
              <w:jc w:val="center"/>
              <w:rPr>
                <w:b/>
                <w:color w:val="000000" w:themeColor="text1"/>
              </w:rPr>
            </w:pPr>
            <w:r w:rsidRPr="00806E0C">
              <w:rPr>
                <w:b/>
                <w:color w:val="000000" w:themeColor="text1"/>
                <w:sz w:val="22"/>
                <w:szCs w:val="22"/>
              </w:rPr>
              <w:t>Saldo Dotação R$</w:t>
            </w:r>
          </w:p>
        </w:tc>
      </w:tr>
      <w:tr w:rsidR="008E4EE6" w:rsidRPr="00B6527B" w:rsidTr="00B10A7C">
        <w:tc>
          <w:tcPr>
            <w:tcW w:w="1427" w:type="dxa"/>
          </w:tcPr>
          <w:p w:rsidR="008E4EE6" w:rsidRPr="00806E0C" w:rsidRDefault="00516D6F" w:rsidP="00ED6A8F">
            <w:pPr>
              <w:jc w:val="center"/>
              <w:rPr>
                <w:color w:val="000000" w:themeColor="text1"/>
              </w:rPr>
            </w:pPr>
            <w:r w:rsidRPr="00806E0C">
              <w:rPr>
                <w:color w:val="000000" w:themeColor="text1"/>
                <w:sz w:val="22"/>
                <w:szCs w:val="22"/>
              </w:rPr>
              <w:t>119</w:t>
            </w:r>
          </w:p>
        </w:tc>
        <w:tc>
          <w:tcPr>
            <w:tcW w:w="998" w:type="dxa"/>
          </w:tcPr>
          <w:p w:rsidR="008E4EE6" w:rsidRPr="00806E0C" w:rsidRDefault="00CA7F30" w:rsidP="00ED6A8F">
            <w:pPr>
              <w:jc w:val="center"/>
              <w:rPr>
                <w:color w:val="000000" w:themeColor="text1"/>
              </w:rPr>
            </w:pPr>
            <w:r w:rsidRPr="00806E0C">
              <w:rPr>
                <w:color w:val="000000" w:themeColor="text1"/>
                <w:sz w:val="22"/>
                <w:szCs w:val="22"/>
              </w:rPr>
              <w:t>1001</w:t>
            </w:r>
          </w:p>
        </w:tc>
        <w:tc>
          <w:tcPr>
            <w:tcW w:w="943" w:type="dxa"/>
          </w:tcPr>
          <w:p w:rsidR="008E4EE6" w:rsidRPr="00806E0C" w:rsidRDefault="00CA7F30" w:rsidP="00AB2CC8">
            <w:pPr>
              <w:jc w:val="center"/>
              <w:rPr>
                <w:color w:val="000000" w:themeColor="text1"/>
              </w:rPr>
            </w:pPr>
            <w:r w:rsidRPr="00806E0C">
              <w:rPr>
                <w:color w:val="000000" w:themeColor="text1"/>
                <w:sz w:val="22"/>
                <w:szCs w:val="22"/>
              </w:rPr>
              <w:t>205</w:t>
            </w:r>
            <w:r w:rsidR="00516D6F" w:rsidRPr="00806E0C">
              <w:rPr>
                <w:color w:val="000000" w:themeColor="text1"/>
                <w:sz w:val="22"/>
                <w:szCs w:val="22"/>
              </w:rPr>
              <w:t>3</w:t>
            </w:r>
          </w:p>
        </w:tc>
        <w:tc>
          <w:tcPr>
            <w:tcW w:w="1353" w:type="dxa"/>
          </w:tcPr>
          <w:p w:rsidR="008E4EE6" w:rsidRPr="00806E0C" w:rsidRDefault="00516D6F" w:rsidP="00C7619D">
            <w:pPr>
              <w:jc w:val="both"/>
              <w:rPr>
                <w:color w:val="000000" w:themeColor="text1"/>
              </w:rPr>
            </w:pPr>
            <w:r w:rsidRPr="00806E0C">
              <w:rPr>
                <w:color w:val="000000" w:themeColor="text1"/>
                <w:sz w:val="22"/>
                <w:szCs w:val="22"/>
              </w:rPr>
              <w:t>44</w:t>
            </w:r>
            <w:r w:rsidR="008E4EE6" w:rsidRPr="00806E0C">
              <w:rPr>
                <w:color w:val="000000" w:themeColor="text1"/>
                <w:sz w:val="22"/>
                <w:szCs w:val="22"/>
              </w:rPr>
              <w:t>903</w:t>
            </w:r>
            <w:r w:rsidR="008E4EEE" w:rsidRPr="00806E0C">
              <w:rPr>
                <w:color w:val="000000" w:themeColor="text1"/>
                <w:sz w:val="22"/>
                <w:szCs w:val="22"/>
              </w:rPr>
              <w:t>0</w:t>
            </w:r>
          </w:p>
        </w:tc>
        <w:tc>
          <w:tcPr>
            <w:tcW w:w="2118" w:type="dxa"/>
          </w:tcPr>
          <w:p w:rsidR="008E4EE6" w:rsidRPr="00806E0C" w:rsidRDefault="00516D6F" w:rsidP="0035518B">
            <w:pPr>
              <w:jc w:val="both"/>
              <w:rPr>
                <w:color w:val="000000" w:themeColor="text1"/>
              </w:rPr>
            </w:pPr>
            <w:r w:rsidRPr="00806E0C">
              <w:rPr>
                <w:color w:val="000000" w:themeColor="text1"/>
                <w:sz w:val="22"/>
                <w:szCs w:val="22"/>
              </w:rPr>
              <w:t>44</w:t>
            </w:r>
            <w:r w:rsidR="008E4EE6" w:rsidRPr="00806E0C">
              <w:rPr>
                <w:color w:val="000000" w:themeColor="text1"/>
                <w:sz w:val="22"/>
                <w:szCs w:val="22"/>
              </w:rPr>
              <w:t>903</w:t>
            </w:r>
            <w:r w:rsidR="008E4EEE" w:rsidRPr="00806E0C">
              <w:rPr>
                <w:color w:val="000000" w:themeColor="text1"/>
                <w:sz w:val="22"/>
                <w:szCs w:val="22"/>
              </w:rPr>
              <w:t>0</w:t>
            </w:r>
            <w:r w:rsidR="0035518B" w:rsidRPr="00806E0C">
              <w:rPr>
                <w:color w:val="000000" w:themeColor="text1"/>
                <w:sz w:val="22"/>
                <w:szCs w:val="22"/>
              </w:rPr>
              <w:t>070000</w:t>
            </w:r>
          </w:p>
        </w:tc>
        <w:tc>
          <w:tcPr>
            <w:tcW w:w="2092" w:type="dxa"/>
          </w:tcPr>
          <w:p w:rsidR="008E4EE6" w:rsidRPr="00806E0C" w:rsidRDefault="00516D6F" w:rsidP="00ED6A8F">
            <w:pPr>
              <w:jc w:val="center"/>
              <w:rPr>
                <w:color w:val="000000" w:themeColor="text1"/>
              </w:rPr>
            </w:pPr>
            <w:r w:rsidRPr="00806E0C">
              <w:rPr>
                <w:color w:val="000000" w:themeColor="text1"/>
                <w:sz w:val="22"/>
                <w:szCs w:val="22"/>
              </w:rPr>
              <w:t>5.000,00</w:t>
            </w:r>
          </w:p>
        </w:tc>
      </w:tr>
      <w:tr w:rsidR="0035518B" w:rsidRPr="00B6527B" w:rsidTr="00B10A7C">
        <w:tc>
          <w:tcPr>
            <w:tcW w:w="1427" w:type="dxa"/>
          </w:tcPr>
          <w:p w:rsidR="0035518B" w:rsidRPr="00806E0C" w:rsidRDefault="00516D6F" w:rsidP="00ED6A8F">
            <w:pPr>
              <w:jc w:val="center"/>
              <w:rPr>
                <w:color w:val="000000" w:themeColor="text1"/>
              </w:rPr>
            </w:pPr>
            <w:r w:rsidRPr="00806E0C">
              <w:rPr>
                <w:color w:val="000000" w:themeColor="text1"/>
                <w:sz w:val="22"/>
                <w:szCs w:val="22"/>
              </w:rPr>
              <w:t>167</w:t>
            </w:r>
          </w:p>
        </w:tc>
        <w:tc>
          <w:tcPr>
            <w:tcW w:w="998" w:type="dxa"/>
          </w:tcPr>
          <w:p w:rsidR="0035518B" w:rsidRPr="00806E0C" w:rsidRDefault="0035518B" w:rsidP="00CA7F30">
            <w:pPr>
              <w:jc w:val="center"/>
              <w:rPr>
                <w:color w:val="000000" w:themeColor="text1"/>
              </w:rPr>
            </w:pPr>
            <w:r w:rsidRPr="00806E0C">
              <w:rPr>
                <w:color w:val="000000" w:themeColor="text1"/>
                <w:sz w:val="22"/>
                <w:szCs w:val="22"/>
              </w:rPr>
              <w:t>1001</w:t>
            </w:r>
          </w:p>
        </w:tc>
        <w:tc>
          <w:tcPr>
            <w:tcW w:w="943" w:type="dxa"/>
          </w:tcPr>
          <w:p w:rsidR="0035518B" w:rsidRPr="00806E0C" w:rsidRDefault="0035518B" w:rsidP="00AB2CC8">
            <w:pPr>
              <w:jc w:val="center"/>
              <w:rPr>
                <w:color w:val="000000" w:themeColor="text1"/>
              </w:rPr>
            </w:pPr>
            <w:r w:rsidRPr="00806E0C">
              <w:rPr>
                <w:color w:val="000000" w:themeColor="text1"/>
                <w:sz w:val="22"/>
                <w:szCs w:val="22"/>
              </w:rPr>
              <w:t>2052</w:t>
            </w:r>
            <w:r w:rsidR="00516D6F" w:rsidRPr="00806E0C">
              <w:rPr>
                <w:color w:val="000000" w:themeColor="text1"/>
                <w:sz w:val="22"/>
                <w:szCs w:val="22"/>
              </w:rPr>
              <w:t>3</w:t>
            </w:r>
          </w:p>
        </w:tc>
        <w:tc>
          <w:tcPr>
            <w:tcW w:w="1353" w:type="dxa"/>
          </w:tcPr>
          <w:p w:rsidR="0035518B" w:rsidRPr="00806E0C" w:rsidRDefault="0035518B" w:rsidP="00C7619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516D6F" w:rsidP="00ED6A8F">
            <w:pPr>
              <w:jc w:val="center"/>
              <w:rPr>
                <w:color w:val="000000" w:themeColor="text1"/>
              </w:rPr>
            </w:pPr>
            <w:r w:rsidRPr="00806E0C">
              <w:rPr>
                <w:color w:val="000000" w:themeColor="text1"/>
                <w:sz w:val="22"/>
                <w:szCs w:val="22"/>
              </w:rPr>
              <w:t>5.999,77</w:t>
            </w:r>
          </w:p>
        </w:tc>
      </w:tr>
      <w:tr w:rsidR="0035518B" w:rsidRPr="00B6527B" w:rsidTr="00B10A7C">
        <w:tc>
          <w:tcPr>
            <w:tcW w:w="1427" w:type="dxa"/>
          </w:tcPr>
          <w:p w:rsidR="0035518B" w:rsidRPr="00806E0C" w:rsidRDefault="00984905" w:rsidP="00ED6A8F">
            <w:pPr>
              <w:jc w:val="center"/>
              <w:rPr>
                <w:color w:val="000000" w:themeColor="text1"/>
              </w:rPr>
            </w:pPr>
            <w:r w:rsidRPr="00806E0C">
              <w:rPr>
                <w:color w:val="000000" w:themeColor="text1"/>
                <w:sz w:val="22"/>
                <w:szCs w:val="22"/>
              </w:rPr>
              <w:t>08</w:t>
            </w:r>
          </w:p>
        </w:tc>
        <w:tc>
          <w:tcPr>
            <w:tcW w:w="998" w:type="dxa"/>
          </w:tcPr>
          <w:p w:rsidR="0035518B" w:rsidRPr="00806E0C" w:rsidRDefault="0035518B" w:rsidP="00CA7F30">
            <w:pPr>
              <w:jc w:val="center"/>
              <w:rPr>
                <w:color w:val="000000" w:themeColor="text1"/>
              </w:rPr>
            </w:pPr>
            <w:r w:rsidRPr="00806E0C">
              <w:rPr>
                <w:color w:val="000000" w:themeColor="text1"/>
                <w:sz w:val="22"/>
                <w:szCs w:val="22"/>
              </w:rPr>
              <w:t>0301</w:t>
            </w:r>
          </w:p>
        </w:tc>
        <w:tc>
          <w:tcPr>
            <w:tcW w:w="943" w:type="dxa"/>
          </w:tcPr>
          <w:p w:rsidR="0035518B" w:rsidRPr="00806E0C" w:rsidRDefault="0035518B" w:rsidP="00CA7F30">
            <w:pPr>
              <w:jc w:val="center"/>
              <w:rPr>
                <w:color w:val="000000" w:themeColor="text1"/>
              </w:rPr>
            </w:pPr>
            <w:r w:rsidRPr="00806E0C">
              <w:rPr>
                <w:color w:val="000000" w:themeColor="text1"/>
                <w:sz w:val="22"/>
                <w:szCs w:val="22"/>
              </w:rPr>
              <w:t>2006</w:t>
            </w:r>
          </w:p>
        </w:tc>
        <w:tc>
          <w:tcPr>
            <w:tcW w:w="1353" w:type="dxa"/>
          </w:tcPr>
          <w:p w:rsidR="0035518B" w:rsidRPr="00806E0C" w:rsidRDefault="0035518B" w:rsidP="00C7619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984905" w:rsidP="00ED6A8F">
            <w:pPr>
              <w:jc w:val="center"/>
              <w:rPr>
                <w:color w:val="000000" w:themeColor="text1"/>
              </w:rPr>
            </w:pPr>
            <w:r w:rsidRPr="00806E0C">
              <w:rPr>
                <w:color w:val="000000" w:themeColor="text1"/>
                <w:sz w:val="22"/>
                <w:szCs w:val="22"/>
              </w:rPr>
              <w:t>5.248,71</w:t>
            </w:r>
          </w:p>
        </w:tc>
      </w:tr>
      <w:tr w:rsidR="0035518B" w:rsidRPr="00B6527B" w:rsidTr="00B10A7C">
        <w:tc>
          <w:tcPr>
            <w:tcW w:w="1427" w:type="dxa"/>
          </w:tcPr>
          <w:p w:rsidR="0035518B" w:rsidRPr="00806E0C" w:rsidRDefault="0035518B" w:rsidP="00984905">
            <w:pPr>
              <w:jc w:val="center"/>
              <w:rPr>
                <w:color w:val="000000" w:themeColor="text1"/>
              </w:rPr>
            </w:pPr>
            <w:r w:rsidRPr="00806E0C">
              <w:rPr>
                <w:color w:val="000000" w:themeColor="text1"/>
                <w:sz w:val="22"/>
                <w:szCs w:val="22"/>
              </w:rPr>
              <w:t>2</w:t>
            </w:r>
            <w:r w:rsidR="00984905" w:rsidRPr="00806E0C">
              <w:rPr>
                <w:color w:val="000000" w:themeColor="text1"/>
                <w:sz w:val="22"/>
                <w:szCs w:val="22"/>
              </w:rPr>
              <w:t>0</w:t>
            </w:r>
          </w:p>
        </w:tc>
        <w:tc>
          <w:tcPr>
            <w:tcW w:w="998" w:type="dxa"/>
          </w:tcPr>
          <w:p w:rsidR="0035518B" w:rsidRPr="00806E0C" w:rsidRDefault="0035518B" w:rsidP="00CA7F30">
            <w:pPr>
              <w:jc w:val="center"/>
              <w:rPr>
                <w:color w:val="000000" w:themeColor="text1"/>
              </w:rPr>
            </w:pPr>
            <w:r w:rsidRPr="00806E0C">
              <w:rPr>
                <w:color w:val="000000" w:themeColor="text1"/>
                <w:sz w:val="22"/>
                <w:szCs w:val="22"/>
              </w:rPr>
              <w:t>0401</w:t>
            </w:r>
          </w:p>
        </w:tc>
        <w:tc>
          <w:tcPr>
            <w:tcW w:w="943" w:type="dxa"/>
          </w:tcPr>
          <w:p w:rsidR="0035518B" w:rsidRPr="00806E0C" w:rsidRDefault="0035518B" w:rsidP="00CA7F30">
            <w:pPr>
              <w:jc w:val="center"/>
              <w:rPr>
                <w:color w:val="000000" w:themeColor="text1"/>
              </w:rPr>
            </w:pPr>
            <w:r w:rsidRPr="00806E0C">
              <w:rPr>
                <w:color w:val="000000" w:themeColor="text1"/>
                <w:sz w:val="22"/>
                <w:szCs w:val="22"/>
              </w:rPr>
              <w:t>2008</w:t>
            </w:r>
          </w:p>
        </w:tc>
        <w:tc>
          <w:tcPr>
            <w:tcW w:w="1353" w:type="dxa"/>
          </w:tcPr>
          <w:p w:rsidR="0035518B" w:rsidRPr="00806E0C" w:rsidRDefault="0035518B" w:rsidP="00C7619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984905" w:rsidP="00ED6A8F">
            <w:pPr>
              <w:jc w:val="center"/>
              <w:rPr>
                <w:color w:val="000000" w:themeColor="text1"/>
              </w:rPr>
            </w:pPr>
            <w:r w:rsidRPr="00806E0C">
              <w:rPr>
                <w:color w:val="000000" w:themeColor="text1"/>
                <w:sz w:val="22"/>
                <w:szCs w:val="22"/>
              </w:rPr>
              <w:t>1.603,40</w:t>
            </w:r>
          </w:p>
        </w:tc>
      </w:tr>
      <w:tr w:rsidR="0035518B" w:rsidRPr="00B6527B" w:rsidTr="00B10A7C">
        <w:tc>
          <w:tcPr>
            <w:tcW w:w="1427" w:type="dxa"/>
          </w:tcPr>
          <w:p w:rsidR="0035518B" w:rsidRPr="00806E0C" w:rsidRDefault="0035518B" w:rsidP="00ED6A8F">
            <w:pPr>
              <w:jc w:val="center"/>
              <w:rPr>
                <w:color w:val="000000" w:themeColor="text1"/>
              </w:rPr>
            </w:pPr>
            <w:r w:rsidRPr="00806E0C">
              <w:rPr>
                <w:color w:val="000000" w:themeColor="text1"/>
                <w:sz w:val="22"/>
                <w:szCs w:val="22"/>
              </w:rPr>
              <w:t>02</w:t>
            </w:r>
          </w:p>
        </w:tc>
        <w:tc>
          <w:tcPr>
            <w:tcW w:w="998" w:type="dxa"/>
          </w:tcPr>
          <w:p w:rsidR="0035518B" w:rsidRPr="00806E0C" w:rsidRDefault="0035518B" w:rsidP="00CA7F30">
            <w:pPr>
              <w:jc w:val="center"/>
              <w:rPr>
                <w:color w:val="000000" w:themeColor="text1"/>
              </w:rPr>
            </w:pPr>
            <w:r w:rsidRPr="00806E0C">
              <w:rPr>
                <w:color w:val="000000" w:themeColor="text1"/>
                <w:sz w:val="22"/>
                <w:szCs w:val="22"/>
              </w:rPr>
              <w:t>0201</w:t>
            </w:r>
          </w:p>
        </w:tc>
        <w:tc>
          <w:tcPr>
            <w:tcW w:w="943" w:type="dxa"/>
          </w:tcPr>
          <w:p w:rsidR="0035518B" w:rsidRPr="00806E0C" w:rsidRDefault="0035518B" w:rsidP="00CA7F30">
            <w:pPr>
              <w:jc w:val="center"/>
              <w:rPr>
                <w:color w:val="000000" w:themeColor="text1"/>
              </w:rPr>
            </w:pPr>
            <w:r w:rsidRPr="00806E0C">
              <w:rPr>
                <w:color w:val="000000" w:themeColor="text1"/>
                <w:sz w:val="22"/>
                <w:szCs w:val="22"/>
              </w:rPr>
              <w:t>2004</w:t>
            </w:r>
          </w:p>
        </w:tc>
        <w:tc>
          <w:tcPr>
            <w:tcW w:w="1353" w:type="dxa"/>
          </w:tcPr>
          <w:p w:rsidR="0035518B" w:rsidRPr="00806E0C" w:rsidRDefault="0035518B" w:rsidP="00C7619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35518B" w:rsidP="00984905">
            <w:pPr>
              <w:jc w:val="center"/>
              <w:rPr>
                <w:color w:val="000000" w:themeColor="text1"/>
              </w:rPr>
            </w:pPr>
            <w:r w:rsidRPr="00806E0C">
              <w:rPr>
                <w:color w:val="000000" w:themeColor="text1"/>
                <w:sz w:val="22"/>
                <w:szCs w:val="22"/>
              </w:rPr>
              <w:t>1</w:t>
            </w:r>
            <w:r w:rsidR="00984905" w:rsidRPr="00806E0C">
              <w:rPr>
                <w:color w:val="000000" w:themeColor="text1"/>
                <w:sz w:val="22"/>
                <w:szCs w:val="22"/>
              </w:rPr>
              <w:t>603,40</w:t>
            </w:r>
          </w:p>
        </w:tc>
      </w:tr>
      <w:tr w:rsidR="0035518B" w:rsidRPr="00B6527B" w:rsidTr="00B10A7C">
        <w:tc>
          <w:tcPr>
            <w:tcW w:w="1427" w:type="dxa"/>
          </w:tcPr>
          <w:p w:rsidR="0035518B" w:rsidRPr="00806E0C" w:rsidRDefault="00806E0C" w:rsidP="00ED6A8F">
            <w:pPr>
              <w:jc w:val="center"/>
              <w:rPr>
                <w:color w:val="000000" w:themeColor="text1"/>
              </w:rPr>
            </w:pPr>
            <w:r w:rsidRPr="00806E0C">
              <w:rPr>
                <w:color w:val="000000" w:themeColor="text1"/>
                <w:sz w:val="22"/>
                <w:szCs w:val="22"/>
              </w:rPr>
              <w:t>46</w:t>
            </w:r>
          </w:p>
        </w:tc>
        <w:tc>
          <w:tcPr>
            <w:tcW w:w="998" w:type="dxa"/>
          </w:tcPr>
          <w:p w:rsidR="0035518B" w:rsidRPr="00806E0C" w:rsidRDefault="0035518B" w:rsidP="00CA7F30">
            <w:pPr>
              <w:jc w:val="center"/>
              <w:rPr>
                <w:color w:val="000000" w:themeColor="text1"/>
              </w:rPr>
            </w:pPr>
            <w:r w:rsidRPr="00806E0C">
              <w:rPr>
                <w:color w:val="000000" w:themeColor="text1"/>
                <w:sz w:val="22"/>
                <w:szCs w:val="22"/>
              </w:rPr>
              <w:t>0501</w:t>
            </w:r>
          </w:p>
        </w:tc>
        <w:tc>
          <w:tcPr>
            <w:tcW w:w="943" w:type="dxa"/>
          </w:tcPr>
          <w:p w:rsidR="0035518B" w:rsidRPr="00806E0C" w:rsidRDefault="0035518B" w:rsidP="00806E0C">
            <w:pPr>
              <w:jc w:val="center"/>
              <w:rPr>
                <w:color w:val="000000" w:themeColor="text1"/>
              </w:rPr>
            </w:pPr>
            <w:r w:rsidRPr="00806E0C">
              <w:rPr>
                <w:color w:val="000000" w:themeColor="text1"/>
                <w:sz w:val="22"/>
                <w:szCs w:val="22"/>
              </w:rPr>
              <w:t>20</w:t>
            </w:r>
            <w:r w:rsidR="00806E0C" w:rsidRPr="00806E0C">
              <w:rPr>
                <w:color w:val="000000" w:themeColor="text1"/>
                <w:sz w:val="22"/>
                <w:szCs w:val="22"/>
              </w:rPr>
              <w:t>33</w:t>
            </w:r>
          </w:p>
        </w:tc>
        <w:tc>
          <w:tcPr>
            <w:tcW w:w="1353" w:type="dxa"/>
          </w:tcPr>
          <w:p w:rsidR="0035518B" w:rsidRPr="00806E0C" w:rsidRDefault="0035518B" w:rsidP="00C7619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806E0C" w:rsidP="00ED6A8F">
            <w:pPr>
              <w:jc w:val="center"/>
              <w:rPr>
                <w:color w:val="000000" w:themeColor="text1"/>
              </w:rPr>
            </w:pPr>
            <w:r w:rsidRPr="00806E0C">
              <w:rPr>
                <w:color w:val="000000" w:themeColor="text1"/>
                <w:sz w:val="22"/>
                <w:szCs w:val="22"/>
              </w:rPr>
              <w:t>27.949,36</w:t>
            </w:r>
          </w:p>
        </w:tc>
      </w:tr>
      <w:tr w:rsidR="0035518B" w:rsidRPr="00B6527B" w:rsidTr="00B10A7C">
        <w:tc>
          <w:tcPr>
            <w:tcW w:w="1427" w:type="dxa"/>
          </w:tcPr>
          <w:p w:rsidR="0035518B" w:rsidRPr="00806E0C" w:rsidRDefault="00806E0C" w:rsidP="00ED6A8F">
            <w:pPr>
              <w:jc w:val="center"/>
              <w:rPr>
                <w:color w:val="000000" w:themeColor="text1"/>
              </w:rPr>
            </w:pPr>
            <w:r w:rsidRPr="00806E0C">
              <w:rPr>
                <w:color w:val="000000" w:themeColor="text1"/>
                <w:sz w:val="22"/>
                <w:szCs w:val="22"/>
              </w:rPr>
              <w:t>81</w:t>
            </w:r>
          </w:p>
        </w:tc>
        <w:tc>
          <w:tcPr>
            <w:tcW w:w="998" w:type="dxa"/>
          </w:tcPr>
          <w:p w:rsidR="0035518B" w:rsidRPr="00806E0C" w:rsidRDefault="0035518B" w:rsidP="00CA7F30">
            <w:pPr>
              <w:jc w:val="center"/>
              <w:rPr>
                <w:color w:val="000000" w:themeColor="text1"/>
              </w:rPr>
            </w:pPr>
            <w:r w:rsidRPr="00806E0C">
              <w:rPr>
                <w:color w:val="000000" w:themeColor="text1"/>
                <w:sz w:val="22"/>
                <w:szCs w:val="22"/>
              </w:rPr>
              <w:t>0501</w:t>
            </w:r>
          </w:p>
        </w:tc>
        <w:tc>
          <w:tcPr>
            <w:tcW w:w="943" w:type="dxa"/>
          </w:tcPr>
          <w:p w:rsidR="0035518B" w:rsidRPr="00806E0C" w:rsidRDefault="0035518B" w:rsidP="00806E0C">
            <w:pPr>
              <w:jc w:val="center"/>
              <w:rPr>
                <w:color w:val="000000" w:themeColor="text1"/>
              </w:rPr>
            </w:pPr>
            <w:r w:rsidRPr="00806E0C">
              <w:rPr>
                <w:color w:val="000000" w:themeColor="text1"/>
                <w:sz w:val="22"/>
                <w:szCs w:val="22"/>
              </w:rPr>
              <w:t>20</w:t>
            </w:r>
            <w:r w:rsidR="00806E0C" w:rsidRPr="00806E0C">
              <w:rPr>
                <w:color w:val="000000" w:themeColor="text1"/>
                <w:sz w:val="22"/>
                <w:szCs w:val="22"/>
              </w:rPr>
              <w:t>16</w:t>
            </w:r>
          </w:p>
        </w:tc>
        <w:tc>
          <w:tcPr>
            <w:tcW w:w="1353" w:type="dxa"/>
          </w:tcPr>
          <w:p w:rsidR="0035518B" w:rsidRPr="00806E0C" w:rsidRDefault="0035518B" w:rsidP="00C7619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806E0C" w:rsidP="00341499">
            <w:pPr>
              <w:jc w:val="center"/>
              <w:rPr>
                <w:color w:val="000000" w:themeColor="text1"/>
              </w:rPr>
            </w:pPr>
            <w:r w:rsidRPr="00806E0C">
              <w:rPr>
                <w:color w:val="000000" w:themeColor="text1"/>
                <w:sz w:val="22"/>
                <w:szCs w:val="22"/>
              </w:rPr>
              <w:t>20.000,00</w:t>
            </w:r>
          </w:p>
        </w:tc>
      </w:tr>
      <w:tr w:rsidR="0035518B" w:rsidRPr="00B6527B" w:rsidTr="00B10A7C">
        <w:tc>
          <w:tcPr>
            <w:tcW w:w="1427" w:type="dxa"/>
          </w:tcPr>
          <w:p w:rsidR="0035518B" w:rsidRPr="00806E0C" w:rsidRDefault="00516D6F" w:rsidP="00ED6A8F">
            <w:pPr>
              <w:jc w:val="center"/>
              <w:rPr>
                <w:color w:val="000000" w:themeColor="text1"/>
              </w:rPr>
            </w:pPr>
            <w:r w:rsidRPr="00806E0C">
              <w:rPr>
                <w:color w:val="000000" w:themeColor="text1"/>
                <w:sz w:val="22"/>
                <w:szCs w:val="22"/>
              </w:rPr>
              <w:t>150</w:t>
            </w:r>
          </w:p>
        </w:tc>
        <w:tc>
          <w:tcPr>
            <w:tcW w:w="998" w:type="dxa"/>
          </w:tcPr>
          <w:p w:rsidR="0035518B" w:rsidRPr="00806E0C" w:rsidRDefault="0035518B" w:rsidP="005F4998">
            <w:pPr>
              <w:jc w:val="center"/>
              <w:rPr>
                <w:color w:val="000000" w:themeColor="text1"/>
              </w:rPr>
            </w:pPr>
            <w:r w:rsidRPr="00806E0C">
              <w:rPr>
                <w:color w:val="000000" w:themeColor="text1"/>
                <w:sz w:val="22"/>
                <w:szCs w:val="22"/>
              </w:rPr>
              <w:t>1001</w:t>
            </w:r>
          </w:p>
        </w:tc>
        <w:tc>
          <w:tcPr>
            <w:tcW w:w="943" w:type="dxa"/>
          </w:tcPr>
          <w:p w:rsidR="0035518B" w:rsidRPr="00806E0C" w:rsidRDefault="0035518B" w:rsidP="005F4998">
            <w:pPr>
              <w:jc w:val="center"/>
              <w:rPr>
                <w:color w:val="000000" w:themeColor="text1"/>
              </w:rPr>
            </w:pPr>
            <w:r w:rsidRPr="00806E0C">
              <w:rPr>
                <w:color w:val="000000" w:themeColor="text1"/>
                <w:sz w:val="22"/>
                <w:szCs w:val="22"/>
              </w:rPr>
              <w:t>205</w:t>
            </w:r>
            <w:r w:rsidR="00516D6F" w:rsidRPr="00806E0C">
              <w:rPr>
                <w:color w:val="000000" w:themeColor="text1"/>
                <w:sz w:val="22"/>
                <w:szCs w:val="22"/>
              </w:rPr>
              <w:t>6</w:t>
            </w:r>
          </w:p>
        </w:tc>
        <w:tc>
          <w:tcPr>
            <w:tcW w:w="1353" w:type="dxa"/>
          </w:tcPr>
          <w:p w:rsidR="0035518B" w:rsidRPr="00806E0C" w:rsidRDefault="0035518B" w:rsidP="00C7619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516D6F" w:rsidP="00ED6A8F">
            <w:pPr>
              <w:jc w:val="center"/>
              <w:rPr>
                <w:color w:val="000000" w:themeColor="text1"/>
              </w:rPr>
            </w:pPr>
            <w:r w:rsidRPr="00806E0C">
              <w:rPr>
                <w:color w:val="000000" w:themeColor="text1"/>
                <w:sz w:val="22"/>
                <w:szCs w:val="22"/>
              </w:rPr>
              <w:t>20.000,00</w:t>
            </w:r>
          </w:p>
        </w:tc>
      </w:tr>
      <w:tr w:rsidR="00310F63" w:rsidRPr="00B6527B" w:rsidTr="00B10A7C">
        <w:tc>
          <w:tcPr>
            <w:tcW w:w="1427" w:type="dxa"/>
          </w:tcPr>
          <w:p w:rsidR="00310F63" w:rsidRPr="00806E0C" w:rsidRDefault="00516D6F" w:rsidP="00ED6A8F">
            <w:pPr>
              <w:jc w:val="center"/>
              <w:rPr>
                <w:color w:val="000000" w:themeColor="text1"/>
              </w:rPr>
            </w:pPr>
            <w:r w:rsidRPr="00806E0C">
              <w:rPr>
                <w:color w:val="000000" w:themeColor="text1"/>
                <w:sz w:val="22"/>
                <w:szCs w:val="22"/>
              </w:rPr>
              <w:t>149</w:t>
            </w:r>
          </w:p>
        </w:tc>
        <w:tc>
          <w:tcPr>
            <w:tcW w:w="998" w:type="dxa"/>
          </w:tcPr>
          <w:p w:rsidR="00310F63" w:rsidRPr="00806E0C" w:rsidRDefault="00310F63" w:rsidP="005F4998">
            <w:pPr>
              <w:jc w:val="center"/>
              <w:rPr>
                <w:color w:val="000000" w:themeColor="text1"/>
              </w:rPr>
            </w:pPr>
            <w:r w:rsidRPr="00806E0C">
              <w:rPr>
                <w:color w:val="000000" w:themeColor="text1"/>
                <w:sz w:val="22"/>
                <w:szCs w:val="22"/>
              </w:rPr>
              <w:t>1001</w:t>
            </w:r>
          </w:p>
        </w:tc>
        <w:tc>
          <w:tcPr>
            <w:tcW w:w="943" w:type="dxa"/>
          </w:tcPr>
          <w:p w:rsidR="00310F63" w:rsidRPr="00806E0C" w:rsidRDefault="00310F63" w:rsidP="005F4998">
            <w:pPr>
              <w:jc w:val="center"/>
              <w:rPr>
                <w:color w:val="000000" w:themeColor="text1"/>
              </w:rPr>
            </w:pPr>
            <w:r w:rsidRPr="00806E0C">
              <w:rPr>
                <w:color w:val="000000" w:themeColor="text1"/>
                <w:sz w:val="22"/>
                <w:szCs w:val="22"/>
              </w:rPr>
              <w:t>205</w:t>
            </w:r>
            <w:r w:rsidR="00516D6F" w:rsidRPr="00806E0C">
              <w:rPr>
                <w:color w:val="000000" w:themeColor="text1"/>
                <w:sz w:val="22"/>
                <w:szCs w:val="22"/>
              </w:rPr>
              <w:t>6</w:t>
            </w:r>
          </w:p>
        </w:tc>
        <w:tc>
          <w:tcPr>
            <w:tcW w:w="1353" w:type="dxa"/>
          </w:tcPr>
          <w:p w:rsidR="00310F63" w:rsidRPr="00806E0C" w:rsidRDefault="00310F63" w:rsidP="0072092D">
            <w:pPr>
              <w:jc w:val="both"/>
              <w:rPr>
                <w:color w:val="000000" w:themeColor="text1"/>
              </w:rPr>
            </w:pPr>
            <w:r w:rsidRPr="00806E0C">
              <w:rPr>
                <w:color w:val="000000" w:themeColor="text1"/>
                <w:sz w:val="22"/>
                <w:szCs w:val="22"/>
              </w:rPr>
              <w:t>339030</w:t>
            </w:r>
          </w:p>
        </w:tc>
        <w:tc>
          <w:tcPr>
            <w:tcW w:w="2118" w:type="dxa"/>
          </w:tcPr>
          <w:p w:rsidR="00310F63" w:rsidRPr="00806E0C" w:rsidRDefault="00310F63" w:rsidP="0072092D">
            <w:pPr>
              <w:rPr>
                <w:color w:val="000000" w:themeColor="text1"/>
              </w:rPr>
            </w:pPr>
            <w:r w:rsidRPr="00806E0C">
              <w:rPr>
                <w:color w:val="000000" w:themeColor="text1"/>
                <w:sz w:val="22"/>
                <w:szCs w:val="22"/>
              </w:rPr>
              <w:t>339030070000</w:t>
            </w:r>
          </w:p>
        </w:tc>
        <w:tc>
          <w:tcPr>
            <w:tcW w:w="2092" w:type="dxa"/>
          </w:tcPr>
          <w:p w:rsidR="00310F63" w:rsidRPr="00806E0C" w:rsidRDefault="00516D6F" w:rsidP="00ED6A8F">
            <w:pPr>
              <w:jc w:val="center"/>
              <w:rPr>
                <w:color w:val="000000" w:themeColor="text1"/>
              </w:rPr>
            </w:pPr>
            <w:r w:rsidRPr="00806E0C">
              <w:rPr>
                <w:color w:val="000000" w:themeColor="text1"/>
                <w:sz w:val="22"/>
                <w:szCs w:val="22"/>
              </w:rPr>
              <w:t>4.690,71</w:t>
            </w:r>
          </w:p>
        </w:tc>
      </w:tr>
      <w:tr w:rsidR="00310F63" w:rsidRPr="00B6527B" w:rsidTr="00B10A7C">
        <w:tc>
          <w:tcPr>
            <w:tcW w:w="1427" w:type="dxa"/>
          </w:tcPr>
          <w:p w:rsidR="00310F63" w:rsidRPr="00806E0C" w:rsidRDefault="00516D6F" w:rsidP="00ED6A8F">
            <w:pPr>
              <w:jc w:val="center"/>
              <w:rPr>
                <w:color w:val="000000" w:themeColor="text1"/>
              </w:rPr>
            </w:pPr>
            <w:r w:rsidRPr="00806E0C">
              <w:rPr>
                <w:color w:val="000000" w:themeColor="text1"/>
                <w:sz w:val="22"/>
                <w:szCs w:val="22"/>
              </w:rPr>
              <w:t>173</w:t>
            </w:r>
          </w:p>
        </w:tc>
        <w:tc>
          <w:tcPr>
            <w:tcW w:w="998" w:type="dxa"/>
          </w:tcPr>
          <w:p w:rsidR="00310F63" w:rsidRPr="00806E0C" w:rsidRDefault="00310F63" w:rsidP="005F4998">
            <w:pPr>
              <w:jc w:val="center"/>
              <w:rPr>
                <w:color w:val="000000" w:themeColor="text1"/>
              </w:rPr>
            </w:pPr>
            <w:r w:rsidRPr="00806E0C">
              <w:rPr>
                <w:color w:val="000000" w:themeColor="text1"/>
                <w:sz w:val="22"/>
                <w:szCs w:val="22"/>
              </w:rPr>
              <w:t>1001</w:t>
            </w:r>
          </w:p>
        </w:tc>
        <w:tc>
          <w:tcPr>
            <w:tcW w:w="943" w:type="dxa"/>
          </w:tcPr>
          <w:p w:rsidR="00310F63" w:rsidRPr="00806E0C" w:rsidRDefault="00310F63" w:rsidP="005F4998">
            <w:pPr>
              <w:jc w:val="center"/>
              <w:rPr>
                <w:color w:val="000000" w:themeColor="text1"/>
              </w:rPr>
            </w:pPr>
            <w:r w:rsidRPr="00806E0C">
              <w:rPr>
                <w:color w:val="000000" w:themeColor="text1"/>
                <w:sz w:val="22"/>
                <w:szCs w:val="22"/>
              </w:rPr>
              <w:t>2057</w:t>
            </w:r>
          </w:p>
        </w:tc>
        <w:tc>
          <w:tcPr>
            <w:tcW w:w="1353" w:type="dxa"/>
          </w:tcPr>
          <w:p w:rsidR="00310F63" w:rsidRPr="00806E0C" w:rsidRDefault="00310F63" w:rsidP="0072092D">
            <w:pPr>
              <w:jc w:val="both"/>
              <w:rPr>
                <w:color w:val="000000" w:themeColor="text1"/>
              </w:rPr>
            </w:pPr>
            <w:r w:rsidRPr="00806E0C">
              <w:rPr>
                <w:color w:val="000000" w:themeColor="text1"/>
                <w:sz w:val="22"/>
                <w:szCs w:val="22"/>
              </w:rPr>
              <w:t>339030</w:t>
            </w:r>
          </w:p>
        </w:tc>
        <w:tc>
          <w:tcPr>
            <w:tcW w:w="2118" w:type="dxa"/>
          </w:tcPr>
          <w:p w:rsidR="00310F63" w:rsidRPr="00806E0C" w:rsidRDefault="00310F63" w:rsidP="0072092D">
            <w:pPr>
              <w:rPr>
                <w:color w:val="000000" w:themeColor="text1"/>
              </w:rPr>
            </w:pPr>
            <w:r w:rsidRPr="00806E0C">
              <w:rPr>
                <w:color w:val="000000" w:themeColor="text1"/>
                <w:sz w:val="22"/>
                <w:szCs w:val="22"/>
              </w:rPr>
              <w:t>339030070000</w:t>
            </w:r>
          </w:p>
        </w:tc>
        <w:tc>
          <w:tcPr>
            <w:tcW w:w="2092" w:type="dxa"/>
          </w:tcPr>
          <w:p w:rsidR="00310F63" w:rsidRPr="00806E0C" w:rsidRDefault="00516D6F" w:rsidP="00806E0C">
            <w:pPr>
              <w:jc w:val="center"/>
              <w:rPr>
                <w:color w:val="000000" w:themeColor="text1"/>
              </w:rPr>
            </w:pPr>
            <w:r w:rsidRPr="00806E0C">
              <w:rPr>
                <w:color w:val="000000" w:themeColor="text1"/>
                <w:sz w:val="22"/>
                <w:szCs w:val="22"/>
              </w:rPr>
              <w:t>1</w:t>
            </w:r>
            <w:r w:rsidR="00806E0C">
              <w:rPr>
                <w:color w:val="000000" w:themeColor="text1"/>
                <w:sz w:val="22"/>
                <w:szCs w:val="22"/>
              </w:rPr>
              <w:t>5</w:t>
            </w:r>
            <w:r w:rsidRPr="00806E0C">
              <w:rPr>
                <w:color w:val="000000" w:themeColor="text1"/>
                <w:sz w:val="22"/>
                <w:szCs w:val="22"/>
              </w:rPr>
              <w:t>.000,00</w:t>
            </w:r>
          </w:p>
        </w:tc>
      </w:tr>
      <w:tr w:rsidR="00310F63" w:rsidRPr="00B6527B" w:rsidTr="00B10A7C">
        <w:tc>
          <w:tcPr>
            <w:tcW w:w="1427" w:type="dxa"/>
          </w:tcPr>
          <w:p w:rsidR="00310F63" w:rsidRPr="00806E0C" w:rsidRDefault="00516D6F" w:rsidP="00ED6A8F">
            <w:pPr>
              <w:jc w:val="center"/>
              <w:rPr>
                <w:color w:val="000000" w:themeColor="text1"/>
              </w:rPr>
            </w:pPr>
            <w:r w:rsidRPr="00806E0C">
              <w:rPr>
                <w:color w:val="000000" w:themeColor="text1"/>
                <w:sz w:val="22"/>
                <w:szCs w:val="22"/>
              </w:rPr>
              <w:t>174</w:t>
            </w:r>
          </w:p>
        </w:tc>
        <w:tc>
          <w:tcPr>
            <w:tcW w:w="998" w:type="dxa"/>
          </w:tcPr>
          <w:p w:rsidR="00310F63" w:rsidRPr="00806E0C" w:rsidRDefault="00310F63" w:rsidP="0072092D">
            <w:pPr>
              <w:jc w:val="center"/>
              <w:rPr>
                <w:color w:val="000000" w:themeColor="text1"/>
              </w:rPr>
            </w:pPr>
            <w:r w:rsidRPr="00806E0C">
              <w:rPr>
                <w:color w:val="000000" w:themeColor="text1"/>
                <w:sz w:val="22"/>
                <w:szCs w:val="22"/>
              </w:rPr>
              <w:t>1001</w:t>
            </w:r>
          </w:p>
        </w:tc>
        <w:tc>
          <w:tcPr>
            <w:tcW w:w="943" w:type="dxa"/>
          </w:tcPr>
          <w:p w:rsidR="00310F63" w:rsidRPr="00806E0C" w:rsidRDefault="00310F63" w:rsidP="0072092D">
            <w:pPr>
              <w:jc w:val="center"/>
              <w:rPr>
                <w:color w:val="000000" w:themeColor="text1"/>
              </w:rPr>
            </w:pPr>
            <w:r w:rsidRPr="00806E0C">
              <w:rPr>
                <w:color w:val="000000" w:themeColor="text1"/>
                <w:sz w:val="22"/>
                <w:szCs w:val="22"/>
              </w:rPr>
              <w:t>2057</w:t>
            </w:r>
          </w:p>
        </w:tc>
        <w:tc>
          <w:tcPr>
            <w:tcW w:w="1353" w:type="dxa"/>
          </w:tcPr>
          <w:p w:rsidR="00310F63" w:rsidRPr="00806E0C" w:rsidRDefault="00310F63" w:rsidP="0072092D">
            <w:pPr>
              <w:jc w:val="both"/>
              <w:rPr>
                <w:color w:val="000000" w:themeColor="text1"/>
              </w:rPr>
            </w:pPr>
            <w:r w:rsidRPr="00806E0C">
              <w:rPr>
                <w:color w:val="000000" w:themeColor="text1"/>
                <w:sz w:val="22"/>
                <w:szCs w:val="22"/>
              </w:rPr>
              <w:t>339030</w:t>
            </w:r>
          </w:p>
        </w:tc>
        <w:tc>
          <w:tcPr>
            <w:tcW w:w="2118" w:type="dxa"/>
          </w:tcPr>
          <w:p w:rsidR="00310F63" w:rsidRPr="00806E0C" w:rsidRDefault="00310F63" w:rsidP="0072092D">
            <w:pPr>
              <w:rPr>
                <w:color w:val="000000" w:themeColor="text1"/>
              </w:rPr>
            </w:pPr>
            <w:r w:rsidRPr="00806E0C">
              <w:rPr>
                <w:color w:val="000000" w:themeColor="text1"/>
                <w:sz w:val="22"/>
                <w:szCs w:val="22"/>
              </w:rPr>
              <w:t>339030070000</w:t>
            </w:r>
          </w:p>
        </w:tc>
        <w:tc>
          <w:tcPr>
            <w:tcW w:w="2092" w:type="dxa"/>
          </w:tcPr>
          <w:p w:rsidR="00310F63" w:rsidRPr="00806E0C" w:rsidRDefault="00516D6F" w:rsidP="00ED6A8F">
            <w:pPr>
              <w:jc w:val="center"/>
              <w:rPr>
                <w:color w:val="000000" w:themeColor="text1"/>
              </w:rPr>
            </w:pPr>
            <w:r w:rsidRPr="00806E0C">
              <w:rPr>
                <w:color w:val="000000" w:themeColor="text1"/>
                <w:sz w:val="22"/>
                <w:szCs w:val="22"/>
              </w:rPr>
              <w:t>5.000,00</w:t>
            </w:r>
          </w:p>
        </w:tc>
      </w:tr>
      <w:tr w:rsidR="0035518B" w:rsidRPr="0011421E" w:rsidTr="00B10A7C">
        <w:tc>
          <w:tcPr>
            <w:tcW w:w="1427" w:type="dxa"/>
          </w:tcPr>
          <w:p w:rsidR="0035518B" w:rsidRPr="00806E0C" w:rsidRDefault="00516D6F" w:rsidP="00ED6A8F">
            <w:pPr>
              <w:jc w:val="center"/>
              <w:rPr>
                <w:color w:val="000000" w:themeColor="text1"/>
              </w:rPr>
            </w:pPr>
            <w:r w:rsidRPr="00806E0C">
              <w:rPr>
                <w:color w:val="000000" w:themeColor="text1"/>
                <w:sz w:val="22"/>
                <w:szCs w:val="22"/>
              </w:rPr>
              <w:t>175</w:t>
            </w:r>
          </w:p>
        </w:tc>
        <w:tc>
          <w:tcPr>
            <w:tcW w:w="998" w:type="dxa"/>
          </w:tcPr>
          <w:p w:rsidR="0035518B" w:rsidRPr="00806E0C" w:rsidRDefault="0035518B" w:rsidP="005F4998">
            <w:pPr>
              <w:jc w:val="center"/>
              <w:rPr>
                <w:color w:val="000000" w:themeColor="text1"/>
              </w:rPr>
            </w:pPr>
            <w:r w:rsidRPr="00806E0C">
              <w:rPr>
                <w:color w:val="000000" w:themeColor="text1"/>
                <w:sz w:val="22"/>
                <w:szCs w:val="22"/>
              </w:rPr>
              <w:t>1001</w:t>
            </w:r>
          </w:p>
        </w:tc>
        <w:tc>
          <w:tcPr>
            <w:tcW w:w="943" w:type="dxa"/>
          </w:tcPr>
          <w:p w:rsidR="0035518B" w:rsidRPr="00806E0C" w:rsidRDefault="0035518B" w:rsidP="0011421E">
            <w:pPr>
              <w:rPr>
                <w:color w:val="000000" w:themeColor="text1"/>
              </w:rPr>
            </w:pPr>
            <w:r w:rsidRPr="00806E0C">
              <w:rPr>
                <w:color w:val="000000" w:themeColor="text1"/>
                <w:sz w:val="22"/>
                <w:szCs w:val="22"/>
              </w:rPr>
              <w:t xml:space="preserve">  2056</w:t>
            </w:r>
          </w:p>
        </w:tc>
        <w:tc>
          <w:tcPr>
            <w:tcW w:w="1353" w:type="dxa"/>
          </w:tcPr>
          <w:p w:rsidR="0035518B" w:rsidRPr="00806E0C" w:rsidRDefault="0035518B" w:rsidP="0072092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516D6F" w:rsidP="0011421E">
            <w:pPr>
              <w:jc w:val="center"/>
              <w:rPr>
                <w:color w:val="000000" w:themeColor="text1"/>
              </w:rPr>
            </w:pPr>
            <w:r w:rsidRPr="00806E0C">
              <w:rPr>
                <w:color w:val="000000" w:themeColor="text1"/>
                <w:sz w:val="22"/>
                <w:szCs w:val="22"/>
              </w:rPr>
              <w:t>4.783,83</w:t>
            </w:r>
          </w:p>
        </w:tc>
      </w:tr>
      <w:tr w:rsidR="00806E0C" w:rsidRPr="0011421E" w:rsidTr="00B10A7C">
        <w:tc>
          <w:tcPr>
            <w:tcW w:w="1427" w:type="dxa"/>
          </w:tcPr>
          <w:p w:rsidR="00806E0C" w:rsidRPr="00806E0C" w:rsidRDefault="00806E0C" w:rsidP="00806E0C">
            <w:pPr>
              <w:jc w:val="center"/>
              <w:rPr>
                <w:color w:val="000000" w:themeColor="text1"/>
              </w:rPr>
            </w:pPr>
            <w:r w:rsidRPr="00806E0C">
              <w:rPr>
                <w:color w:val="000000" w:themeColor="text1"/>
                <w:sz w:val="22"/>
                <w:szCs w:val="22"/>
              </w:rPr>
              <w:t>17</w:t>
            </w:r>
            <w:r>
              <w:rPr>
                <w:color w:val="000000" w:themeColor="text1"/>
                <w:sz w:val="22"/>
                <w:szCs w:val="22"/>
              </w:rPr>
              <w:t>1</w:t>
            </w:r>
          </w:p>
        </w:tc>
        <w:tc>
          <w:tcPr>
            <w:tcW w:w="998" w:type="dxa"/>
          </w:tcPr>
          <w:p w:rsidR="00806E0C" w:rsidRPr="00806E0C" w:rsidRDefault="00806E0C" w:rsidP="009F562F">
            <w:pPr>
              <w:jc w:val="center"/>
              <w:rPr>
                <w:color w:val="000000" w:themeColor="text1"/>
              </w:rPr>
            </w:pPr>
            <w:r w:rsidRPr="00806E0C">
              <w:rPr>
                <w:color w:val="000000" w:themeColor="text1"/>
                <w:sz w:val="22"/>
                <w:szCs w:val="22"/>
              </w:rPr>
              <w:t>1001</w:t>
            </w:r>
          </w:p>
        </w:tc>
        <w:tc>
          <w:tcPr>
            <w:tcW w:w="943" w:type="dxa"/>
          </w:tcPr>
          <w:p w:rsidR="00806E0C" w:rsidRPr="00806E0C" w:rsidRDefault="00806E0C" w:rsidP="00806E0C">
            <w:pPr>
              <w:jc w:val="center"/>
              <w:rPr>
                <w:color w:val="000000" w:themeColor="text1"/>
              </w:rPr>
            </w:pPr>
            <w:r w:rsidRPr="00806E0C">
              <w:rPr>
                <w:color w:val="000000" w:themeColor="text1"/>
                <w:sz w:val="22"/>
                <w:szCs w:val="22"/>
              </w:rPr>
              <w:t>20</w:t>
            </w:r>
            <w:r>
              <w:rPr>
                <w:color w:val="000000" w:themeColor="text1"/>
                <w:sz w:val="22"/>
                <w:szCs w:val="22"/>
              </w:rPr>
              <w:t>53</w:t>
            </w:r>
          </w:p>
        </w:tc>
        <w:tc>
          <w:tcPr>
            <w:tcW w:w="1353" w:type="dxa"/>
          </w:tcPr>
          <w:p w:rsidR="00806E0C" w:rsidRPr="00806E0C" w:rsidRDefault="00806E0C" w:rsidP="009F562F">
            <w:pPr>
              <w:jc w:val="both"/>
              <w:rPr>
                <w:color w:val="000000" w:themeColor="text1"/>
              </w:rPr>
            </w:pPr>
            <w:r w:rsidRPr="00806E0C">
              <w:rPr>
                <w:color w:val="000000" w:themeColor="text1"/>
                <w:sz w:val="22"/>
                <w:szCs w:val="22"/>
              </w:rPr>
              <w:t>339030</w:t>
            </w:r>
          </w:p>
        </w:tc>
        <w:tc>
          <w:tcPr>
            <w:tcW w:w="2118" w:type="dxa"/>
          </w:tcPr>
          <w:p w:rsidR="00806E0C" w:rsidRPr="00806E0C" w:rsidRDefault="00806E0C" w:rsidP="009F562F">
            <w:pPr>
              <w:rPr>
                <w:color w:val="000000" w:themeColor="text1"/>
              </w:rPr>
            </w:pPr>
            <w:r w:rsidRPr="00806E0C">
              <w:rPr>
                <w:color w:val="000000" w:themeColor="text1"/>
                <w:sz w:val="22"/>
                <w:szCs w:val="22"/>
              </w:rPr>
              <w:t>339030070000</w:t>
            </w:r>
          </w:p>
        </w:tc>
        <w:tc>
          <w:tcPr>
            <w:tcW w:w="2092" w:type="dxa"/>
          </w:tcPr>
          <w:p w:rsidR="00806E0C" w:rsidRPr="00806E0C" w:rsidRDefault="00806E0C" w:rsidP="0011421E">
            <w:pPr>
              <w:jc w:val="center"/>
              <w:rPr>
                <w:color w:val="000000" w:themeColor="text1"/>
              </w:rPr>
            </w:pPr>
            <w:r>
              <w:rPr>
                <w:color w:val="000000" w:themeColor="text1"/>
                <w:sz w:val="22"/>
                <w:szCs w:val="22"/>
              </w:rPr>
              <w:t>10.000,00</w:t>
            </w:r>
          </w:p>
        </w:tc>
      </w:tr>
      <w:tr w:rsidR="00806E0C" w:rsidRPr="0011421E" w:rsidTr="00B10A7C">
        <w:tc>
          <w:tcPr>
            <w:tcW w:w="1427" w:type="dxa"/>
          </w:tcPr>
          <w:p w:rsidR="00806E0C" w:rsidRPr="00806E0C" w:rsidRDefault="00806E0C" w:rsidP="00806E0C">
            <w:pPr>
              <w:jc w:val="center"/>
              <w:rPr>
                <w:color w:val="000000" w:themeColor="text1"/>
              </w:rPr>
            </w:pPr>
            <w:r w:rsidRPr="00806E0C">
              <w:rPr>
                <w:color w:val="000000" w:themeColor="text1"/>
                <w:sz w:val="22"/>
                <w:szCs w:val="22"/>
              </w:rPr>
              <w:t>17</w:t>
            </w:r>
            <w:r>
              <w:rPr>
                <w:color w:val="000000" w:themeColor="text1"/>
                <w:sz w:val="22"/>
                <w:szCs w:val="22"/>
              </w:rPr>
              <w:t>0</w:t>
            </w:r>
          </w:p>
        </w:tc>
        <w:tc>
          <w:tcPr>
            <w:tcW w:w="998" w:type="dxa"/>
          </w:tcPr>
          <w:p w:rsidR="00806E0C" w:rsidRPr="00806E0C" w:rsidRDefault="00806E0C" w:rsidP="009F562F">
            <w:pPr>
              <w:jc w:val="center"/>
              <w:rPr>
                <w:color w:val="000000" w:themeColor="text1"/>
              </w:rPr>
            </w:pPr>
            <w:r w:rsidRPr="00806E0C">
              <w:rPr>
                <w:color w:val="000000" w:themeColor="text1"/>
                <w:sz w:val="22"/>
                <w:szCs w:val="22"/>
              </w:rPr>
              <w:t>1001</w:t>
            </w:r>
          </w:p>
        </w:tc>
        <w:tc>
          <w:tcPr>
            <w:tcW w:w="943" w:type="dxa"/>
          </w:tcPr>
          <w:p w:rsidR="00806E0C" w:rsidRPr="00806E0C" w:rsidRDefault="00806E0C" w:rsidP="00806E0C">
            <w:pPr>
              <w:rPr>
                <w:color w:val="000000" w:themeColor="text1"/>
              </w:rPr>
            </w:pPr>
            <w:r w:rsidRPr="00806E0C">
              <w:rPr>
                <w:color w:val="000000" w:themeColor="text1"/>
                <w:sz w:val="22"/>
                <w:szCs w:val="22"/>
              </w:rPr>
              <w:t xml:space="preserve">  20</w:t>
            </w:r>
            <w:r>
              <w:rPr>
                <w:color w:val="000000" w:themeColor="text1"/>
                <w:sz w:val="22"/>
                <w:szCs w:val="22"/>
              </w:rPr>
              <w:t>53</w:t>
            </w:r>
          </w:p>
        </w:tc>
        <w:tc>
          <w:tcPr>
            <w:tcW w:w="1353" w:type="dxa"/>
          </w:tcPr>
          <w:p w:rsidR="00806E0C" w:rsidRPr="00806E0C" w:rsidRDefault="00806E0C" w:rsidP="009F562F">
            <w:pPr>
              <w:jc w:val="both"/>
              <w:rPr>
                <w:color w:val="000000" w:themeColor="text1"/>
              </w:rPr>
            </w:pPr>
            <w:r w:rsidRPr="00806E0C">
              <w:rPr>
                <w:color w:val="000000" w:themeColor="text1"/>
                <w:sz w:val="22"/>
                <w:szCs w:val="22"/>
              </w:rPr>
              <w:t>339030</w:t>
            </w:r>
          </w:p>
        </w:tc>
        <w:tc>
          <w:tcPr>
            <w:tcW w:w="2118" w:type="dxa"/>
          </w:tcPr>
          <w:p w:rsidR="00806E0C" w:rsidRPr="00806E0C" w:rsidRDefault="00806E0C" w:rsidP="009F562F">
            <w:pPr>
              <w:rPr>
                <w:color w:val="000000" w:themeColor="text1"/>
              </w:rPr>
            </w:pPr>
            <w:r w:rsidRPr="00806E0C">
              <w:rPr>
                <w:color w:val="000000" w:themeColor="text1"/>
                <w:sz w:val="22"/>
                <w:szCs w:val="22"/>
              </w:rPr>
              <w:t>339030070000</w:t>
            </w:r>
          </w:p>
        </w:tc>
        <w:tc>
          <w:tcPr>
            <w:tcW w:w="2092" w:type="dxa"/>
          </w:tcPr>
          <w:p w:rsidR="00806E0C" w:rsidRPr="00806E0C" w:rsidRDefault="00806E0C" w:rsidP="0011421E">
            <w:pPr>
              <w:jc w:val="center"/>
              <w:rPr>
                <w:color w:val="000000" w:themeColor="text1"/>
              </w:rPr>
            </w:pPr>
            <w:r>
              <w:rPr>
                <w:color w:val="000000" w:themeColor="text1"/>
                <w:sz w:val="22"/>
                <w:szCs w:val="22"/>
              </w:rPr>
              <w:t>2.223,00</w:t>
            </w:r>
          </w:p>
        </w:tc>
      </w:tr>
      <w:tr w:rsidR="0035518B" w:rsidRPr="0011421E" w:rsidTr="00B10A7C">
        <w:tc>
          <w:tcPr>
            <w:tcW w:w="1427" w:type="dxa"/>
          </w:tcPr>
          <w:p w:rsidR="0035518B" w:rsidRPr="00806E0C" w:rsidRDefault="00984905" w:rsidP="00ED6A8F">
            <w:pPr>
              <w:jc w:val="center"/>
              <w:rPr>
                <w:color w:val="000000" w:themeColor="text1"/>
              </w:rPr>
            </w:pPr>
            <w:r w:rsidRPr="00806E0C">
              <w:rPr>
                <w:color w:val="000000" w:themeColor="text1"/>
                <w:sz w:val="22"/>
                <w:szCs w:val="22"/>
              </w:rPr>
              <w:t>36</w:t>
            </w:r>
          </w:p>
        </w:tc>
        <w:tc>
          <w:tcPr>
            <w:tcW w:w="998" w:type="dxa"/>
          </w:tcPr>
          <w:p w:rsidR="0035518B" w:rsidRPr="00806E0C" w:rsidRDefault="0035518B" w:rsidP="005F4998">
            <w:pPr>
              <w:jc w:val="center"/>
              <w:rPr>
                <w:color w:val="000000" w:themeColor="text1"/>
              </w:rPr>
            </w:pPr>
            <w:r w:rsidRPr="00806E0C">
              <w:rPr>
                <w:color w:val="000000" w:themeColor="text1"/>
                <w:sz w:val="22"/>
                <w:szCs w:val="22"/>
              </w:rPr>
              <w:t>0901</w:t>
            </w:r>
          </w:p>
        </w:tc>
        <w:tc>
          <w:tcPr>
            <w:tcW w:w="943" w:type="dxa"/>
          </w:tcPr>
          <w:p w:rsidR="0035518B" w:rsidRPr="00806E0C" w:rsidRDefault="0035518B" w:rsidP="00984905">
            <w:pPr>
              <w:rPr>
                <w:color w:val="000000" w:themeColor="text1"/>
              </w:rPr>
            </w:pPr>
            <w:r w:rsidRPr="00806E0C">
              <w:rPr>
                <w:color w:val="000000" w:themeColor="text1"/>
                <w:sz w:val="22"/>
                <w:szCs w:val="22"/>
              </w:rPr>
              <w:t>204</w:t>
            </w:r>
            <w:r w:rsidR="00984905" w:rsidRPr="00806E0C">
              <w:rPr>
                <w:color w:val="000000" w:themeColor="text1"/>
                <w:sz w:val="22"/>
                <w:szCs w:val="22"/>
              </w:rPr>
              <w:t>5</w:t>
            </w:r>
          </w:p>
        </w:tc>
        <w:tc>
          <w:tcPr>
            <w:tcW w:w="1353" w:type="dxa"/>
          </w:tcPr>
          <w:p w:rsidR="0035518B" w:rsidRPr="00806E0C" w:rsidRDefault="0035518B" w:rsidP="0072092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806E0C" w:rsidP="0011421E">
            <w:pPr>
              <w:jc w:val="center"/>
              <w:rPr>
                <w:color w:val="000000" w:themeColor="text1"/>
              </w:rPr>
            </w:pPr>
            <w:r>
              <w:rPr>
                <w:color w:val="000000" w:themeColor="text1"/>
                <w:sz w:val="22"/>
                <w:szCs w:val="22"/>
              </w:rPr>
              <w:t>34.830,70</w:t>
            </w:r>
          </w:p>
        </w:tc>
      </w:tr>
      <w:tr w:rsidR="0035518B" w:rsidRPr="0011421E" w:rsidTr="00B10A7C">
        <w:tc>
          <w:tcPr>
            <w:tcW w:w="1427" w:type="dxa"/>
          </w:tcPr>
          <w:p w:rsidR="0035518B" w:rsidRPr="00806E0C" w:rsidRDefault="00984905" w:rsidP="00ED6A8F">
            <w:pPr>
              <w:jc w:val="center"/>
              <w:rPr>
                <w:color w:val="000000" w:themeColor="text1"/>
              </w:rPr>
            </w:pPr>
            <w:r w:rsidRPr="00806E0C">
              <w:rPr>
                <w:color w:val="000000" w:themeColor="text1"/>
                <w:sz w:val="22"/>
                <w:szCs w:val="22"/>
              </w:rPr>
              <w:t>37</w:t>
            </w:r>
          </w:p>
        </w:tc>
        <w:tc>
          <w:tcPr>
            <w:tcW w:w="998" w:type="dxa"/>
          </w:tcPr>
          <w:p w:rsidR="0035518B" w:rsidRPr="00806E0C" w:rsidRDefault="0035518B" w:rsidP="005F4998">
            <w:pPr>
              <w:jc w:val="center"/>
              <w:rPr>
                <w:color w:val="000000" w:themeColor="text1"/>
              </w:rPr>
            </w:pPr>
            <w:r w:rsidRPr="00806E0C">
              <w:rPr>
                <w:color w:val="000000" w:themeColor="text1"/>
                <w:sz w:val="22"/>
                <w:szCs w:val="22"/>
              </w:rPr>
              <w:t>0901</w:t>
            </w:r>
          </w:p>
        </w:tc>
        <w:tc>
          <w:tcPr>
            <w:tcW w:w="943" w:type="dxa"/>
          </w:tcPr>
          <w:p w:rsidR="0035518B" w:rsidRPr="00806E0C" w:rsidRDefault="0035518B" w:rsidP="00984905">
            <w:pPr>
              <w:rPr>
                <w:color w:val="000000" w:themeColor="text1"/>
              </w:rPr>
            </w:pPr>
            <w:r w:rsidRPr="00806E0C">
              <w:rPr>
                <w:color w:val="000000" w:themeColor="text1"/>
                <w:sz w:val="22"/>
                <w:szCs w:val="22"/>
              </w:rPr>
              <w:t>20</w:t>
            </w:r>
            <w:r w:rsidR="00984905" w:rsidRPr="00806E0C">
              <w:rPr>
                <w:color w:val="000000" w:themeColor="text1"/>
                <w:sz w:val="22"/>
                <w:szCs w:val="22"/>
              </w:rPr>
              <w:t>45</w:t>
            </w:r>
          </w:p>
        </w:tc>
        <w:tc>
          <w:tcPr>
            <w:tcW w:w="1353" w:type="dxa"/>
          </w:tcPr>
          <w:p w:rsidR="0035518B" w:rsidRPr="00806E0C" w:rsidRDefault="0035518B" w:rsidP="0072092D">
            <w:pPr>
              <w:jc w:val="both"/>
              <w:rPr>
                <w:color w:val="000000" w:themeColor="text1"/>
              </w:rPr>
            </w:pPr>
            <w:r w:rsidRPr="00806E0C">
              <w:rPr>
                <w:color w:val="000000" w:themeColor="text1"/>
                <w:sz w:val="22"/>
                <w:szCs w:val="22"/>
              </w:rPr>
              <w:t>339030</w:t>
            </w:r>
          </w:p>
        </w:tc>
        <w:tc>
          <w:tcPr>
            <w:tcW w:w="2118" w:type="dxa"/>
          </w:tcPr>
          <w:p w:rsidR="0035518B" w:rsidRPr="00806E0C" w:rsidRDefault="0035518B">
            <w:pPr>
              <w:rPr>
                <w:color w:val="000000" w:themeColor="text1"/>
              </w:rPr>
            </w:pPr>
            <w:r w:rsidRPr="00806E0C">
              <w:rPr>
                <w:color w:val="000000" w:themeColor="text1"/>
                <w:sz w:val="22"/>
                <w:szCs w:val="22"/>
              </w:rPr>
              <w:t>339030070000</w:t>
            </w:r>
          </w:p>
        </w:tc>
        <w:tc>
          <w:tcPr>
            <w:tcW w:w="2092" w:type="dxa"/>
          </w:tcPr>
          <w:p w:rsidR="0035518B" w:rsidRPr="00806E0C" w:rsidRDefault="00984905" w:rsidP="0011421E">
            <w:pPr>
              <w:jc w:val="center"/>
              <w:rPr>
                <w:color w:val="000000" w:themeColor="text1"/>
              </w:rPr>
            </w:pPr>
            <w:r w:rsidRPr="00806E0C">
              <w:rPr>
                <w:color w:val="000000" w:themeColor="text1"/>
                <w:sz w:val="22"/>
                <w:szCs w:val="22"/>
              </w:rPr>
              <w:t>7.179,30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lastRenderedPageBreak/>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56695" w:rsidRDefault="00456695" w:rsidP="008E4EE6">
      <w:pPr>
        <w:widowControl w:val="0"/>
        <w:autoSpaceDE w:val="0"/>
        <w:autoSpaceDN w:val="0"/>
        <w:adjustRightInd w:val="0"/>
        <w:jc w:val="both"/>
        <w:rPr>
          <w:bCs/>
          <w:color w:val="000000"/>
          <w:sz w:val="22"/>
          <w:szCs w:val="22"/>
        </w:rPr>
      </w:pPr>
    </w:p>
    <w:p w:rsidR="00456695" w:rsidRPr="00456695" w:rsidRDefault="00456695" w:rsidP="00456695">
      <w:pPr>
        <w:widowControl w:val="0"/>
        <w:autoSpaceDE w:val="0"/>
        <w:autoSpaceDN w:val="0"/>
        <w:adjustRightInd w:val="0"/>
        <w:jc w:val="both"/>
        <w:rPr>
          <w:bCs/>
          <w:color w:val="000000"/>
        </w:rPr>
      </w:pPr>
      <w:r w:rsidRPr="00456695">
        <w:rPr>
          <w:bCs/>
          <w:color w:val="000000"/>
        </w:rPr>
        <w:t xml:space="preserve">7.7 – </w:t>
      </w:r>
      <w:r w:rsidRPr="00456695">
        <w:rPr>
          <w:b/>
          <w:bCs/>
          <w:color w:val="000000"/>
          <w:highlight w:val="yellow"/>
          <w:u w:val="single"/>
        </w:rPr>
        <w:t xml:space="preserve">Devido à pandemia de </w:t>
      </w:r>
      <w:proofErr w:type="spellStart"/>
      <w:r w:rsidRPr="00456695">
        <w:rPr>
          <w:b/>
          <w:bCs/>
          <w:color w:val="000000"/>
          <w:highlight w:val="yellow"/>
          <w:u w:val="single"/>
        </w:rPr>
        <w:t>coronavírus</w:t>
      </w:r>
      <w:proofErr w:type="spellEnd"/>
      <w:r w:rsidRPr="00456695">
        <w:rPr>
          <w:b/>
          <w:bCs/>
          <w:color w:val="000000"/>
          <w:highlight w:val="yellow"/>
          <w:u w:val="single"/>
        </w:rPr>
        <w:t xml:space="preserve"> (COVID-19)</w:t>
      </w:r>
      <w:r w:rsidRPr="00456695">
        <w:rPr>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 Decreto Municipal n. 3.062, de 14 de abril de 2020, ou outra norma que o altere, sempre disponível no sítio eletrônico do Município informado no preâmbulo (principalmente no que se refere ao</w:t>
      </w:r>
      <w:r w:rsidRPr="00456695">
        <w:rPr>
          <w:b/>
          <w:bCs/>
          <w:color w:val="000000"/>
        </w:rPr>
        <w:t xml:space="preserve"> </w:t>
      </w:r>
      <w:r w:rsidRPr="00456695">
        <w:rPr>
          <w:b/>
          <w:bCs/>
          <w:color w:val="000000"/>
          <w:highlight w:val="yellow"/>
          <w:u w:val="single"/>
        </w:rPr>
        <w:t>uso obrigatório de máscaras, utilização de higienização pessoal por álcool em gel e distanciamento mínimo de dois metros entre as pessoas)</w:t>
      </w:r>
      <w:r w:rsidRPr="00456695">
        <w:rPr>
          <w:bCs/>
          <w:color w:val="000000"/>
        </w:rPr>
        <w:t xml:space="preserve">. O poder público poderá disponibilizar máscaras, álcool em gel e outras medias ou insumos necessários à realização das sessões deste edital. </w:t>
      </w:r>
    </w:p>
    <w:p w:rsidR="00456695" w:rsidRPr="008E587E" w:rsidRDefault="00456695"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lastRenderedPageBreak/>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175440">
        <w:rPr>
          <w:b/>
          <w:bCs/>
          <w:color w:val="000000"/>
          <w:sz w:val="22"/>
          <w:szCs w:val="22"/>
        </w:rPr>
        <w:t>20</w:t>
      </w:r>
      <w:r w:rsidRPr="008E587E">
        <w:rPr>
          <w:b/>
          <w:bCs/>
          <w:color w:val="000000"/>
          <w:sz w:val="22"/>
          <w:szCs w:val="22"/>
        </w:rPr>
        <w:t>/20</w:t>
      </w:r>
      <w:r w:rsidR="00175440">
        <w:rPr>
          <w:b/>
          <w:bCs/>
          <w:color w:val="000000"/>
          <w:sz w:val="22"/>
          <w:szCs w:val="22"/>
        </w:rPr>
        <w:t>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w:t>
      </w:r>
      <w:proofErr w:type="spellStart"/>
      <w:r w:rsidRPr="008E587E">
        <w:rPr>
          <w:color w:val="000000"/>
          <w:sz w:val="22"/>
          <w:szCs w:val="22"/>
        </w:rPr>
        <w:t>Compras-Autocotação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7"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w:t>
      </w:r>
      <w:proofErr w:type="spellStart"/>
      <w:r w:rsidRPr="008E587E">
        <w:rPr>
          <w:color w:val="000000"/>
          <w:sz w:val="22"/>
          <w:szCs w:val="22"/>
        </w:rPr>
        <w:t>Compras-Autocotação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lastRenderedPageBreak/>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175440">
        <w:rPr>
          <w:b/>
          <w:bCs/>
          <w:color w:val="000000"/>
          <w:sz w:val="22"/>
          <w:szCs w:val="22"/>
        </w:rPr>
        <w:t>20</w:t>
      </w:r>
      <w:r w:rsidRPr="008E587E">
        <w:rPr>
          <w:b/>
          <w:bCs/>
          <w:color w:val="000000"/>
          <w:sz w:val="22"/>
          <w:szCs w:val="22"/>
        </w:rPr>
        <w:t>/20</w:t>
      </w:r>
      <w:r w:rsidR="00175440">
        <w:rPr>
          <w:b/>
          <w:bCs/>
          <w:color w:val="000000"/>
          <w:sz w:val="22"/>
          <w:szCs w:val="22"/>
        </w:rPr>
        <w:t>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 xml:space="preserve">º, do art. 43, da Lei Complementar Federal nº </w:t>
      </w:r>
      <w:r w:rsidRPr="008E587E">
        <w:rPr>
          <w:color w:val="000000"/>
          <w:sz w:val="22"/>
          <w:szCs w:val="22"/>
        </w:rPr>
        <w:lastRenderedPageBreak/>
        <w:t>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lastRenderedPageBreak/>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5B6188">
        <w:rPr>
          <w:color w:val="000000"/>
          <w:sz w:val="22"/>
          <w:szCs w:val="22"/>
        </w:rPr>
        <w:t xml:space="preserve">26 </w:t>
      </w:r>
      <w:r w:rsidRPr="008E587E">
        <w:rPr>
          <w:color w:val="000000"/>
          <w:sz w:val="22"/>
          <w:szCs w:val="22"/>
        </w:rPr>
        <w:t xml:space="preserve">de </w:t>
      </w:r>
      <w:r w:rsidR="00175440">
        <w:rPr>
          <w:color w:val="000000"/>
          <w:sz w:val="22"/>
          <w:szCs w:val="22"/>
        </w:rPr>
        <w:t>Maio</w:t>
      </w:r>
      <w:r w:rsidRPr="008E587E">
        <w:rPr>
          <w:color w:val="000000"/>
          <w:sz w:val="22"/>
          <w:szCs w:val="22"/>
        </w:rPr>
        <w:t xml:space="preserve"> de 20</w:t>
      </w:r>
      <w:r w:rsidR="00175440">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175440">
        <w:rPr>
          <w:b/>
          <w:sz w:val="22"/>
          <w:szCs w:val="22"/>
        </w:rPr>
        <w:t>2</w:t>
      </w:r>
      <w:r w:rsidR="009F562F">
        <w:rPr>
          <w:b/>
          <w:sz w:val="22"/>
          <w:szCs w:val="22"/>
        </w:rPr>
        <w:t>5</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175440">
        <w:rPr>
          <w:b/>
          <w:sz w:val="22"/>
          <w:szCs w:val="22"/>
        </w:rPr>
        <w:t>20</w:t>
      </w:r>
      <w:r w:rsidRPr="008E587E">
        <w:rPr>
          <w:b/>
          <w:sz w:val="22"/>
          <w:szCs w:val="22"/>
        </w:rPr>
        <w:t>/20</w:t>
      </w:r>
      <w:r w:rsidR="00175440">
        <w:rPr>
          <w:b/>
          <w:sz w:val="22"/>
          <w:szCs w:val="22"/>
        </w:rPr>
        <w:t>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9A3150" w:rsidP="008E4EE6">
      <w:pPr>
        <w:widowControl w:val="0"/>
        <w:autoSpaceDE w:val="0"/>
        <w:autoSpaceDN w:val="0"/>
        <w:adjustRightInd w:val="0"/>
        <w:spacing w:line="825" w:lineRule="exact"/>
        <w:rPr>
          <w:sz w:val="22"/>
          <w:szCs w:val="22"/>
        </w:rPr>
      </w:pPr>
      <w:bookmarkStart w:id="0" w:name="_GoBack"/>
      <w:bookmarkEnd w:id="0"/>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9F562F" w:rsidRPr="0066679E" w:rsidRDefault="009F562F"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 xml:space="preserve">Os itens serão entregues pela contratada conforme </w:t>
      </w:r>
      <w:r w:rsidR="009432B5">
        <w:rPr>
          <w:sz w:val="22"/>
          <w:szCs w:val="22"/>
        </w:rPr>
        <w:t xml:space="preserve">a necessidade e </w:t>
      </w:r>
      <w:r w:rsidRPr="008E587E">
        <w:rPr>
          <w:sz w:val="22"/>
          <w:szCs w:val="22"/>
        </w:rPr>
        <w:t>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9A3150" w:rsidP="008E4EE6">
      <w:pPr>
        <w:jc w:val="both"/>
        <w:rPr>
          <w:b/>
          <w:sz w:val="22"/>
          <w:szCs w:val="22"/>
        </w:rPr>
      </w:pPr>
      <w:hyperlink r:id="rId19" w:history="1">
        <w:r w:rsidR="008E4EE6" w:rsidRPr="008E587E">
          <w:rPr>
            <w:rStyle w:val="Hyperlink"/>
            <w:b/>
            <w:sz w:val="22"/>
            <w:szCs w:val="22"/>
          </w:rPr>
          <w:t>http://download.betha.com.br</w:t>
        </w:r>
      </w:hyperlink>
      <w:r w:rsidR="008E4EE6" w:rsidRPr="008E587E">
        <w:rPr>
          <w:b/>
          <w:sz w:val="22"/>
          <w:szCs w:val="22"/>
        </w:rPr>
        <w:t xml:space="preserve"> Clicar em ‘</w:t>
      </w:r>
      <w:proofErr w:type="spellStart"/>
      <w:r w:rsidR="008E4EE6" w:rsidRPr="008E587E">
        <w:rPr>
          <w:b/>
          <w:sz w:val="22"/>
          <w:szCs w:val="22"/>
        </w:rPr>
        <w:t>Compras-Autocotação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w:t>
      </w:r>
      <w:r w:rsidR="00175440">
        <w:rPr>
          <w:b/>
          <w:sz w:val="22"/>
          <w:szCs w:val="22"/>
        </w:rPr>
        <w:t>20</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t xml:space="preserve">C) </w:t>
      </w:r>
      <w:r w:rsidRPr="008E587E">
        <w:rPr>
          <w:b/>
          <w:sz w:val="22"/>
          <w:szCs w:val="22"/>
          <w:u w:val="single"/>
        </w:rPr>
        <w:t xml:space="preserve">DESCRIÇÃO DOS ITENS, COM ESPECIFICAÇÕES E PREÇO MÁXIMO ADMITIDO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F121D2">
      <w:pPr>
        <w:rPr>
          <w:rFonts w:ascii="Arial" w:hAnsi="Arial" w:cs="Arial"/>
          <w:sz w:val="20"/>
          <w:szCs w:val="20"/>
        </w:rPr>
        <w:sectPr w:rsidR="00F121D2" w:rsidSect="00B10A7C">
          <w:headerReference w:type="default" r:id="rId20"/>
          <w:footerReference w:type="default" r:id="rId21"/>
          <w:pgSz w:w="11894" w:h="16833"/>
          <w:pgMar w:top="1418" w:right="1134" w:bottom="1134" w:left="1701" w:header="567" w:footer="720" w:gutter="0"/>
          <w:cols w:space="720"/>
          <w:noEndnote/>
        </w:sectPr>
      </w:pPr>
    </w:p>
    <w:tbl>
      <w:tblPr>
        <w:tblpPr w:leftFromText="141" w:rightFromText="141" w:vertAnchor="text" w:horzAnchor="margin" w:tblpX="-497" w:tblpY="-241"/>
        <w:tblOverlap w:val="never"/>
        <w:tblW w:w="16038" w:type="dxa"/>
        <w:tblCellMar>
          <w:left w:w="70" w:type="dxa"/>
          <w:right w:w="70" w:type="dxa"/>
        </w:tblCellMar>
        <w:tblLook w:val="04A0"/>
      </w:tblPr>
      <w:tblGrid>
        <w:gridCol w:w="212"/>
        <w:gridCol w:w="469"/>
        <w:gridCol w:w="185"/>
        <w:gridCol w:w="160"/>
        <w:gridCol w:w="3749"/>
        <w:gridCol w:w="316"/>
        <w:gridCol w:w="685"/>
        <w:gridCol w:w="203"/>
        <w:gridCol w:w="624"/>
        <w:gridCol w:w="203"/>
        <w:gridCol w:w="32"/>
        <w:gridCol w:w="466"/>
        <w:gridCol w:w="370"/>
        <w:gridCol w:w="446"/>
        <w:gridCol w:w="22"/>
        <w:gridCol w:w="637"/>
        <w:gridCol w:w="135"/>
        <w:gridCol w:w="359"/>
        <w:gridCol w:w="1307"/>
        <w:gridCol w:w="76"/>
        <w:gridCol w:w="119"/>
        <w:gridCol w:w="163"/>
        <w:gridCol w:w="160"/>
        <w:gridCol w:w="34"/>
        <w:gridCol w:w="146"/>
        <w:gridCol w:w="285"/>
        <w:gridCol w:w="285"/>
        <w:gridCol w:w="146"/>
        <w:gridCol w:w="141"/>
        <w:gridCol w:w="150"/>
        <w:gridCol w:w="285"/>
        <w:gridCol w:w="282"/>
        <w:gridCol w:w="146"/>
        <w:gridCol w:w="13"/>
        <w:gridCol w:w="146"/>
        <w:gridCol w:w="296"/>
        <w:gridCol w:w="105"/>
        <w:gridCol w:w="160"/>
        <w:gridCol w:w="146"/>
        <w:gridCol w:w="295"/>
        <w:gridCol w:w="1176"/>
        <w:gridCol w:w="703"/>
      </w:tblGrid>
      <w:tr w:rsidR="00B1218C" w:rsidRPr="00F4517A" w:rsidTr="00F4517A">
        <w:trPr>
          <w:gridAfter w:val="22"/>
          <w:wAfter w:w="5382" w:type="dxa"/>
          <w:trHeight w:val="222"/>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hideMark/>
          </w:tcPr>
          <w:p w:rsidR="00E836A4" w:rsidRPr="00F4517A" w:rsidRDefault="00E836A4" w:rsidP="00B1218C">
            <w:pPr>
              <w:jc w:val="right"/>
              <w:rPr>
                <w:rFonts w:ascii="Arial" w:hAnsi="Arial" w:cs="Arial"/>
                <w:b/>
                <w:sz w:val="16"/>
                <w:szCs w:val="16"/>
              </w:rPr>
            </w:pPr>
            <w:r w:rsidRPr="00F4517A">
              <w:rPr>
                <w:rFonts w:ascii="Arial" w:hAnsi="Arial" w:cs="Arial"/>
                <w:b/>
                <w:sz w:val="16"/>
                <w:szCs w:val="16"/>
              </w:rPr>
              <w:t>Item</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3749" w:type="dxa"/>
            <w:tcBorders>
              <w:top w:val="nil"/>
              <w:left w:val="nil"/>
              <w:bottom w:val="nil"/>
              <w:right w:val="nil"/>
            </w:tcBorders>
            <w:shd w:val="clear" w:color="auto" w:fill="auto"/>
            <w:hideMark/>
          </w:tcPr>
          <w:p w:rsidR="00E836A4" w:rsidRPr="00F4517A" w:rsidRDefault="00E836A4" w:rsidP="00B1218C">
            <w:pPr>
              <w:jc w:val="center"/>
              <w:rPr>
                <w:rFonts w:ascii="Arial" w:hAnsi="Arial" w:cs="Arial"/>
                <w:b/>
                <w:sz w:val="16"/>
                <w:szCs w:val="16"/>
              </w:rPr>
            </w:pPr>
            <w:r w:rsidRPr="00F4517A">
              <w:rPr>
                <w:rFonts w:ascii="Arial" w:hAnsi="Arial" w:cs="Arial"/>
                <w:b/>
                <w:sz w:val="16"/>
                <w:szCs w:val="16"/>
              </w:rPr>
              <w:t>Descrição do Material</w:t>
            </w:r>
          </w:p>
        </w:tc>
        <w:tc>
          <w:tcPr>
            <w:tcW w:w="31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1512" w:type="dxa"/>
            <w:gridSpan w:val="3"/>
            <w:tcBorders>
              <w:top w:val="nil"/>
              <w:left w:val="nil"/>
              <w:bottom w:val="nil"/>
              <w:right w:val="nil"/>
            </w:tcBorders>
            <w:shd w:val="clear" w:color="auto" w:fill="auto"/>
            <w:hideMark/>
          </w:tcPr>
          <w:p w:rsidR="00E836A4" w:rsidRPr="00F4517A" w:rsidRDefault="00E836A4" w:rsidP="00B1218C">
            <w:pPr>
              <w:ind w:left="171" w:hanging="171"/>
              <w:jc w:val="center"/>
              <w:rPr>
                <w:rFonts w:ascii="Arial" w:hAnsi="Arial" w:cs="Arial"/>
                <w:b/>
                <w:sz w:val="16"/>
                <w:szCs w:val="16"/>
              </w:rPr>
            </w:pPr>
            <w:r w:rsidRPr="00F4517A">
              <w:rPr>
                <w:rFonts w:ascii="Arial" w:hAnsi="Arial" w:cs="Arial"/>
                <w:b/>
                <w:sz w:val="16"/>
                <w:szCs w:val="16"/>
              </w:rPr>
              <w:t>Un.Med.</w:t>
            </w:r>
          </w:p>
        </w:tc>
        <w:tc>
          <w:tcPr>
            <w:tcW w:w="203"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868" w:type="dxa"/>
            <w:gridSpan w:val="3"/>
            <w:tcBorders>
              <w:top w:val="nil"/>
              <w:left w:val="nil"/>
              <w:bottom w:val="nil"/>
              <w:right w:val="nil"/>
            </w:tcBorders>
            <w:shd w:val="clear" w:color="auto" w:fill="auto"/>
            <w:hideMark/>
          </w:tcPr>
          <w:p w:rsidR="00E836A4" w:rsidRPr="00F4517A" w:rsidRDefault="00E836A4" w:rsidP="00B1218C">
            <w:pPr>
              <w:jc w:val="right"/>
              <w:rPr>
                <w:rFonts w:ascii="Arial" w:hAnsi="Arial" w:cs="Arial"/>
                <w:b/>
                <w:sz w:val="16"/>
                <w:szCs w:val="16"/>
              </w:rPr>
            </w:pPr>
            <w:proofErr w:type="spellStart"/>
            <w:r w:rsidRPr="00F4517A">
              <w:rPr>
                <w:rFonts w:ascii="Arial" w:hAnsi="Arial" w:cs="Arial"/>
                <w:b/>
                <w:sz w:val="16"/>
                <w:szCs w:val="16"/>
              </w:rPr>
              <w:t>Qtde</w:t>
            </w:r>
            <w:proofErr w:type="spellEnd"/>
            <w:r w:rsidRPr="00F4517A">
              <w:rPr>
                <w:rFonts w:ascii="Arial" w:hAnsi="Arial" w:cs="Arial"/>
                <w:b/>
                <w:sz w:val="16"/>
                <w:szCs w:val="16"/>
              </w:rPr>
              <w:t xml:space="preserve"> do Item </w:t>
            </w:r>
          </w:p>
        </w:tc>
        <w:tc>
          <w:tcPr>
            <w:tcW w:w="468"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772" w:type="dxa"/>
            <w:gridSpan w:val="2"/>
            <w:tcBorders>
              <w:top w:val="nil"/>
              <w:left w:val="nil"/>
              <w:bottom w:val="nil"/>
              <w:right w:val="nil"/>
            </w:tcBorders>
            <w:shd w:val="clear" w:color="auto" w:fill="auto"/>
            <w:hideMark/>
          </w:tcPr>
          <w:p w:rsidR="00E836A4" w:rsidRPr="00F4517A" w:rsidRDefault="00E836A4" w:rsidP="00B1218C">
            <w:pPr>
              <w:jc w:val="right"/>
              <w:rPr>
                <w:rFonts w:ascii="Arial" w:hAnsi="Arial" w:cs="Arial"/>
                <w:b/>
                <w:sz w:val="16"/>
                <w:szCs w:val="16"/>
              </w:rPr>
            </w:pPr>
            <w:r w:rsidRPr="00F4517A">
              <w:rPr>
                <w:rFonts w:ascii="Arial" w:hAnsi="Arial" w:cs="Arial"/>
                <w:b/>
                <w:sz w:val="16"/>
                <w:szCs w:val="16"/>
              </w:rPr>
              <w:t>Preço Unit. Máximo</w:t>
            </w:r>
          </w:p>
        </w:tc>
        <w:tc>
          <w:tcPr>
            <w:tcW w:w="359"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1383" w:type="dxa"/>
            <w:gridSpan w:val="2"/>
            <w:tcBorders>
              <w:top w:val="nil"/>
              <w:left w:val="nil"/>
              <w:bottom w:val="nil"/>
              <w:right w:val="nil"/>
            </w:tcBorders>
            <w:shd w:val="clear" w:color="auto" w:fill="auto"/>
            <w:hideMark/>
          </w:tcPr>
          <w:p w:rsidR="00E836A4" w:rsidRPr="00F4517A" w:rsidRDefault="00B1218C" w:rsidP="00B1218C">
            <w:pPr>
              <w:ind w:left="180" w:right="-474"/>
              <w:jc w:val="right"/>
              <w:rPr>
                <w:rFonts w:ascii="Arial" w:hAnsi="Arial" w:cs="Arial"/>
                <w:b/>
                <w:sz w:val="16"/>
                <w:szCs w:val="16"/>
              </w:rPr>
            </w:pPr>
            <w:r w:rsidRPr="00F4517A">
              <w:rPr>
                <w:rFonts w:ascii="Arial" w:hAnsi="Arial" w:cs="Arial"/>
                <w:b/>
                <w:sz w:val="16"/>
                <w:szCs w:val="16"/>
              </w:rPr>
              <w:t xml:space="preserve"> </w:t>
            </w:r>
            <w:r w:rsidR="00E836A4" w:rsidRPr="00F4517A">
              <w:rPr>
                <w:rFonts w:ascii="Arial" w:hAnsi="Arial" w:cs="Arial"/>
                <w:b/>
                <w:sz w:val="16"/>
                <w:szCs w:val="16"/>
              </w:rPr>
              <w:t>Preço Total</w:t>
            </w:r>
          </w:p>
        </w:tc>
      </w:tr>
      <w:tr w:rsidR="00B1218C" w:rsidRPr="00F4517A" w:rsidTr="00F4517A">
        <w:trPr>
          <w:trHeight w:val="409"/>
        </w:trPr>
        <w:tc>
          <w:tcPr>
            <w:tcW w:w="212" w:type="dxa"/>
            <w:tcBorders>
              <w:top w:val="nil"/>
              <w:left w:val="nil"/>
              <w:bottom w:val="nil"/>
              <w:right w:val="nil"/>
            </w:tcBorders>
            <w:shd w:val="clear" w:color="auto" w:fill="auto"/>
            <w:noWrap/>
            <w:vAlign w:val="bottom"/>
            <w:hideMark/>
          </w:tcPr>
          <w:p w:rsidR="00E836A4" w:rsidRPr="00B1218C" w:rsidRDefault="00B1218C" w:rsidP="00B1218C">
            <w:pPr>
              <w:ind w:left="-142"/>
              <w:rPr>
                <w:rFonts w:ascii="Arial" w:hAnsi="Arial" w:cs="Arial"/>
                <w:sz w:val="14"/>
                <w:szCs w:val="14"/>
              </w:rPr>
            </w:pPr>
            <w:proofErr w:type="gramStart"/>
            <w:r>
              <w:rPr>
                <w:rFonts w:ascii="Arial" w:hAnsi="Arial" w:cs="Arial"/>
                <w:sz w:val="14"/>
                <w:szCs w:val="14"/>
              </w:rPr>
              <w:t>o</w:t>
            </w:r>
            <w:proofErr w:type="gramEnd"/>
          </w:p>
        </w:tc>
        <w:tc>
          <w:tcPr>
            <w:tcW w:w="469"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5"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3749"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316"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685"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203"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859" w:type="dxa"/>
            <w:gridSpan w:val="3"/>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466"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816" w:type="dxa"/>
            <w:gridSpan w:val="2"/>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659" w:type="dxa"/>
            <w:gridSpan w:val="2"/>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1801"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95"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3"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50" w:type="dxa"/>
            <w:gridSpan w:val="4"/>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1"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2"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560" w:type="dxa"/>
            <w:gridSpan w:val="4"/>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79"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r>
      <w:tr w:rsidR="00B1218C" w:rsidRPr="00F4517A" w:rsidTr="00F4517A">
        <w:trPr>
          <w:gridAfter w:val="1"/>
          <w:wAfter w:w="703" w:type="dxa"/>
          <w:trHeight w:val="207"/>
        </w:trPr>
        <w:tc>
          <w:tcPr>
            <w:tcW w:w="212" w:type="dxa"/>
            <w:tcBorders>
              <w:top w:val="nil"/>
              <w:left w:val="nil"/>
              <w:bottom w:val="nil"/>
              <w:right w:val="nil"/>
            </w:tcBorders>
            <w:shd w:val="clear" w:color="auto" w:fill="auto"/>
            <w:noWrap/>
          </w:tcPr>
          <w:p w:rsidR="00E836A4" w:rsidRPr="00B1218C" w:rsidRDefault="00E836A4" w:rsidP="00B1218C">
            <w:pPr>
              <w:ind w:left="-142"/>
              <w:jc w:val="right"/>
              <w:rPr>
                <w:rFonts w:ascii="Arial" w:hAnsi="Arial" w:cs="Arial"/>
                <w:b/>
                <w:bCs/>
                <w:color w:val="000000"/>
                <w:sz w:val="14"/>
                <w:szCs w:val="14"/>
              </w:rPr>
            </w:pPr>
          </w:p>
        </w:tc>
        <w:tc>
          <w:tcPr>
            <w:tcW w:w="469"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185" w:type="dxa"/>
            <w:tcBorders>
              <w:top w:val="nil"/>
              <w:left w:val="nil"/>
              <w:bottom w:val="nil"/>
              <w:right w:val="nil"/>
            </w:tcBorders>
            <w:shd w:val="clear" w:color="auto" w:fill="auto"/>
          </w:tcPr>
          <w:p w:rsidR="00E836A4" w:rsidRPr="00F4517A" w:rsidRDefault="00E836A4" w:rsidP="00B1218C">
            <w:pPr>
              <w:jc w:val="right"/>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3749" w:type="dxa"/>
            <w:tcBorders>
              <w:top w:val="nil"/>
              <w:left w:val="nil"/>
              <w:bottom w:val="nil"/>
              <w:right w:val="nil"/>
            </w:tcBorders>
            <w:shd w:val="clear" w:color="auto" w:fill="auto"/>
            <w:noWrap/>
            <w:vAlign w:val="bottom"/>
          </w:tcPr>
          <w:p w:rsidR="00E836A4" w:rsidRPr="00F4517A" w:rsidRDefault="00E836A4" w:rsidP="00B1218C">
            <w:pPr>
              <w:ind w:right="292"/>
              <w:rPr>
                <w:rFonts w:ascii="Arial" w:hAnsi="Arial" w:cs="Arial"/>
                <w:sz w:val="16"/>
                <w:szCs w:val="16"/>
              </w:rPr>
            </w:pPr>
          </w:p>
        </w:tc>
        <w:tc>
          <w:tcPr>
            <w:tcW w:w="316" w:type="dxa"/>
            <w:tcBorders>
              <w:top w:val="nil"/>
              <w:left w:val="nil"/>
              <w:bottom w:val="nil"/>
              <w:right w:val="nil"/>
            </w:tcBorders>
            <w:shd w:val="clear" w:color="auto" w:fill="auto"/>
            <w:noWrap/>
            <w:vAlign w:val="bottom"/>
          </w:tcPr>
          <w:p w:rsidR="00E836A4" w:rsidRPr="00F4517A" w:rsidRDefault="00E836A4" w:rsidP="00B1218C">
            <w:pPr>
              <w:ind w:right="292"/>
              <w:rPr>
                <w:rFonts w:ascii="Arial" w:hAnsi="Arial" w:cs="Arial"/>
                <w:sz w:val="16"/>
                <w:szCs w:val="16"/>
              </w:rPr>
            </w:pPr>
          </w:p>
        </w:tc>
        <w:tc>
          <w:tcPr>
            <w:tcW w:w="685" w:type="dxa"/>
            <w:tcBorders>
              <w:top w:val="nil"/>
              <w:left w:val="nil"/>
              <w:bottom w:val="nil"/>
              <w:right w:val="nil"/>
            </w:tcBorders>
            <w:shd w:val="clear" w:color="auto" w:fill="auto"/>
          </w:tcPr>
          <w:p w:rsidR="00E836A4" w:rsidRPr="00F4517A" w:rsidRDefault="00E836A4" w:rsidP="00B1218C">
            <w:pPr>
              <w:ind w:right="292"/>
              <w:rPr>
                <w:rFonts w:ascii="Arial" w:hAnsi="Arial" w:cs="Arial"/>
                <w:b/>
                <w:bCs/>
                <w:color w:val="000000"/>
                <w:sz w:val="16"/>
                <w:szCs w:val="16"/>
              </w:rPr>
            </w:pPr>
          </w:p>
        </w:tc>
        <w:tc>
          <w:tcPr>
            <w:tcW w:w="203" w:type="dxa"/>
            <w:tcBorders>
              <w:top w:val="nil"/>
              <w:left w:val="nil"/>
              <w:bottom w:val="nil"/>
              <w:right w:val="nil"/>
            </w:tcBorders>
            <w:shd w:val="clear" w:color="auto" w:fill="auto"/>
            <w:noWrap/>
            <w:vAlign w:val="bottom"/>
          </w:tcPr>
          <w:p w:rsidR="00E836A4" w:rsidRPr="00F4517A" w:rsidRDefault="00E836A4" w:rsidP="00B1218C">
            <w:pPr>
              <w:ind w:right="292"/>
              <w:rPr>
                <w:rFonts w:ascii="Arial" w:hAnsi="Arial" w:cs="Arial"/>
                <w:sz w:val="16"/>
                <w:szCs w:val="16"/>
              </w:rPr>
            </w:pPr>
          </w:p>
        </w:tc>
        <w:tc>
          <w:tcPr>
            <w:tcW w:w="859" w:type="dxa"/>
            <w:gridSpan w:val="3"/>
            <w:tcBorders>
              <w:top w:val="nil"/>
              <w:left w:val="nil"/>
              <w:bottom w:val="nil"/>
              <w:right w:val="nil"/>
            </w:tcBorders>
            <w:shd w:val="clear" w:color="000000" w:fill="FFFFFF"/>
          </w:tcPr>
          <w:p w:rsidR="00E836A4" w:rsidRPr="00F4517A" w:rsidRDefault="00E836A4" w:rsidP="00B1218C">
            <w:pPr>
              <w:rPr>
                <w:rFonts w:ascii="Arial" w:hAnsi="Arial" w:cs="Arial"/>
                <w:b/>
                <w:bCs/>
                <w:color w:val="000000"/>
                <w:sz w:val="16"/>
                <w:szCs w:val="16"/>
              </w:rPr>
            </w:pPr>
          </w:p>
        </w:tc>
        <w:tc>
          <w:tcPr>
            <w:tcW w:w="46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816"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59"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01" w:type="dxa"/>
            <w:gridSpan w:val="3"/>
            <w:tcBorders>
              <w:top w:val="nil"/>
              <w:left w:val="nil"/>
              <w:bottom w:val="nil"/>
              <w:right w:val="nil"/>
            </w:tcBorders>
            <w:shd w:val="clear" w:color="auto" w:fill="auto"/>
            <w:noWrap/>
            <w:vAlign w:val="bottom"/>
            <w:hideMark/>
          </w:tcPr>
          <w:p w:rsidR="00E836A4" w:rsidRPr="00F4517A" w:rsidRDefault="00E836A4" w:rsidP="00B1218C">
            <w:pPr>
              <w:ind w:right="-318"/>
              <w:rPr>
                <w:rFonts w:ascii="Arial" w:hAnsi="Arial" w:cs="Arial"/>
                <w:sz w:val="16"/>
                <w:szCs w:val="16"/>
              </w:rPr>
            </w:pPr>
          </w:p>
        </w:tc>
        <w:tc>
          <w:tcPr>
            <w:tcW w:w="552" w:type="dxa"/>
            <w:gridSpan w:val="5"/>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7"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5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567"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59"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82" w:type="dxa"/>
            <w:gridSpan w:val="5"/>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r>
    </w:tbl>
    <w:tbl>
      <w:tblPr>
        <w:tblW w:w="15120" w:type="dxa"/>
        <w:tblInd w:w="58" w:type="dxa"/>
        <w:tblCellMar>
          <w:left w:w="70" w:type="dxa"/>
          <w:right w:w="70" w:type="dxa"/>
        </w:tblCellMar>
        <w:tblLook w:val="04A0"/>
      </w:tblPr>
      <w:tblGrid>
        <w:gridCol w:w="146"/>
        <w:gridCol w:w="459"/>
        <w:gridCol w:w="146"/>
        <w:gridCol w:w="146"/>
        <w:gridCol w:w="160"/>
        <w:gridCol w:w="335"/>
        <w:gridCol w:w="146"/>
        <w:gridCol w:w="160"/>
        <w:gridCol w:w="160"/>
        <w:gridCol w:w="2008"/>
        <w:gridCol w:w="146"/>
        <w:gridCol w:w="3877"/>
        <w:gridCol w:w="146"/>
        <w:gridCol w:w="231"/>
        <w:gridCol w:w="146"/>
        <w:gridCol w:w="146"/>
        <w:gridCol w:w="118"/>
        <w:gridCol w:w="28"/>
        <w:gridCol w:w="76"/>
        <w:gridCol w:w="42"/>
        <w:gridCol w:w="28"/>
        <w:gridCol w:w="76"/>
        <w:gridCol w:w="641"/>
        <w:gridCol w:w="28"/>
        <w:gridCol w:w="118"/>
        <w:gridCol w:w="28"/>
        <w:gridCol w:w="498"/>
        <w:gridCol w:w="28"/>
        <w:gridCol w:w="232"/>
        <w:gridCol w:w="146"/>
        <w:gridCol w:w="118"/>
        <w:gridCol w:w="28"/>
        <w:gridCol w:w="495"/>
        <w:gridCol w:w="28"/>
        <w:gridCol w:w="118"/>
        <w:gridCol w:w="28"/>
        <w:gridCol w:w="1071"/>
        <w:gridCol w:w="160"/>
        <w:gridCol w:w="481"/>
        <w:gridCol w:w="28"/>
        <w:gridCol w:w="118"/>
        <w:gridCol w:w="28"/>
        <w:gridCol w:w="132"/>
        <w:gridCol w:w="28"/>
        <w:gridCol w:w="779"/>
        <w:gridCol w:w="17"/>
        <w:gridCol w:w="11"/>
        <w:gridCol w:w="776"/>
        <w:gridCol w:w="31"/>
      </w:tblGrid>
      <w:tr w:rsidR="002734F3" w:rsidRPr="002734F3" w:rsidTr="009E548D">
        <w:trPr>
          <w:gridAfter w:val="3"/>
          <w:wAfter w:w="818" w:type="dxa"/>
          <w:trHeight w:val="222"/>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Un.Med.</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hideMark/>
          </w:tcPr>
          <w:p w:rsidR="002734F3" w:rsidRPr="002734F3" w:rsidRDefault="002734F3" w:rsidP="002734F3">
            <w:pPr>
              <w:jc w:val="right"/>
              <w:rPr>
                <w:rFonts w:ascii="Arial" w:hAnsi="Arial" w:cs="Arial"/>
                <w:color w:val="000000"/>
                <w:sz w:val="16"/>
                <w:szCs w:val="16"/>
              </w:rPr>
            </w:pPr>
            <w:proofErr w:type="spellStart"/>
            <w:r w:rsidRPr="002734F3">
              <w:rPr>
                <w:rFonts w:ascii="Arial" w:hAnsi="Arial" w:cs="Arial"/>
                <w:color w:val="000000"/>
                <w:sz w:val="16"/>
                <w:szCs w:val="16"/>
              </w:rPr>
              <w:t>Qtde</w:t>
            </w:r>
            <w:proofErr w:type="spellEnd"/>
            <w:r w:rsidRPr="002734F3">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Preço Total</w:t>
            </w:r>
          </w:p>
        </w:tc>
      </w:tr>
      <w:tr w:rsidR="002734F3" w:rsidRPr="002734F3" w:rsidTr="009E548D">
        <w:trPr>
          <w:trHeight w:val="409"/>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2008"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254"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807"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r>
      <w:tr w:rsidR="002734F3" w:rsidRPr="002734F3" w:rsidTr="009E548D">
        <w:trPr>
          <w:trHeight w:val="207"/>
        </w:trPr>
        <w:tc>
          <w:tcPr>
            <w:tcW w:w="897" w:type="dxa"/>
            <w:gridSpan w:val="4"/>
            <w:tcBorders>
              <w:top w:val="nil"/>
              <w:left w:val="nil"/>
              <w:bottom w:val="nil"/>
              <w:right w:val="nil"/>
            </w:tcBorders>
            <w:shd w:val="clear" w:color="auto" w:fill="auto"/>
            <w:noWrap/>
            <w:hideMark/>
          </w:tcPr>
          <w:p w:rsidR="002734F3" w:rsidRPr="002734F3" w:rsidRDefault="002734F3" w:rsidP="002734F3">
            <w:pPr>
              <w:jc w:val="right"/>
              <w:rPr>
                <w:rFonts w:ascii="Arial" w:hAnsi="Arial" w:cs="Arial"/>
                <w:b/>
                <w:bCs/>
                <w:color w:val="000000"/>
                <w:sz w:val="16"/>
                <w:szCs w:val="16"/>
              </w:rPr>
            </w:pPr>
            <w:r w:rsidRPr="002734F3">
              <w:rPr>
                <w:rFonts w:ascii="Arial" w:hAnsi="Arial" w:cs="Arial"/>
                <w:b/>
                <w:bCs/>
                <w:color w:val="000000"/>
                <w:sz w:val="16"/>
                <w:szCs w:val="16"/>
              </w:rPr>
              <w:t>25</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335" w:type="dxa"/>
            <w:tcBorders>
              <w:top w:val="nil"/>
              <w:left w:val="nil"/>
              <w:bottom w:val="nil"/>
              <w:right w:val="nil"/>
            </w:tcBorders>
            <w:shd w:val="clear" w:color="auto" w:fill="auto"/>
            <w:hideMark/>
          </w:tcPr>
          <w:p w:rsidR="002734F3" w:rsidRPr="002734F3" w:rsidRDefault="002734F3" w:rsidP="002734F3">
            <w:pPr>
              <w:jc w:val="right"/>
              <w:rPr>
                <w:rFonts w:ascii="Arial" w:hAnsi="Arial" w:cs="Arial"/>
                <w:b/>
                <w:bCs/>
                <w:color w:val="000000"/>
                <w:sz w:val="16"/>
                <w:szCs w:val="16"/>
              </w:rPr>
            </w:pPr>
            <w:r w:rsidRPr="002734F3">
              <w:rPr>
                <w:rFonts w:ascii="Arial" w:hAnsi="Arial" w:cs="Arial"/>
                <w:b/>
                <w:bCs/>
                <w:color w:val="000000"/>
                <w:sz w:val="16"/>
                <w:szCs w:val="16"/>
              </w:rPr>
              <w:t>/</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2008" w:type="dxa"/>
            <w:tcBorders>
              <w:top w:val="nil"/>
              <w:left w:val="nil"/>
              <w:bottom w:val="nil"/>
              <w:right w:val="nil"/>
            </w:tcBorders>
            <w:shd w:val="clear" w:color="auto" w:fill="auto"/>
            <w:hideMark/>
          </w:tcPr>
          <w:p w:rsidR="002734F3" w:rsidRPr="002734F3" w:rsidRDefault="002734F3" w:rsidP="002734F3">
            <w:pPr>
              <w:rPr>
                <w:rFonts w:ascii="Arial" w:hAnsi="Arial" w:cs="Arial"/>
                <w:b/>
                <w:bCs/>
                <w:color w:val="000000"/>
                <w:sz w:val="16"/>
                <w:szCs w:val="16"/>
              </w:rPr>
            </w:pPr>
            <w:r w:rsidRPr="002734F3">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254" w:type="dxa"/>
            <w:gridSpan w:val="3"/>
            <w:tcBorders>
              <w:top w:val="nil"/>
              <w:left w:val="nil"/>
              <w:bottom w:val="nil"/>
              <w:right w:val="nil"/>
            </w:tcBorders>
            <w:shd w:val="clear" w:color="000000" w:fill="FFFFFF"/>
            <w:hideMark/>
          </w:tcPr>
          <w:p w:rsidR="002734F3" w:rsidRPr="002734F3" w:rsidRDefault="002734F3" w:rsidP="002734F3">
            <w:pPr>
              <w:rPr>
                <w:rFonts w:ascii="Arial" w:hAnsi="Arial" w:cs="Arial"/>
                <w:b/>
                <w:bCs/>
                <w:color w:val="000000"/>
                <w:sz w:val="16"/>
                <w:szCs w:val="16"/>
              </w:rPr>
            </w:pPr>
            <w:r w:rsidRPr="002734F3">
              <w:rPr>
                <w:rFonts w:ascii="Arial" w:hAnsi="Arial" w:cs="Arial"/>
                <w:b/>
                <w:bCs/>
                <w:color w:val="000000"/>
                <w:sz w:val="16"/>
                <w:szCs w:val="16"/>
              </w:rPr>
              <w:t>20/2020- PR</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807"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Adoçante dietético. Líquido contendo</w:t>
            </w:r>
            <w:proofErr w:type="gramStart"/>
            <w:r w:rsidRPr="002734F3">
              <w:rPr>
                <w:rFonts w:ascii="Arial" w:hAnsi="Arial" w:cs="Arial"/>
                <w:color w:val="000000"/>
                <w:sz w:val="16"/>
                <w:szCs w:val="16"/>
              </w:rPr>
              <w:t xml:space="preserve">  </w:t>
            </w:r>
            <w:proofErr w:type="gramEnd"/>
            <w:r w:rsidRPr="002734F3">
              <w:rPr>
                <w:rFonts w:ascii="Arial" w:hAnsi="Arial" w:cs="Arial"/>
                <w:color w:val="000000"/>
                <w:sz w:val="16"/>
                <w:szCs w:val="16"/>
              </w:rPr>
              <w:t>no mínimo 100ml cada embalagem. A embalagem deve estar intacta, bem vedada, com prazo de validade, informações nutricionais e ingredientes.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4,4500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71,20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Almoço completo com no mínimo 05 saladas, 03 porção de carne, arroz, feijão, massas, 02 opções de carboidratos, refrigerante ou suco e embalagem com no mínimo 250 ml e sobremesa, sendo que o fornecimento devera ser no município de Bocaina do Sul/</w:t>
            </w:r>
            <w:proofErr w:type="gramStart"/>
            <w:r w:rsidRPr="002734F3">
              <w:rPr>
                <w:rFonts w:ascii="Arial" w:hAnsi="Arial" w:cs="Arial"/>
                <w:color w:val="000000"/>
                <w:sz w:val="16"/>
                <w:szCs w:val="16"/>
              </w:rPr>
              <w:t>SC</w:t>
            </w:r>
            <w:proofErr w:type="gramEnd"/>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630,000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18.900,00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Bebida láctea_ Sabores variados, com consistência</w:t>
            </w:r>
            <w:r w:rsidRPr="002734F3">
              <w:rPr>
                <w:rFonts w:ascii="Arial" w:hAnsi="Arial" w:cs="Arial"/>
                <w:color w:val="000000"/>
                <w:sz w:val="16"/>
                <w:szCs w:val="16"/>
              </w:rPr>
              <w:br/>
              <w:t>cremosa ou líquida, acondicionada embalagem de saco</w:t>
            </w:r>
            <w:r w:rsidRPr="002734F3">
              <w:rPr>
                <w:rFonts w:ascii="Arial" w:hAnsi="Arial" w:cs="Arial"/>
                <w:color w:val="000000"/>
                <w:sz w:val="16"/>
                <w:szCs w:val="16"/>
              </w:rPr>
              <w:br/>
              <w:t>plástico. Ingredientes obrigatórios: leite pasteurizado; soro de Queijo Pasteurizado e desnatado, açúcar, polpa de fruta, Fermento lácteo, e estabilizante.</w:t>
            </w:r>
            <w:r w:rsidRPr="002734F3">
              <w:rPr>
                <w:rFonts w:ascii="Arial" w:hAnsi="Arial" w:cs="Arial"/>
                <w:color w:val="000000"/>
                <w:sz w:val="16"/>
                <w:szCs w:val="16"/>
              </w:rPr>
              <w:br/>
              <w:t>Embalagem de 900 ml.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3,7000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1.665,00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Bijagica </w:t>
            </w:r>
            <w:proofErr w:type="gramStart"/>
            <w:r w:rsidRPr="002734F3">
              <w:rPr>
                <w:rFonts w:ascii="Arial" w:hAnsi="Arial" w:cs="Arial"/>
                <w:color w:val="000000"/>
                <w:sz w:val="16"/>
                <w:szCs w:val="16"/>
              </w:rPr>
              <w:t xml:space="preserve">( </w:t>
            </w:r>
            <w:proofErr w:type="gramEnd"/>
            <w:r w:rsidRPr="002734F3">
              <w:rPr>
                <w:rFonts w:ascii="Arial" w:hAnsi="Arial" w:cs="Arial"/>
                <w:color w:val="000000"/>
                <w:sz w:val="16"/>
                <w:szCs w:val="16"/>
              </w:rPr>
              <w:t xml:space="preserve">biscoito doce de polvilho) frito com no mínimo 15 </w:t>
            </w:r>
            <w:proofErr w:type="spellStart"/>
            <w:r w:rsidRPr="002734F3">
              <w:rPr>
                <w:rFonts w:ascii="Arial" w:hAnsi="Arial" w:cs="Arial"/>
                <w:color w:val="000000"/>
                <w:sz w:val="16"/>
                <w:szCs w:val="16"/>
              </w:rPr>
              <w:t>gr</w:t>
            </w:r>
            <w:proofErr w:type="spellEnd"/>
            <w:r w:rsidRPr="002734F3">
              <w:rPr>
                <w:rFonts w:ascii="Arial" w:hAnsi="Arial" w:cs="Arial"/>
                <w:color w:val="000000"/>
                <w:sz w:val="16"/>
                <w:szCs w:val="16"/>
              </w:rPr>
              <w:t xml:space="preserve"> cada. </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3.910,000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1,4100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5.513,10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Biscoito caseiro artesanal (produtos colonial) </w:t>
            </w:r>
            <w:r w:rsidRPr="002734F3">
              <w:rPr>
                <w:rFonts w:ascii="Arial" w:hAnsi="Arial" w:cs="Arial"/>
                <w:color w:val="000000"/>
                <w:sz w:val="16"/>
                <w:szCs w:val="16"/>
              </w:rPr>
              <w:br/>
            </w:r>
            <w:proofErr w:type="gramStart"/>
            <w:r w:rsidRPr="002734F3">
              <w:rPr>
                <w:rFonts w:ascii="Arial" w:hAnsi="Arial" w:cs="Arial"/>
                <w:color w:val="000000"/>
                <w:sz w:val="16"/>
                <w:szCs w:val="16"/>
              </w:rPr>
              <w:t>(</w:t>
            </w:r>
            <w:proofErr w:type="gramEnd"/>
            <w:r w:rsidRPr="002734F3">
              <w:rPr>
                <w:rFonts w:ascii="Arial" w:hAnsi="Arial" w:cs="Arial"/>
                <w:color w:val="000000"/>
                <w:sz w:val="16"/>
                <w:szCs w:val="16"/>
              </w:rPr>
              <w:t>broa de maisena, broa de milho, broa de polvilho, biscoitos amanteigados doces e salgados) sem gordura trans,prazo de</w:t>
            </w:r>
            <w:r>
              <w:rPr>
                <w:rFonts w:ascii="Arial" w:hAnsi="Arial" w:cs="Arial"/>
                <w:color w:val="000000"/>
                <w:sz w:val="16"/>
                <w:szCs w:val="16"/>
              </w:rPr>
              <w:t xml:space="preserve"> </w:t>
            </w:r>
            <w:r w:rsidRPr="002734F3">
              <w:rPr>
                <w:rFonts w:ascii="Arial" w:hAnsi="Arial" w:cs="Arial"/>
                <w:color w:val="000000"/>
                <w:sz w:val="16"/>
                <w:szCs w:val="16"/>
              </w:rPr>
              <w:t>validade e fabricação impressos na</w:t>
            </w:r>
            <w:r w:rsidRPr="002734F3">
              <w:rPr>
                <w:rFonts w:ascii="Arial" w:hAnsi="Arial" w:cs="Arial"/>
                <w:color w:val="000000"/>
                <w:sz w:val="16"/>
                <w:szCs w:val="16"/>
              </w:rPr>
              <w:br/>
              <w:t>rotulagem, em pacotes de 500gr</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114,000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12,4000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1.413,60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Biscoito salgado tipo integral,</w:t>
            </w:r>
            <w:r w:rsidRPr="002734F3">
              <w:rPr>
                <w:rFonts w:ascii="Arial" w:hAnsi="Arial" w:cs="Arial"/>
                <w:color w:val="000000"/>
                <w:sz w:val="16"/>
                <w:szCs w:val="16"/>
              </w:rPr>
              <w:br/>
              <w:t xml:space="preserve">Empacotado em plástico Atóxico, termosselado, isento de bolores, substâncias nocivas, odores e sabor </w:t>
            </w:r>
            <w:proofErr w:type="gramStart"/>
            <w:r w:rsidRPr="002734F3">
              <w:rPr>
                <w:rFonts w:ascii="Arial" w:hAnsi="Arial" w:cs="Arial"/>
                <w:color w:val="000000"/>
                <w:sz w:val="16"/>
                <w:szCs w:val="16"/>
              </w:rPr>
              <w:t>estranhos.</w:t>
            </w:r>
            <w:proofErr w:type="gramEnd"/>
            <w:r w:rsidRPr="002734F3">
              <w:rPr>
                <w:rFonts w:ascii="Arial" w:hAnsi="Arial" w:cs="Arial"/>
                <w:color w:val="000000"/>
                <w:sz w:val="16"/>
                <w:szCs w:val="16"/>
              </w:rPr>
              <w:t>Ao seu aspecto normal. Embalados em pacotes de 1Kg. Embalagem primária declarando a marca, peso líquido, nome e endereço do fabricante, prazo de validade (mínima de seis meses a contar da data de entrega) e lote. Número de registro no órgão competente.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139,000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1.390,00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Bolachas sortidas doce pacote com 1Kg. O produto deve apresentar-se integro, crocante, com sabor e odor agradável. A embalagem deve estar intacta, bem vedada e deve constar: data de fabricação de no máximo 1 mês da data de entrega do produto, prazo de validade de 1 ano, informações nutricionais e ingredientes.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148,000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11,8000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1.746,40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Bolo tipo "tabuleiro" cortado em cubos -</w:t>
            </w:r>
            <w:r w:rsidRPr="002734F3">
              <w:rPr>
                <w:rFonts w:ascii="Arial" w:hAnsi="Arial" w:cs="Arial"/>
                <w:color w:val="000000"/>
                <w:sz w:val="16"/>
                <w:szCs w:val="16"/>
              </w:rPr>
              <w:br/>
              <w:t xml:space="preserve">Bolo De Chocolate COM </w:t>
            </w:r>
            <w:proofErr w:type="gramStart"/>
            <w:r w:rsidRPr="002734F3">
              <w:rPr>
                <w:rFonts w:ascii="Arial" w:hAnsi="Arial" w:cs="Arial"/>
                <w:color w:val="000000"/>
                <w:sz w:val="16"/>
                <w:szCs w:val="16"/>
              </w:rPr>
              <w:t>COBERTURA ,</w:t>
            </w:r>
            <w:proofErr w:type="gramEnd"/>
            <w:r w:rsidRPr="002734F3">
              <w:rPr>
                <w:rFonts w:ascii="Arial" w:hAnsi="Arial" w:cs="Arial"/>
                <w:color w:val="000000"/>
                <w:sz w:val="16"/>
                <w:szCs w:val="16"/>
              </w:rPr>
              <w:t xml:space="preserve"> bolo de cenoura COM COBERTURA DE CHOCOLATE,Bolo de fubá, bolo de laranja, cucas, de mandioca, ambos com Cobertura e recheio.Tamanho retangular, medindo cerca de 40x28 cm com media de 30 cubos.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329,000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25,8500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8.504,65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Café solúvel vidro ou lata </w:t>
            </w:r>
            <w:proofErr w:type="gramStart"/>
            <w:r w:rsidRPr="002734F3">
              <w:rPr>
                <w:rFonts w:ascii="Arial" w:hAnsi="Arial" w:cs="Arial"/>
                <w:color w:val="000000"/>
                <w:sz w:val="16"/>
                <w:szCs w:val="16"/>
              </w:rPr>
              <w:t>200gr,</w:t>
            </w:r>
            <w:proofErr w:type="gramEnd"/>
            <w:r w:rsidRPr="002734F3">
              <w:rPr>
                <w:rFonts w:ascii="Arial" w:hAnsi="Arial" w:cs="Arial"/>
                <w:color w:val="000000"/>
                <w:sz w:val="16"/>
                <w:szCs w:val="16"/>
              </w:rPr>
              <w:t>Aspecto: pó fino ou granulado</w:t>
            </w:r>
            <w:r>
              <w:rPr>
                <w:rFonts w:ascii="Arial" w:hAnsi="Arial" w:cs="Arial"/>
                <w:color w:val="000000"/>
                <w:sz w:val="16"/>
                <w:szCs w:val="16"/>
              </w:rPr>
              <w:t xml:space="preserve"> </w:t>
            </w:r>
            <w:r w:rsidRPr="002734F3">
              <w:rPr>
                <w:rFonts w:ascii="Arial" w:hAnsi="Arial" w:cs="Arial"/>
                <w:color w:val="000000"/>
                <w:sz w:val="16"/>
                <w:szCs w:val="16"/>
              </w:rPr>
              <w:t>Cor: castanho-escura</w:t>
            </w:r>
            <w:r>
              <w:rPr>
                <w:rFonts w:ascii="Arial" w:hAnsi="Arial" w:cs="Arial"/>
                <w:color w:val="000000"/>
                <w:sz w:val="16"/>
                <w:szCs w:val="16"/>
              </w:rPr>
              <w:t xml:space="preserve"> </w:t>
            </w:r>
            <w:r w:rsidRPr="002734F3">
              <w:rPr>
                <w:rFonts w:ascii="Arial" w:hAnsi="Arial" w:cs="Arial"/>
                <w:color w:val="000000"/>
                <w:sz w:val="16"/>
                <w:szCs w:val="16"/>
              </w:rPr>
              <w:t>Cheiro: próprio</w:t>
            </w:r>
            <w:r>
              <w:rPr>
                <w:rFonts w:ascii="Arial" w:hAnsi="Arial" w:cs="Arial"/>
                <w:color w:val="000000"/>
                <w:sz w:val="16"/>
                <w:szCs w:val="16"/>
              </w:rPr>
              <w:t xml:space="preserve"> </w:t>
            </w:r>
            <w:r w:rsidRPr="002734F3">
              <w:rPr>
                <w:rFonts w:ascii="Arial" w:hAnsi="Arial" w:cs="Arial"/>
                <w:color w:val="000000"/>
                <w:sz w:val="16"/>
                <w:szCs w:val="16"/>
              </w:rPr>
              <w:t>Sabor: próprio</w:t>
            </w:r>
            <w:r>
              <w:rPr>
                <w:rFonts w:ascii="Arial" w:hAnsi="Arial" w:cs="Arial"/>
                <w:color w:val="000000"/>
                <w:sz w:val="16"/>
                <w:szCs w:val="16"/>
              </w:rPr>
              <w:t xml:space="preserve"> </w:t>
            </w:r>
            <w:r w:rsidRPr="002734F3">
              <w:rPr>
                <w:rFonts w:ascii="Arial" w:hAnsi="Arial" w:cs="Arial"/>
                <w:color w:val="000000"/>
                <w:sz w:val="16"/>
                <w:szCs w:val="16"/>
              </w:rPr>
              <w:t>Validade proporcional ao tempo de uso, embalagem com dizeres de rotulagem data de fabricação, prazo de validade e Registro no órgão competente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49,000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13,0900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641,41</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Doce de frutas coloniais </w:t>
            </w:r>
            <w:proofErr w:type="gramStart"/>
            <w:r w:rsidRPr="002734F3">
              <w:rPr>
                <w:rFonts w:ascii="Arial" w:hAnsi="Arial" w:cs="Arial"/>
                <w:color w:val="000000"/>
                <w:sz w:val="16"/>
                <w:szCs w:val="16"/>
              </w:rPr>
              <w:t xml:space="preserve">( </w:t>
            </w:r>
            <w:proofErr w:type="gramEnd"/>
            <w:r w:rsidRPr="002734F3">
              <w:rPr>
                <w:rFonts w:ascii="Arial" w:hAnsi="Arial" w:cs="Arial"/>
                <w:color w:val="000000"/>
                <w:sz w:val="16"/>
                <w:szCs w:val="16"/>
              </w:rPr>
              <w:t>produto local) De boa qualidade, produzido de acordo com as boas práticas de manipulação de alimentos.</w:t>
            </w:r>
            <w:r w:rsidRPr="002734F3">
              <w:rPr>
                <w:rFonts w:ascii="Arial" w:hAnsi="Arial" w:cs="Arial"/>
                <w:color w:val="000000"/>
                <w:sz w:val="16"/>
                <w:szCs w:val="16"/>
              </w:rPr>
              <w:br/>
              <w:t>Rotulado com as informações mínimas: marca, endereço, data de produção, data de validade, ingredientes</w:t>
            </w:r>
            <w:r>
              <w:rPr>
                <w:rFonts w:ascii="Arial" w:hAnsi="Arial" w:cs="Arial"/>
                <w:color w:val="000000"/>
                <w:sz w:val="16"/>
                <w:szCs w:val="16"/>
              </w:rPr>
              <w:t xml:space="preserve"> </w:t>
            </w:r>
            <w:r w:rsidRPr="002734F3">
              <w:rPr>
                <w:rFonts w:ascii="Arial" w:hAnsi="Arial" w:cs="Arial"/>
                <w:color w:val="000000"/>
                <w:sz w:val="16"/>
                <w:szCs w:val="16"/>
              </w:rPr>
              <w:t>Sabores variados.isenta de mofo ou bolores,odores estranhos e substâncias nocivas.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68,000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11,9500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812,60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Doce de leite colonial (produto local) De boa qualidade, produzido de acordo com as boas práticas de manipulação de </w:t>
            </w:r>
            <w:proofErr w:type="gramStart"/>
            <w:r w:rsidRPr="002734F3">
              <w:rPr>
                <w:rFonts w:ascii="Arial" w:hAnsi="Arial" w:cs="Arial"/>
                <w:color w:val="000000"/>
                <w:sz w:val="16"/>
                <w:szCs w:val="16"/>
              </w:rPr>
              <w:t>alimentos.</w:t>
            </w:r>
            <w:proofErr w:type="gramEnd"/>
            <w:r w:rsidRPr="002734F3">
              <w:rPr>
                <w:rFonts w:ascii="Arial" w:hAnsi="Arial" w:cs="Arial"/>
                <w:color w:val="000000"/>
                <w:sz w:val="16"/>
                <w:szCs w:val="16"/>
              </w:rPr>
              <w:t xml:space="preserve">Rotulado com as informações mínimas: marca, endereço, data de produção, data de validade, ingredientes. Sabores variados.  Isenta de mofo ou bolores, </w:t>
            </w:r>
            <w:r w:rsidRPr="002734F3">
              <w:rPr>
                <w:rFonts w:ascii="Arial" w:hAnsi="Arial" w:cs="Arial"/>
                <w:color w:val="000000"/>
                <w:sz w:val="16"/>
                <w:szCs w:val="16"/>
              </w:rPr>
              <w:lastRenderedPageBreak/>
              <w:t>odores estranhos e substâncias nocivas.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17,0000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1.275,00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Margarina vegetal sem sal: com 80% de lipídios, aspecto, cheiro, sabor e cor peculiares aos mesmos; isento de ranço e outras características indesejáveis. Embalagem de polietileno leitoso e resistente, apresentando vedação adequada. Embalagem contendo</w:t>
            </w:r>
            <w:r>
              <w:rPr>
                <w:rFonts w:ascii="Arial" w:hAnsi="Arial" w:cs="Arial"/>
                <w:color w:val="000000"/>
                <w:sz w:val="16"/>
                <w:szCs w:val="16"/>
              </w:rPr>
              <w:t xml:space="preserve"> </w:t>
            </w:r>
            <w:r w:rsidRPr="002734F3">
              <w:rPr>
                <w:rFonts w:ascii="Arial" w:hAnsi="Arial" w:cs="Arial"/>
                <w:color w:val="000000"/>
                <w:sz w:val="16"/>
                <w:szCs w:val="16"/>
              </w:rPr>
              <w:t>identificação, informação nutricional, lote e</w:t>
            </w:r>
            <w:r>
              <w:rPr>
                <w:rFonts w:ascii="Arial" w:hAnsi="Arial" w:cs="Arial"/>
                <w:color w:val="000000"/>
                <w:sz w:val="16"/>
                <w:szCs w:val="16"/>
              </w:rPr>
              <w:t xml:space="preserve"> </w:t>
            </w:r>
            <w:r w:rsidRPr="002734F3">
              <w:rPr>
                <w:rFonts w:ascii="Arial" w:hAnsi="Arial" w:cs="Arial"/>
                <w:color w:val="000000"/>
                <w:sz w:val="16"/>
                <w:szCs w:val="16"/>
              </w:rPr>
              <w:t>validade mínima de seis meses a partir da data</w:t>
            </w:r>
            <w:r>
              <w:rPr>
                <w:rFonts w:ascii="Arial" w:hAnsi="Arial" w:cs="Arial"/>
                <w:color w:val="000000"/>
                <w:sz w:val="16"/>
                <w:szCs w:val="16"/>
              </w:rPr>
              <w:t xml:space="preserve"> </w:t>
            </w:r>
            <w:r w:rsidRPr="002734F3">
              <w:rPr>
                <w:rFonts w:ascii="Arial" w:hAnsi="Arial" w:cs="Arial"/>
                <w:color w:val="000000"/>
                <w:sz w:val="16"/>
                <w:szCs w:val="16"/>
              </w:rPr>
              <w:t>de entrega, com registro no ministério da</w:t>
            </w:r>
            <w:r>
              <w:rPr>
                <w:rFonts w:ascii="Arial" w:hAnsi="Arial" w:cs="Arial"/>
                <w:color w:val="000000"/>
                <w:sz w:val="16"/>
                <w:szCs w:val="16"/>
              </w:rPr>
              <w:t xml:space="preserve"> </w:t>
            </w:r>
            <w:r w:rsidRPr="002734F3">
              <w:rPr>
                <w:rFonts w:ascii="Arial" w:hAnsi="Arial" w:cs="Arial"/>
                <w:color w:val="000000"/>
                <w:sz w:val="16"/>
                <w:szCs w:val="16"/>
              </w:rPr>
              <w:t>Agricultura. Embalagem de 500 g</w:t>
            </w:r>
            <w:r>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181,50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Mel puro (produto local) O Mel alimento natural produzido pelas abelhas a partir do néctar das flores. Produzido de acordo com as boas práticas de manipulação de alimentos.</w:t>
            </w:r>
            <w:r w:rsidRPr="002734F3">
              <w:rPr>
                <w:rFonts w:ascii="Arial" w:hAnsi="Arial" w:cs="Arial"/>
                <w:color w:val="000000"/>
                <w:sz w:val="16"/>
                <w:szCs w:val="16"/>
              </w:rPr>
              <w:br/>
              <w:t xml:space="preserve">Rotulado com as informações mínimas: marca, endereço, data de produção, data de validade, </w:t>
            </w:r>
            <w:r w:rsidRPr="002734F3">
              <w:rPr>
                <w:rFonts w:ascii="Arial" w:hAnsi="Arial" w:cs="Arial"/>
                <w:color w:val="000000"/>
                <w:sz w:val="16"/>
                <w:szCs w:val="16"/>
              </w:rPr>
              <w:br/>
              <w:t>Embalagem</w:t>
            </w:r>
            <w:proofErr w:type="gramStart"/>
            <w:r w:rsidRPr="002734F3">
              <w:rPr>
                <w:rFonts w:ascii="Arial" w:hAnsi="Arial" w:cs="Arial"/>
                <w:color w:val="000000"/>
                <w:sz w:val="16"/>
                <w:szCs w:val="16"/>
              </w:rPr>
              <w:t xml:space="preserve">  </w:t>
            </w:r>
            <w:proofErr w:type="gramEnd"/>
            <w:r w:rsidRPr="002734F3">
              <w:rPr>
                <w:rFonts w:ascii="Arial" w:hAnsi="Arial" w:cs="Arial"/>
                <w:color w:val="000000"/>
                <w:sz w:val="16"/>
                <w:szCs w:val="16"/>
              </w:rPr>
              <w:t>plásticas isenta de mofo ou bolores,odores estranhos e substâncias nocivas.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43,000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28,0000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1.204,00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 xml:space="preserve">Nata/Creme de Leite fresco 500gr Produto obtido por concentração e ação do calor a pressão normal ou reduzida do leite adicionado de açúcar e Enzima Lactase. INGREDIENTES Leite, Açúcar, Amido de milho, Bicarbonato de sódio INS 500 ii, Conservante </w:t>
            </w:r>
            <w:proofErr w:type="spellStart"/>
            <w:r w:rsidRPr="002734F3">
              <w:rPr>
                <w:rFonts w:ascii="Arial" w:hAnsi="Arial" w:cs="Arial"/>
                <w:color w:val="000000"/>
                <w:sz w:val="16"/>
                <w:szCs w:val="16"/>
              </w:rPr>
              <w:t>sorbato</w:t>
            </w:r>
            <w:proofErr w:type="spellEnd"/>
            <w:r w:rsidRPr="002734F3">
              <w:rPr>
                <w:rFonts w:ascii="Arial" w:hAnsi="Arial" w:cs="Arial"/>
                <w:color w:val="000000"/>
                <w:sz w:val="16"/>
                <w:szCs w:val="16"/>
              </w:rPr>
              <w:t xml:space="preserve"> de potássio INS 202 e Enzima </w:t>
            </w:r>
            <w:proofErr w:type="gramStart"/>
            <w:r w:rsidRPr="002734F3">
              <w:rPr>
                <w:rFonts w:ascii="Arial" w:hAnsi="Arial" w:cs="Arial"/>
                <w:color w:val="000000"/>
                <w:sz w:val="16"/>
                <w:szCs w:val="16"/>
              </w:rPr>
              <w:t>lactase.</w:t>
            </w:r>
            <w:proofErr w:type="gramEnd"/>
            <w:r w:rsidRPr="002734F3">
              <w:rPr>
                <w:rFonts w:ascii="Arial" w:hAnsi="Arial" w:cs="Arial"/>
                <w:color w:val="000000"/>
                <w:sz w:val="16"/>
                <w:szCs w:val="16"/>
              </w:rPr>
              <w:t>Validade proporcional ao tempo de uso,  embalagem com dizeres de rotulagem data de fabricação, prazo de validade e Registro no órgão competente</w:t>
            </w:r>
            <w:r w:rsidRPr="002734F3">
              <w:rPr>
                <w:rFonts w:ascii="Arial" w:hAnsi="Arial" w:cs="Arial"/>
                <w:color w:val="000000"/>
                <w:sz w:val="16"/>
                <w:szCs w:val="16"/>
              </w:rPr>
              <w:br/>
              <w:t>Características sensoriais</w:t>
            </w:r>
            <w:r w:rsidR="00F04A8B">
              <w:rPr>
                <w:rFonts w:ascii="Arial" w:hAnsi="Arial" w:cs="Arial"/>
                <w:color w:val="000000"/>
                <w:sz w:val="16"/>
                <w:szCs w:val="16"/>
              </w:rPr>
              <w:t xml:space="preserve"> </w:t>
            </w:r>
            <w:r w:rsidRPr="002734F3">
              <w:rPr>
                <w:rFonts w:ascii="Arial" w:hAnsi="Arial" w:cs="Arial"/>
                <w:color w:val="000000"/>
                <w:sz w:val="16"/>
                <w:szCs w:val="16"/>
              </w:rPr>
              <w:t>Cor: branca ou levemente amarelada.</w:t>
            </w:r>
            <w:r w:rsidRPr="002734F3">
              <w:rPr>
                <w:rFonts w:ascii="Arial" w:hAnsi="Arial" w:cs="Arial"/>
                <w:color w:val="000000"/>
                <w:sz w:val="16"/>
                <w:szCs w:val="16"/>
              </w:rPr>
              <w:br/>
              <w:t>Sabor e odor: característicos, suaves, não rançosos nem ácidos, sem sabores ou odores estranhos.Textura: firme, untuosa, com bom espalhamento.</w:t>
            </w:r>
            <w:r w:rsidR="00F04A8B">
              <w:rPr>
                <w:rFonts w:ascii="Arial" w:hAnsi="Arial" w:cs="Arial"/>
                <w:color w:val="000000"/>
                <w:sz w:val="16"/>
                <w:szCs w:val="16"/>
              </w:rPr>
              <w:t xml:space="preserve"> </w:t>
            </w:r>
            <w:r w:rsidRPr="002734F3">
              <w:rPr>
                <w:rFonts w:ascii="Arial" w:hAnsi="Arial" w:cs="Arial"/>
                <w:color w:val="000000"/>
                <w:sz w:val="16"/>
                <w:szCs w:val="16"/>
              </w:rPr>
              <w:t>Aparência: brilhante, sem apresentação de grumos, sem soro aparente.</w:t>
            </w:r>
            <w:r w:rsidRPr="002734F3">
              <w:rPr>
                <w:rFonts w:ascii="Arial" w:hAnsi="Arial" w:cs="Arial"/>
                <w:color w:val="000000"/>
                <w:sz w:val="16"/>
                <w:szCs w:val="16"/>
              </w:rPr>
              <w:br/>
              <w:t>Requisitos físicos e químicos</w:t>
            </w:r>
            <w:r w:rsidR="00F04A8B">
              <w:rPr>
                <w:rFonts w:ascii="Arial" w:hAnsi="Arial" w:cs="Arial"/>
                <w:color w:val="000000"/>
                <w:sz w:val="16"/>
                <w:szCs w:val="16"/>
              </w:rPr>
              <w:t xml:space="preserve"> </w:t>
            </w:r>
            <w:r w:rsidRPr="002734F3">
              <w:rPr>
                <w:rFonts w:ascii="Arial" w:hAnsi="Arial" w:cs="Arial"/>
                <w:color w:val="000000"/>
                <w:sz w:val="16"/>
                <w:szCs w:val="16"/>
              </w:rPr>
              <w:t>A Nata deve obedecer aos requisitos físico-químicos indicados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117,000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5,6000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655,20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Orelha de gato </w:t>
            </w:r>
            <w:proofErr w:type="gramStart"/>
            <w:r w:rsidRPr="002734F3">
              <w:rPr>
                <w:rFonts w:ascii="Arial" w:hAnsi="Arial" w:cs="Arial"/>
                <w:color w:val="000000"/>
                <w:sz w:val="16"/>
                <w:szCs w:val="16"/>
              </w:rPr>
              <w:t xml:space="preserve">( </w:t>
            </w:r>
            <w:proofErr w:type="gramEnd"/>
            <w:r w:rsidRPr="002734F3">
              <w:rPr>
                <w:rFonts w:ascii="Arial" w:hAnsi="Arial" w:cs="Arial"/>
                <w:color w:val="000000"/>
                <w:sz w:val="16"/>
                <w:szCs w:val="16"/>
              </w:rPr>
              <w:t xml:space="preserve">biscoito doce ) frito com no mínimo 15 </w:t>
            </w:r>
            <w:proofErr w:type="spellStart"/>
            <w:r w:rsidRPr="002734F3">
              <w:rPr>
                <w:rFonts w:ascii="Arial" w:hAnsi="Arial" w:cs="Arial"/>
                <w:color w:val="000000"/>
                <w:sz w:val="16"/>
                <w:szCs w:val="16"/>
              </w:rPr>
              <w:t>gr</w:t>
            </w:r>
            <w:proofErr w:type="spellEnd"/>
            <w:r w:rsidRPr="002734F3">
              <w:rPr>
                <w:rFonts w:ascii="Arial" w:hAnsi="Arial" w:cs="Arial"/>
                <w:color w:val="000000"/>
                <w:sz w:val="16"/>
                <w:szCs w:val="16"/>
              </w:rPr>
              <w:t xml:space="preserve"> cada. Cobertura</w:t>
            </w:r>
            <w:proofErr w:type="gramStart"/>
            <w:r w:rsidRPr="002734F3">
              <w:rPr>
                <w:rFonts w:ascii="Arial" w:hAnsi="Arial" w:cs="Arial"/>
                <w:color w:val="000000"/>
                <w:sz w:val="16"/>
                <w:szCs w:val="16"/>
              </w:rPr>
              <w:t xml:space="preserve">  </w:t>
            </w:r>
            <w:proofErr w:type="gramEnd"/>
            <w:r w:rsidRPr="002734F3">
              <w:rPr>
                <w:rFonts w:ascii="Arial" w:hAnsi="Arial" w:cs="Arial"/>
                <w:color w:val="000000"/>
                <w:sz w:val="16"/>
                <w:szCs w:val="16"/>
              </w:rPr>
              <w:t>de açúcar e canela</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3.500,000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0,9900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3.465,00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Pão de forma de leite tradicional pacote 500 gramas</w:t>
            </w:r>
            <w:r w:rsidR="00F04A8B">
              <w:rPr>
                <w:rFonts w:ascii="Arial" w:hAnsi="Arial" w:cs="Arial"/>
                <w:color w:val="000000"/>
                <w:sz w:val="16"/>
                <w:szCs w:val="16"/>
              </w:rPr>
              <w:t>.</w:t>
            </w:r>
            <w:r w:rsidRPr="002734F3">
              <w:rPr>
                <w:rFonts w:ascii="Arial" w:hAnsi="Arial" w:cs="Arial"/>
                <w:color w:val="000000"/>
                <w:sz w:val="16"/>
                <w:szCs w:val="16"/>
              </w:rPr>
              <w:t>Farinha de trigo enriquecida com ferro e ácido fólico, açúcar, glúten, sal, gordura vegetal hidrogenada e fermento biológico, conservador propionato de cálcio.</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205,000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1.127,50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Pão de forma integral pacote 500 gramas</w:t>
            </w:r>
            <w:r w:rsidR="00F04A8B">
              <w:rPr>
                <w:rFonts w:ascii="Arial" w:hAnsi="Arial" w:cs="Arial"/>
                <w:color w:val="000000"/>
                <w:sz w:val="16"/>
                <w:szCs w:val="16"/>
              </w:rPr>
              <w:t xml:space="preserve"> </w:t>
            </w:r>
            <w:r w:rsidRPr="002734F3">
              <w:rPr>
                <w:rFonts w:ascii="Arial" w:hAnsi="Arial" w:cs="Arial"/>
                <w:color w:val="000000"/>
                <w:sz w:val="16"/>
                <w:szCs w:val="16"/>
              </w:rPr>
              <w:t>Farinha de trigo integral, farinha de trigo enriquecida com ferro e ácido fólico, açúcar mascavo, sal, óleo de soja, glúten de trigo, amido de milho, estabilizantes estearoil-2-lactil lactato de cálcio e/ou polisorbato 80, melhorador de farinha ácido ascórbico e conservador propionato de cálcio.</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253,00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Pão de queijo, pão em forma de bolinho, feito com massa de polvilho, queijo, ovos, leite, de peso mínimo de 50g (unidade grande).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4.250,000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1,8000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7.650,00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Pão tipo bisnaguinha artesanal (produto colonial</w:t>
            </w:r>
            <w:proofErr w:type="gramStart"/>
            <w:r w:rsidRPr="002734F3">
              <w:rPr>
                <w:rFonts w:ascii="Arial" w:hAnsi="Arial" w:cs="Arial"/>
                <w:color w:val="000000"/>
                <w:sz w:val="16"/>
                <w:szCs w:val="16"/>
              </w:rPr>
              <w:t>)isento</w:t>
            </w:r>
            <w:proofErr w:type="gramEnd"/>
            <w:r w:rsidRPr="002734F3">
              <w:rPr>
                <w:rFonts w:ascii="Arial" w:hAnsi="Arial" w:cs="Arial"/>
                <w:color w:val="000000"/>
                <w:sz w:val="16"/>
                <w:szCs w:val="16"/>
              </w:rPr>
              <w:t xml:space="preserve"> de gordura trans com aproximadamente 20 gramas. </w:t>
            </w:r>
            <w:proofErr w:type="gramStart"/>
            <w:r w:rsidRPr="002734F3">
              <w:rPr>
                <w:rFonts w:ascii="Arial" w:hAnsi="Arial" w:cs="Arial"/>
                <w:color w:val="000000"/>
                <w:sz w:val="16"/>
                <w:szCs w:val="16"/>
              </w:rPr>
              <w:t>acondicionado</w:t>
            </w:r>
            <w:proofErr w:type="gramEnd"/>
            <w:r w:rsidRPr="002734F3">
              <w:rPr>
                <w:rFonts w:ascii="Arial" w:hAnsi="Arial" w:cs="Arial"/>
                <w:color w:val="000000"/>
                <w:sz w:val="16"/>
                <w:szCs w:val="16"/>
              </w:rPr>
              <w:t xml:space="preserve"> em pacotes com aproximadamente 300 gramas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10,4500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1.567,50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 xml:space="preserve">Queijo branco tipo </w:t>
            </w:r>
            <w:proofErr w:type="gramStart"/>
            <w:r w:rsidRPr="002734F3">
              <w:rPr>
                <w:rFonts w:ascii="Arial" w:hAnsi="Arial" w:cs="Arial"/>
                <w:color w:val="000000"/>
                <w:sz w:val="16"/>
                <w:szCs w:val="16"/>
              </w:rPr>
              <w:t>frescal ,</w:t>
            </w:r>
            <w:proofErr w:type="gramEnd"/>
            <w:r w:rsidRPr="002734F3">
              <w:rPr>
                <w:rFonts w:ascii="Arial" w:hAnsi="Arial" w:cs="Arial"/>
                <w:color w:val="000000"/>
                <w:sz w:val="16"/>
                <w:szCs w:val="16"/>
              </w:rPr>
              <w:t xml:space="preserve"> produto livre de parasitas e de qualquer substância contaminante que possa alterar os aspectos normais do produto ou qualquer aparato que venha encobrir possíveis alterações.Embalagens que contenham especificados o local de origem do produto, peso, datam de embalagem e data de vencimento. Apresentar ficha técnica assinada pelo</w:t>
            </w:r>
            <w:r w:rsidRPr="002734F3">
              <w:rPr>
                <w:rFonts w:ascii="Arial" w:hAnsi="Arial" w:cs="Arial"/>
                <w:color w:val="000000"/>
                <w:sz w:val="16"/>
                <w:szCs w:val="16"/>
              </w:rPr>
              <w:br/>
              <w:t>Responsável técnico pelo estabelecimento.</w:t>
            </w:r>
            <w:r w:rsidRPr="002734F3">
              <w:rPr>
                <w:rFonts w:ascii="Arial" w:hAnsi="Arial" w:cs="Arial"/>
                <w:color w:val="000000"/>
                <w:sz w:val="16"/>
                <w:szCs w:val="16"/>
              </w:rPr>
              <w:br/>
              <w:t xml:space="preserve">Embalagem de no </w:t>
            </w:r>
            <w:r w:rsidR="00F04A8B" w:rsidRPr="002734F3">
              <w:rPr>
                <w:rFonts w:ascii="Arial" w:hAnsi="Arial" w:cs="Arial"/>
                <w:color w:val="000000"/>
                <w:sz w:val="16"/>
                <w:szCs w:val="16"/>
              </w:rPr>
              <w:t>mínimo</w:t>
            </w:r>
            <w:r w:rsidRPr="002734F3">
              <w:rPr>
                <w:rFonts w:ascii="Arial" w:hAnsi="Arial" w:cs="Arial"/>
                <w:color w:val="000000"/>
                <w:sz w:val="16"/>
                <w:szCs w:val="16"/>
              </w:rPr>
              <w:t xml:space="preserve"> 500 gramas.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72,000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12,3000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885,60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Queijo tipo colonial (produto local</w:t>
            </w:r>
            <w:proofErr w:type="gramStart"/>
            <w:r w:rsidRPr="002734F3">
              <w:rPr>
                <w:rFonts w:ascii="Arial" w:hAnsi="Arial" w:cs="Arial"/>
                <w:color w:val="000000"/>
                <w:sz w:val="16"/>
                <w:szCs w:val="16"/>
              </w:rPr>
              <w:t>) ,</w:t>
            </w:r>
            <w:proofErr w:type="gramEnd"/>
            <w:r w:rsidRPr="002734F3">
              <w:rPr>
                <w:rFonts w:ascii="Arial" w:hAnsi="Arial" w:cs="Arial"/>
                <w:color w:val="000000"/>
                <w:sz w:val="16"/>
                <w:szCs w:val="16"/>
              </w:rPr>
              <w:t xml:space="preserve"> produto livre de parasitas e de qualquer substância contaminante que possa alterar os aspectos normais do produto ou qualquer aparato que venha encobrir possíveis alterações.Embalagens que contenham especificados o local de origem do produto, peso, data de embalagem e data de vencimento. Apresentar ficha técnica assinada pelo</w:t>
            </w:r>
            <w:r w:rsidR="00F04A8B">
              <w:rPr>
                <w:rFonts w:ascii="Arial" w:hAnsi="Arial" w:cs="Arial"/>
                <w:color w:val="000000"/>
                <w:sz w:val="16"/>
                <w:szCs w:val="16"/>
              </w:rPr>
              <w:t xml:space="preserve"> </w:t>
            </w:r>
            <w:r w:rsidRPr="002734F3">
              <w:rPr>
                <w:rFonts w:ascii="Arial" w:hAnsi="Arial" w:cs="Arial"/>
                <w:color w:val="000000"/>
                <w:sz w:val="16"/>
                <w:szCs w:val="16"/>
              </w:rPr>
              <w:t>Responsável técnico pelo estabelecimento.</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24,5000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1.837,50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Refrigerante: Diversos sabores, bebida não alcoólica, não fermentada. Composto por água mineral gaseificada, açúcar, aroma natural.</w:t>
            </w:r>
            <w:r w:rsidRPr="002734F3">
              <w:rPr>
                <w:rFonts w:ascii="Arial" w:hAnsi="Arial" w:cs="Arial"/>
                <w:color w:val="000000"/>
                <w:sz w:val="16"/>
                <w:szCs w:val="16"/>
              </w:rPr>
              <w:br/>
              <w:t>Embalagem PET de 2 litros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670,000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6,2800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4.207,60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Salada de frutas simples, Composição básica: mamão, banana, maçã e laranja, devendo ser adicionada ainda frutas da época, como: morango, manga, kiwi. Servida em embalagem descartável de 300 ml.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420,000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2.520,00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Salame tipo Italiano: Produto livre de parasitas e de qualquer substância contaminante que possa alterar os aspectos normais do produto ou qualquer aparato que venha encobrir possíveis alterações.Embalagens que contenham especificados o local de origem do produto, peso, data de embalagem e data de vencimento. Embalagem contendo informações do</w:t>
            </w:r>
            <w:r w:rsidR="00F04A8B">
              <w:rPr>
                <w:rFonts w:ascii="Arial" w:hAnsi="Arial" w:cs="Arial"/>
                <w:color w:val="000000"/>
                <w:sz w:val="16"/>
                <w:szCs w:val="16"/>
              </w:rPr>
              <w:t xml:space="preserve"> </w:t>
            </w:r>
            <w:r w:rsidRPr="002734F3">
              <w:rPr>
                <w:rFonts w:ascii="Arial" w:hAnsi="Arial" w:cs="Arial"/>
                <w:color w:val="000000"/>
                <w:sz w:val="16"/>
                <w:szCs w:val="16"/>
              </w:rPr>
              <w:t>Fabricante e registro no órgão competente.Embalagens de aproximadamente 500 gramas.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78,000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2.340,00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Salgados assados - torta salgada de frango e queijo, carne e </w:t>
            </w:r>
            <w:proofErr w:type="gramStart"/>
            <w:r w:rsidRPr="002734F3">
              <w:rPr>
                <w:rFonts w:ascii="Arial" w:hAnsi="Arial" w:cs="Arial"/>
                <w:color w:val="000000"/>
                <w:sz w:val="16"/>
                <w:szCs w:val="16"/>
              </w:rPr>
              <w:t>queijo ,</w:t>
            </w:r>
            <w:proofErr w:type="gramEnd"/>
            <w:r w:rsidRPr="002734F3">
              <w:rPr>
                <w:rFonts w:ascii="Arial" w:hAnsi="Arial" w:cs="Arial"/>
                <w:color w:val="000000"/>
                <w:sz w:val="16"/>
                <w:szCs w:val="16"/>
              </w:rPr>
              <w:t xml:space="preserve"> salsicha . </w:t>
            </w:r>
            <w:proofErr w:type="gramStart"/>
            <w:r w:rsidRPr="002734F3">
              <w:rPr>
                <w:rFonts w:ascii="Arial" w:hAnsi="Arial" w:cs="Arial"/>
                <w:color w:val="000000"/>
                <w:sz w:val="16"/>
                <w:szCs w:val="16"/>
              </w:rPr>
              <w:t>calabresa</w:t>
            </w:r>
            <w:proofErr w:type="gramEnd"/>
            <w:r w:rsidRPr="002734F3">
              <w:rPr>
                <w:rFonts w:ascii="Arial" w:hAnsi="Arial" w:cs="Arial"/>
                <w:color w:val="000000"/>
                <w:sz w:val="16"/>
                <w:szCs w:val="16"/>
              </w:rPr>
              <w:t>, milho e ervilha, tomate cebolinha verde, queijo, requeijão. Estes itens variam de acordo com o sabor.</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84,000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19,9200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1.673,28</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Sanduiche natural com pão fatiado com fatias de </w:t>
            </w:r>
            <w:proofErr w:type="gramStart"/>
            <w:r w:rsidRPr="002734F3">
              <w:rPr>
                <w:rFonts w:ascii="Arial" w:hAnsi="Arial" w:cs="Arial"/>
                <w:color w:val="000000"/>
                <w:sz w:val="16"/>
                <w:szCs w:val="16"/>
              </w:rPr>
              <w:t>tomate,</w:t>
            </w:r>
            <w:proofErr w:type="gramEnd"/>
            <w:r w:rsidRPr="002734F3">
              <w:rPr>
                <w:rFonts w:ascii="Arial" w:hAnsi="Arial" w:cs="Arial"/>
                <w:color w:val="000000"/>
                <w:sz w:val="16"/>
                <w:szCs w:val="16"/>
              </w:rPr>
              <w:t>folha de alface,fatia de presunto e  queijo tipo prato, embalado individualmente peso mínimo de 100 gramas.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2.000,000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4,2400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8.480,00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Sequilhos são os biscoitos doces obtidos pela mistura de amido(s) e ou fécula(s) com outros ingredientes, submetidos aos processos de amassamento e cocção. Apresentam-se em formato de rosquinhas, com textura crocante, sem cobertura e sem recheio.</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16,9000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1.014,00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Suco de Caixa 1L (diversos sabores</w:t>
            </w:r>
            <w:proofErr w:type="gramStart"/>
            <w:r w:rsidRPr="002734F3">
              <w:rPr>
                <w:rFonts w:ascii="Arial" w:hAnsi="Arial" w:cs="Arial"/>
                <w:color w:val="000000"/>
                <w:sz w:val="16"/>
                <w:szCs w:val="16"/>
              </w:rPr>
              <w:t>).</w:t>
            </w:r>
            <w:proofErr w:type="gramEnd"/>
            <w:r w:rsidRPr="002734F3">
              <w:rPr>
                <w:rFonts w:ascii="Arial" w:hAnsi="Arial" w:cs="Arial"/>
                <w:color w:val="000000"/>
                <w:sz w:val="16"/>
                <w:szCs w:val="16"/>
              </w:rPr>
              <w:t>Suco concentrado industrializado, Pasteurizado, sem corantes artificiais, com conservação fora de refrigeração, vitaminada ou com vitaminas e/ou sais minerais. Embalagem deverá ser atóxica com dizeres de rotulagem data de fabricação, prazo de validade e Registro no MS embalagem.</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8,8700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1.108,75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Torta salgada podendo conter: calabresa, salsicha, frango, milho e ervilha, tomate cebolinha verde, queijo, requeijão. Estes itens variam de acordo com o sabor.kg</w:t>
            </w:r>
            <w:r w:rsidR="00F04A8B">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20,9400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3.266,64</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F04A8B" w:rsidP="002734F3">
            <w:pPr>
              <w:rPr>
                <w:rFonts w:ascii="Arial" w:hAnsi="Arial" w:cs="Arial"/>
                <w:color w:val="000000"/>
                <w:sz w:val="16"/>
                <w:szCs w:val="16"/>
              </w:rPr>
            </w:pPr>
            <w:r w:rsidRPr="002734F3">
              <w:rPr>
                <w:rFonts w:ascii="Arial" w:hAnsi="Arial" w:cs="Arial"/>
                <w:color w:val="000000"/>
                <w:sz w:val="16"/>
                <w:szCs w:val="16"/>
              </w:rPr>
              <w:t>Açúcar Refinado Branco</w:t>
            </w:r>
            <w:r w:rsidR="002734F3" w:rsidRPr="002734F3">
              <w:rPr>
                <w:rFonts w:ascii="Arial" w:hAnsi="Arial" w:cs="Arial"/>
                <w:color w:val="000000"/>
                <w:sz w:val="16"/>
                <w:szCs w:val="16"/>
              </w:rPr>
              <w:t>, pacote 5kg. O produto não deve apresentar sujidade, umidade, bolor, rendimento e peso insatisfatório, coloração escura e mistura. A embalagem deve estar intacta, bem vedada e constar prazo de validade de no mínimo 10 meses. Marcas de referência: UNIÃO, DUÇULA, ALTO ALEGRE, equivalente ou similar.</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215,000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11,2600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2.420,90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CAFÉ EM PÓ, TORRADO E MOÍDO À VÁCUO, 500g. O produto deve ser de primeira qualidade, </w:t>
            </w:r>
            <w:proofErr w:type="spellStart"/>
            <w:r w:rsidRPr="002734F3">
              <w:rPr>
                <w:rFonts w:ascii="Arial" w:hAnsi="Arial" w:cs="Arial"/>
                <w:color w:val="000000"/>
                <w:sz w:val="16"/>
                <w:szCs w:val="16"/>
              </w:rPr>
              <w:t>extra-forte</w:t>
            </w:r>
            <w:proofErr w:type="spellEnd"/>
            <w:r w:rsidRPr="002734F3">
              <w:rPr>
                <w:rFonts w:ascii="Arial" w:hAnsi="Arial" w:cs="Arial"/>
                <w:color w:val="000000"/>
                <w:sz w:val="16"/>
                <w:szCs w:val="16"/>
              </w:rPr>
              <w:t xml:space="preserve"> com selo de pureza ABIC. A embalagem deve estar intacta, íntegra, bem vedada e deve constar: data fabricação de no máximo 1 mês da data de entrega do produto e prazo de validade de 12 meses, informações nutricionais e ingredientes. Marcas de referência: MELITTA, 3 CORAÇÕES, IGUAÇU, equivalente ou similar.</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410,000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8,9200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3.657,20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LEITE INTEGRAL LONGA VIDA UHT. Embalagem tetra </w:t>
            </w:r>
            <w:proofErr w:type="spellStart"/>
            <w:r w:rsidRPr="002734F3">
              <w:rPr>
                <w:rFonts w:ascii="Arial" w:hAnsi="Arial" w:cs="Arial"/>
                <w:color w:val="000000"/>
                <w:sz w:val="16"/>
                <w:szCs w:val="16"/>
              </w:rPr>
              <w:t>pak</w:t>
            </w:r>
            <w:proofErr w:type="spellEnd"/>
            <w:r w:rsidRPr="002734F3">
              <w:rPr>
                <w:rFonts w:ascii="Arial" w:hAnsi="Arial" w:cs="Arial"/>
                <w:color w:val="000000"/>
                <w:sz w:val="16"/>
                <w:szCs w:val="16"/>
              </w:rPr>
              <w:t>, contento 1L, devendo estar intacta, bem vedada e constar: data fabricação de no máximo 1 mês da data de entrega do produto e informações nutricionais.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1.675,000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2,6900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4.505,75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Água mineral bombona com 20 litros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10,4900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1.783,30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Amendoim descascado. Selecionado, classe miúdo, tipo 1, cor clara ou vermelho. Pacote de 500 gramas cada. O produto não deve apresentar sujidade, umidade, bolor. A embalagem deve estar intacta e bem vedada e deve constar a data de fabricação de no máximo 1 mês da data de entrega do produto, data de validade, ingredientes e informação nutricional.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230,000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7,0100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1.612,30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 Creme vegetal, tipo chantilly para confeitaria (decorações e recheios), embalagem de 1 litro.</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15,8100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1.343,85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Coco ralado, 100 gramas. Sem adição de açúcar. A embalagem deverá conter externamente os dados de identificação e procedência, informação nutricional, número de lote, data de validade, quantidade do produto. O produto deverá apresentar data de fabricação recente e validade mínima de 6 meses.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82,000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3,7600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308,32</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LEITE CONDENSADO. Embalagem com 395g, a embalagem deve estar intacta, íntegra e constar data de fabricação e prazo de validade, informação dos ingredientes e composição nutricional.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307,000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3,8000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1.166,60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Molho de tomate. Produto industrializado e de boa qualidade, contendo externamente os dados de identificação, procedência, informações nutricionais, número de lote, data de validade. Embalagem de 520g</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3,9500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651,75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Pão francês, 50g. Tamanho uniforme, fabricado no dia da entrega. Embalagem: plástica, estéril e descart</w:t>
            </w:r>
            <w:r w:rsidR="00F04A8B">
              <w:rPr>
                <w:rFonts w:ascii="Arial" w:hAnsi="Arial" w:cs="Arial"/>
                <w:color w:val="000000"/>
                <w:sz w:val="16"/>
                <w:szCs w:val="16"/>
              </w:rPr>
              <w:t>ável, contendo o numero de pães</w:t>
            </w:r>
            <w:r w:rsidRPr="002734F3">
              <w:rPr>
                <w:rFonts w:ascii="Arial" w:hAnsi="Arial" w:cs="Arial"/>
                <w:color w:val="000000"/>
                <w:sz w:val="16"/>
                <w:szCs w:val="16"/>
              </w:rPr>
              <w:t>.</w:t>
            </w:r>
            <w:r w:rsidR="00F04A8B">
              <w:rPr>
                <w:rFonts w:ascii="Arial" w:hAnsi="Arial" w:cs="Arial"/>
                <w:color w:val="000000"/>
                <w:sz w:val="16"/>
                <w:szCs w:val="16"/>
              </w:rPr>
              <w:t xml:space="preserve"> </w:t>
            </w:r>
            <w:r w:rsidRPr="002734F3">
              <w:rPr>
                <w:rFonts w:ascii="Arial" w:hAnsi="Arial" w:cs="Arial"/>
                <w:color w:val="000000"/>
                <w:sz w:val="16"/>
                <w:szCs w:val="16"/>
              </w:rPr>
              <w:t>O transporte deverá ser feitos em caixas plásticas apropriadas e não em caixas de madeira ou papelão. Não serão aceitos pães amassados.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247,000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9,5600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2.361,32</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Salsicha. Origem carne suína e bovina, temperatura conservação 4°C, prazo de validade 180 dias, tipo tradicional. Características adicionais: embalada e resfriada, devendo conter na embalagem data de fabricação, peso líquido e registro no Ministério da Saúde e/ou Agricultura. Deverá ser transportada em carros refrigerados, embalagens e temperaturas corretas e adequadas, respeitando as características do produto. As embalagens não devem apresentar-se estufadas, alteradas. Produto não deve se apresentar mole ou com manchas esverdeadas.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354,000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8,6700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3.069,18</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Açúcar de baunilha, embalagem de 50 gramas. </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3,2300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83,98</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Batata palha, tipo fina, contendo no mínimo 500 gramas.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74,000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11,6700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863,58</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Biscoito doce tipo caseiro, de primeira qualidade, embalado em plástico atóxico de 1 Kg transparente e incolor, isenta de mofo ou bolores, odores estranhos e substâncias nocivas. A embalagem deverá declarar a nome do produtor, endereço e data de fabricação e prazo de validade, ingredientes e/ou as informações nutricionais.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182,000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16,2400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2.955,68</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Creme de leite. Embalagem tetra </w:t>
            </w:r>
            <w:proofErr w:type="spellStart"/>
            <w:r w:rsidRPr="002734F3">
              <w:rPr>
                <w:rFonts w:ascii="Arial" w:hAnsi="Arial" w:cs="Arial"/>
                <w:color w:val="000000"/>
                <w:sz w:val="16"/>
                <w:szCs w:val="16"/>
              </w:rPr>
              <w:t>pak</w:t>
            </w:r>
            <w:proofErr w:type="spellEnd"/>
            <w:r w:rsidRPr="002734F3">
              <w:rPr>
                <w:rFonts w:ascii="Arial" w:hAnsi="Arial" w:cs="Arial"/>
                <w:color w:val="000000"/>
                <w:sz w:val="16"/>
                <w:szCs w:val="16"/>
              </w:rPr>
              <w:t xml:space="preserve"> com no mínimo 200g. A embalagem não deve estar amassada, estufada ou com vazamento. Deve constar: data de fabricação, prazo de validade, informações nutricionais e ingredientes.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350,000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2,6200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917,00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F04A8B" w:rsidP="002734F3">
            <w:pPr>
              <w:rPr>
                <w:rFonts w:ascii="Arial" w:hAnsi="Arial" w:cs="Arial"/>
                <w:color w:val="000000"/>
                <w:sz w:val="16"/>
                <w:szCs w:val="16"/>
              </w:rPr>
            </w:pPr>
            <w:r w:rsidRPr="002734F3">
              <w:rPr>
                <w:rFonts w:ascii="Arial" w:hAnsi="Arial" w:cs="Arial"/>
                <w:color w:val="000000"/>
                <w:sz w:val="16"/>
                <w:szCs w:val="16"/>
              </w:rPr>
              <w:t xml:space="preserve">Ervilha em conserva, embalagem com no mínimo 200 </w:t>
            </w:r>
            <w:proofErr w:type="spellStart"/>
            <w:r w:rsidRPr="002734F3">
              <w:rPr>
                <w:rFonts w:ascii="Arial" w:hAnsi="Arial" w:cs="Arial"/>
                <w:color w:val="000000"/>
                <w:sz w:val="16"/>
                <w:szCs w:val="16"/>
              </w:rPr>
              <w:t>grs</w:t>
            </w:r>
            <w:proofErr w:type="spellEnd"/>
            <w:r w:rsidRPr="002734F3">
              <w:rPr>
                <w:rFonts w:ascii="Arial" w:hAnsi="Arial" w:cs="Arial"/>
                <w:color w:val="000000"/>
                <w:sz w:val="16"/>
                <w:szCs w:val="16"/>
              </w:rPr>
              <w:t xml:space="preserve"> </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2,3800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452,20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Granulados de chocolates com no </w:t>
            </w:r>
            <w:r w:rsidR="00F04A8B" w:rsidRPr="002734F3">
              <w:rPr>
                <w:rFonts w:ascii="Arial" w:hAnsi="Arial" w:cs="Arial"/>
                <w:color w:val="000000"/>
                <w:sz w:val="16"/>
                <w:szCs w:val="16"/>
              </w:rPr>
              <w:t>mínimo</w:t>
            </w:r>
            <w:r w:rsidRPr="002734F3">
              <w:rPr>
                <w:rFonts w:ascii="Arial" w:hAnsi="Arial" w:cs="Arial"/>
                <w:color w:val="000000"/>
                <w:sz w:val="16"/>
                <w:szCs w:val="16"/>
              </w:rPr>
              <w:t xml:space="preserve"> 500 g</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12,6600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708,96</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Milho em conserva (latas c/ 200g cada)</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LT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280,000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2,8800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806,40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F04A8B" w:rsidP="002734F3">
            <w:pPr>
              <w:rPr>
                <w:rFonts w:ascii="Arial" w:hAnsi="Arial" w:cs="Arial"/>
                <w:color w:val="000000"/>
                <w:sz w:val="16"/>
                <w:szCs w:val="16"/>
              </w:rPr>
            </w:pPr>
            <w:r w:rsidRPr="002734F3">
              <w:rPr>
                <w:rFonts w:ascii="Arial" w:hAnsi="Arial" w:cs="Arial"/>
                <w:color w:val="000000"/>
                <w:sz w:val="16"/>
                <w:szCs w:val="16"/>
              </w:rPr>
              <w:t>Pinhão</w:t>
            </w:r>
            <w:r w:rsidR="002734F3" w:rsidRPr="002734F3">
              <w:rPr>
                <w:rFonts w:ascii="Arial" w:hAnsi="Arial" w:cs="Arial"/>
                <w:color w:val="000000"/>
                <w:sz w:val="16"/>
                <w:szCs w:val="16"/>
              </w:rPr>
              <w:t xml:space="preserve"> com casca</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760,00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F04A8B">
            <w:pPr>
              <w:rPr>
                <w:rFonts w:ascii="Arial" w:hAnsi="Arial" w:cs="Arial"/>
                <w:color w:val="000000"/>
                <w:sz w:val="16"/>
                <w:szCs w:val="16"/>
              </w:rPr>
            </w:pPr>
            <w:r w:rsidRPr="002734F3">
              <w:rPr>
                <w:rFonts w:ascii="Arial" w:hAnsi="Arial" w:cs="Arial"/>
                <w:color w:val="000000"/>
                <w:sz w:val="16"/>
                <w:szCs w:val="16"/>
              </w:rPr>
              <w:t xml:space="preserve">CESTA BÁSICA </w:t>
            </w:r>
            <w:r w:rsidR="00F04A8B" w:rsidRPr="002734F3">
              <w:rPr>
                <w:rFonts w:ascii="Arial" w:hAnsi="Arial" w:cs="Arial"/>
                <w:color w:val="000000"/>
                <w:sz w:val="16"/>
                <w:szCs w:val="16"/>
              </w:rPr>
              <w:t xml:space="preserve">contendo no mínimo os seguintes itens: </w:t>
            </w:r>
            <w:proofErr w:type="gramStart"/>
            <w:r w:rsidR="00F04A8B" w:rsidRPr="002734F3">
              <w:rPr>
                <w:rFonts w:ascii="Arial" w:hAnsi="Arial" w:cs="Arial"/>
                <w:color w:val="000000"/>
                <w:sz w:val="16"/>
                <w:szCs w:val="16"/>
              </w:rPr>
              <w:t>1</w:t>
            </w:r>
            <w:proofErr w:type="gramEnd"/>
            <w:r w:rsidR="00F04A8B" w:rsidRPr="002734F3">
              <w:rPr>
                <w:rFonts w:ascii="Arial" w:hAnsi="Arial" w:cs="Arial"/>
                <w:color w:val="000000"/>
                <w:sz w:val="16"/>
                <w:szCs w:val="16"/>
              </w:rPr>
              <w:t xml:space="preserve"> Pct de arroz parbolizado, tipo 1, longo e fino,com no mínimo 5kg.2 pacotes de feijão preto tipo 1 de 1 kg. selecionado da ultima safra, constante no mínimo 90% de grãos na cor característica , variedade correspondente de tamanho e formatos naturais , amduros , limpos e secos, com no mínimo 1 kg.1 pacote  de café torrado  moído tradicional de boa qualidade embalagem de 500gr.1 pacote de fubá , produto obtido pela moagem do grão de milho de 1º qualidade, fortificado com ferro e ácido fólico, embalagem de no mínimo de 1 kg.1 pacote de macarrão com ovos, tipo parafuso, embalagem, 500g.1 unidade de óleo de soja refinado, 900 ml. a embalagem não deve ser amassada ou estufada, com espuma ou vazamento. </w:t>
            </w:r>
            <w:proofErr w:type="gramStart"/>
            <w:r w:rsidR="00F04A8B" w:rsidRPr="002734F3">
              <w:rPr>
                <w:rFonts w:ascii="Arial" w:hAnsi="Arial" w:cs="Arial"/>
                <w:color w:val="000000"/>
                <w:sz w:val="16"/>
                <w:szCs w:val="16"/>
              </w:rPr>
              <w:t>1</w:t>
            </w:r>
            <w:proofErr w:type="gramEnd"/>
            <w:r w:rsidR="00F04A8B" w:rsidRPr="002734F3">
              <w:rPr>
                <w:rFonts w:ascii="Arial" w:hAnsi="Arial" w:cs="Arial"/>
                <w:color w:val="000000"/>
                <w:sz w:val="16"/>
                <w:szCs w:val="16"/>
              </w:rPr>
              <w:t xml:space="preserve"> unidade de sal refinado e iodado , 1 kg.</w:t>
            </w:r>
            <w:r w:rsidR="00F04A8B">
              <w:rPr>
                <w:rFonts w:ascii="Arial" w:hAnsi="Arial" w:cs="Arial"/>
                <w:color w:val="000000"/>
                <w:sz w:val="16"/>
                <w:szCs w:val="16"/>
              </w:rPr>
              <w:t xml:space="preserve"> 06 litros</w:t>
            </w:r>
            <w:r w:rsidR="00F04A8B" w:rsidRPr="002734F3">
              <w:rPr>
                <w:rFonts w:ascii="Arial" w:hAnsi="Arial" w:cs="Arial"/>
                <w:color w:val="000000"/>
                <w:sz w:val="16"/>
                <w:szCs w:val="16"/>
              </w:rPr>
              <w:t xml:space="preserve"> de leite </w:t>
            </w:r>
            <w:proofErr w:type="spellStart"/>
            <w:r w:rsidR="00F04A8B" w:rsidRPr="002734F3">
              <w:rPr>
                <w:rFonts w:ascii="Arial" w:hAnsi="Arial" w:cs="Arial"/>
                <w:color w:val="000000"/>
                <w:sz w:val="16"/>
                <w:szCs w:val="16"/>
              </w:rPr>
              <w:t>uht</w:t>
            </w:r>
            <w:proofErr w:type="spellEnd"/>
            <w:r w:rsidR="00F04A8B" w:rsidRPr="002734F3">
              <w:rPr>
                <w:rFonts w:ascii="Arial" w:hAnsi="Arial" w:cs="Arial"/>
                <w:color w:val="000000"/>
                <w:sz w:val="16"/>
                <w:szCs w:val="16"/>
              </w:rPr>
              <w:t xml:space="preserve"> integral , embalagem tetra </w:t>
            </w:r>
            <w:proofErr w:type="spellStart"/>
            <w:r w:rsidR="00F04A8B" w:rsidRPr="002734F3">
              <w:rPr>
                <w:rFonts w:ascii="Arial" w:hAnsi="Arial" w:cs="Arial"/>
                <w:color w:val="000000"/>
                <w:sz w:val="16"/>
                <w:szCs w:val="16"/>
              </w:rPr>
              <w:t>pak</w:t>
            </w:r>
            <w:proofErr w:type="spellEnd"/>
            <w:r w:rsidR="00F04A8B" w:rsidRPr="002734F3">
              <w:rPr>
                <w:rFonts w:ascii="Arial" w:hAnsi="Arial" w:cs="Arial"/>
                <w:color w:val="000000"/>
                <w:sz w:val="16"/>
                <w:szCs w:val="16"/>
              </w:rPr>
              <w:t xml:space="preserve">, contendo 1 </w:t>
            </w:r>
            <w:proofErr w:type="spellStart"/>
            <w:r w:rsidR="00F04A8B" w:rsidRPr="002734F3">
              <w:rPr>
                <w:rFonts w:ascii="Arial" w:hAnsi="Arial" w:cs="Arial"/>
                <w:color w:val="000000"/>
                <w:sz w:val="16"/>
                <w:szCs w:val="16"/>
              </w:rPr>
              <w:t>lt</w:t>
            </w:r>
            <w:proofErr w:type="spellEnd"/>
            <w:r w:rsidR="00F04A8B" w:rsidRPr="002734F3">
              <w:rPr>
                <w:rFonts w:ascii="Arial" w:hAnsi="Arial" w:cs="Arial"/>
                <w:color w:val="000000"/>
                <w:sz w:val="16"/>
                <w:szCs w:val="16"/>
              </w:rPr>
              <w:t>.1 pacote de bolacha sortida, embalagem de 400 gr.1 unidade de</w:t>
            </w:r>
            <w:r w:rsidR="00F04A8B">
              <w:rPr>
                <w:rFonts w:ascii="Arial" w:hAnsi="Arial" w:cs="Arial"/>
                <w:color w:val="000000"/>
                <w:sz w:val="16"/>
                <w:szCs w:val="16"/>
              </w:rPr>
              <w:t xml:space="preserve"> </w:t>
            </w:r>
            <w:r w:rsidR="00F04A8B" w:rsidRPr="002734F3">
              <w:rPr>
                <w:rFonts w:ascii="Arial" w:hAnsi="Arial" w:cs="Arial"/>
                <w:color w:val="000000"/>
                <w:sz w:val="16"/>
                <w:szCs w:val="16"/>
              </w:rPr>
              <w:t>farinha de trigo especial, pacote de 5 kg, tipo 1, cada 100g deve oferecer no mínimo</w:t>
            </w:r>
            <w:r w:rsidR="00F04A8B">
              <w:rPr>
                <w:rFonts w:ascii="Arial" w:hAnsi="Arial" w:cs="Arial"/>
                <w:color w:val="000000"/>
                <w:sz w:val="16"/>
                <w:szCs w:val="16"/>
              </w:rPr>
              <w:t xml:space="preserve"> 4,2mg de ferro</w:t>
            </w:r>
            <w:r w:rsidR="00F04A8B" w:rsidRPr="002734F3">
              <w:rPr>
                <w:rFonts w:ascii="Arial" w:hAnsi="Arial" w:cs="Arial"/>
                <w:color w:val="000000"/>
                <w:sz w:val="16"/>
                <w:szCs w:val="16"/>
              </w:rPr>
              <w:t xml:space="preserve"> e 150mg de acido fólico .o produto não deve apresentar resíduos de impureza, bolor ou cheiro não característico.1 dúzia de ovos de galinha. </w:t>
            </w:r>
            <w:r w:rsidR="00F04A8B">
              <w:rPr>
                <w:rFonts w:ascii="Arial" w:hAnsi="Arial" w:cs="Arial"/>
                <w:color w:val="000000"/>
                <w:sz w:val="16"/>
                <w:szCs w:val="16"/>
              </w:rPr>
              <w:t>Características</w:t>
            </w:r>
            <w:r w:rsidR="00F04A8B" w:rsidRPr="002734F3">
              <w:rPr>
                <w:rFonts w:ascii="Arial" w:hAnsi="Arial" w:cs="Arial"/>
                <w:color w:val="000000"/>
                <w:sz w:val="16"/>
                <w:szCs w:val="16"/>
              </w:rPr>
              <w:t xml:space="preserve">: frescos, casca livre de rachaduras e sujidade, embalagens contendo </w:t>
            </w:r>
            <w:proofErr w:type="gramStart"/>
            <w:r w:rsidR="00F04A8B" w:rsidRPr="002734F3">
              <w:rPr>
                <w:rFonts w:ascii="Arial" w:hAnsi="Arial" w:cs="Arial"/>
                <w:color w:val="000000"/>
                <w:sz w:val="16"/>
                <w:szCs w:val="16"/>
              </w:rPr>
              <w:t>1</w:t>
            </w:r>
            <w:proofErr w:type="gramEnd"/>
            <w:r w:rsidR="00F04A8B" w:rsidRPr="002734F3">
              <w:rPr>
                <w:rFonts w:ascii="Arial" w:hAnsi="Arial" w:cs="Arial"/>
                <w:color w:val="000000"/>
                <w:sz w:val="16"/>
                <w:szCs w:val="16"/>
              </w:rPr>
              <w:t xml:space="preserve"> dúzia.</w:t>
            </w:r>
            <w:r w:rsidR="00F04A8B" w:rsidRPr="002734F3">
              <w:rPr>
                <w:rFonts w:ascii="Arial" w:hAnsi="Arial" w:cs="Arial"/>
                <w:color w:val="000000"/>
                <w:sz w:val="16"/>
                <w:szCs w:val="16"/>
              </w:rPr>
              <w:br/>
              <w:t>1 unidade de margarina, 500 gr. 0% de gordura trans descrita no rótulo, com sal.</w:t>
            </w:r>
            <w:r w:rsidR="00F04A8B" w:rsidRPr="002734F3">
              <w:rPr>
                <w:rFonts w:ascii="Arial" w:hAnsi="Arial" w:cs="Arial"/>
                <w:color w:val="000000"/>
                <w:sz w:val="16"/>
                <w:szCs w:val="16"/>
              </w:rPr>
              <w:br/>
              <w:t>1 pacote de açúcar refinado branco, pacote de 5 kg; o produto não deve conter sujidade, umidade, bolor,rendimento e peso satisfatório, coloração escura e mistura.1 farinha de mandioca, embalagem de 1kg. Grupo seca, subgrupo</w:t>
            </w:r>
            <w:r w:rsidR="00F04A8B">
              <w:rPr>
                <w:rFonts w:ascii="Arial" w:hAnsi="Arial" w:cs="Arial"/>
                <w:color w:val="000000"/>
                <w:sz w:val="16"/>
                <w:szCs w:val="16"/>
              </w:rPr>
              <w:t xml:space="preserve"> fina, classe branca, tipo 1.  A</w:t>
            </w:r>
            <w:r w:rsidR="00F04A8B" w:rsidRPr="002734F3">
              <w:rPr>
                <w:rFonts w:ascii="Arial" w:hAnsi="Arial" w:cs="Arial"/>
                <w:color w:val="000000"/>
                <w:sz w:val="16"/>
                <w:szCs w:val="16"/>
              </w:rPr>
              <w:t xml:space="preserve"> embalagem deve estar intacta, bem vedada e deve constar: data de fabricação de no máximo </w:t>
            </w:r>
            <w:proofErr w:type="gramStart"/>
            <w:r w:rsidR="00F04A8B" w:rsidRPr="002734F3">
              <w:rPr>
                <w:rFonts w:ascii="Arial" w:hAnsi="Arial" w:cs="Arial"/>
                <w:color w:val="000000"/>
                <w:sz w:val="16"/>
                <w:szCs w:val="16"/>
              </w:rPr>
              <w:t>1</w:t>
            </w:r>
            <w:proofErr w:type="gramEnd"/>
            <w:r w:rsidR="00F04A8B" w:rsidRPr="002734F3">
              <w:rPr>
                <w:rFonts w:ascii="Arial" w:hAnsi="Arial" w:cs="Arial"/>
                <w:color w:val="000000"/>
                <w:sz w:val="16"/>
                <w:szCs w:val="16"/>
              </w:rPr>
              <w:t xml:space="preserve"> mês da data de entrega do produto, informações nutricionais  e prazo de validade.1 lata de sardinha em óleo lata de 125 g</w:t>
            </w:r>
            <w:r w:rsidR="00F04A8B">
              <w:rPr>
                <w:rFonts w:ascii="Arial" w:hAnsi="Arial" w:cs="Arial"/>
                <w:color w:val="000000"/>
                <w:sz w:val="16"/>
                <w:szCs w:val="16"/>
              </w:rPr>
              <w:t>.</w:t>
            </w:r>
            <w:r w:rsidR="00F04A8B" w:rsidRPr="002734F3">
              <w:rPr>
                <w:rFonts w:ascii="Arial" w:hAnsi="Arial" w:cs="Arial"/>
                <w:color w:val="000000"/>
                <w:sz w:val="16"/>
                <w:szCs w:val="16"/>
              </w:rPr>
              <w:t xml:space="preserve"> 1 detergente liquido 500ml</w:t>
            </w:r>
            <w:r w:rsidR="00F04A8B">
              <w:rPr>
                <w:rFonts w:ascii="Arial" w:hAnsi="Arial" w:cs="Arial"/>
                <w:color w:val="000000"/>
                <w:sz w:val="16"/>
                <w:szCs w:val="16"/>
              </w:rPr>
              <w:t>.</w:t>
            </w:r>
            <w:r w:rsidR="00F04A8B" w:rsidRPr="002734F3">
              <w:rPr>
                <w:rFonts w:ascii="Arial" w:hAnsi="Arial" w:cs="Arial"/>
                <w:color w:val="000000"/>
                <w:sz w:val="16"/>
                <w:szCs w:val="16"/>
              </w:rPr>
              <w:t>1 sabonete de boa qualidade 90g</w:t>
            </w:r>
            <w:r w:rsidR="00F04A8B">
              <w:rPr>
                <w:rFonts w:ascii="Arial" w:hAnsi="Arial" w:cs="Arial"/>
                <w:color w:val="000000"/>
                <w:sz w:val="16"/>
                <w:szCs w:val="16"/>
              </w:rPr>
              <w:t>.</w:t>
            </w:r>
            <w:r w:rsidR="00F04A8B" w:rsidRPr="002734F3">
              <w:rPr>
                <w:rFonts w:ascii="Arial" w:hAnsi="Arial" w:cs="Arial"/>
                <w:color w:val="000000"/>
                <w:sz w:val="16"/>
                <w:szCs w:val="16"/>
              </w:rPr>
              <w:t xml:space="preserve">1 </w:t>
            </w:r>
            <w:r w:rsidR="009E548D" w:rsidRPr="002734F3">
              <w:rPr>
                <w:rFonts w:ascii="Arial" w:hAnsi="Arial" w:cs="Arial"/>
                <w:color w:val="000000"/>
                <w:sz w:val="16"/>
                <w:szCs w:val="16"/>
              </w:rPr>
              <w:t>água</w:t>
            </w:r>
            <w:r w:rsidR="00F04A8B" w:rsidRPr="002734F3">
              <w:rPr>
                <w:rFonts w:ascii="Arial" w:hAnsi="Arial" w:cs="Arial"/>
                <w:color w:val="000000"/>
                <w:sz w:val="16"/>
                <w:szCs w:val="16"/>
              </w:rPr>
              <w:t xml:space="preserve"> sanitária 1l</w:t>
            </w:r>
            <w:r w:rsidR="00F04A8B" w:rsidRPr="002734F3">
              <w:rPr>
                <w:rFonts w:ascii="Arial" w:hAnsi="Arial" w:cs="Arial"/>
                <w:color w:val="000000"/>
                <w:sz w:val="16"/>
                <w:szCs w:val="16"/>
              </w:rPr>
              <w:br/>
              <w:t>1 creme dental adulto anti carie com flúor  90g</w:t>
            </w:r>
            <w:r w:rsidR="00F04A8B">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CONJ</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114,8200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17.223,00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F04A8B" w:rsidP="002734F3">
            <w:pPr>
              <w:rPr>
                <w:rFonts w:ascii="Arial" w:hAnsi="Arial" w:cs="Arial"/>
                <w:color w:val="000000"/>
                <w:sz w:val="16"/>
                <w:szCs w:val="16"/>
              </w:rPr>
            </w:pPr>
            <w:r>
              <w:rPr>
                <w:rFonts w:ascii="Arial" w:hAnsi="Arial" w:cs="Arial"/>
                <w:color w:val="000000"/>
                <w:sz w:val="16"/>
                <w:szCs w:val="16"/>
              </w:rPr>
              <w:t>A</w:t>
            </w:r>
            <w:r w:rsidRPr="002734F3">
              <w:rPr>
                <w:rFonts w:ascii="Arial" w:hAnsi="Arial" w:cs="Arial"/>
                <w:color w:val="000000"/>
                <w:sz w:val="16"/>
                <w:szCs w:val="16"/>
              </w:rPr>
              <w:t xml:space="preserve">chocolatado em pó, 1kg. </w:t>
            </w:r>
            <w:proofErr w:type="gramStart"/>
            <w:r w:rsidRPr="002734F3">
              <w:rPr>
                <w:rFonts w:ascii="Arial" w:hAnsi="Arial" w:cs="Arial"/>
                <w:color w:val="000000"/>
                <w:sz w:val="16"/>
                <w:szCs w:val="16"/>
              </w:rPr>
              <w:t>produto</w:t>
            </w:r>
            <w:proofErr w:type="gramEnd"/>
            <w:r w:rsidRPr="002734F3">
              <w:rPr>
                <w:rFonts w:ascii="Arial" w:hAnsi="Arial" w:cs="Arial"/>
                <w:color w:val="000000"/>
                <w:sz w:val="16"/>
                <w:szCs w:val="16"/>
              </w:rPr>
              <w:t xml:space="preserve"> contendo açúcar, cacau, extrato de malte, leite em pó desnatado, soro de leite em pó, vitaminas, ferro, lecitina de soja e aromatizantes. </w:t>
            </w:r>
            <w:proofErr w:type="gramStart"/>
            <w:r w:rsidRPr="002734F3">
              <w:rPr>
                <w:rFonts w:ascii="Arial" w:hAnsi="Arial" w:cs="Arial"/>
                <w:color w:val="000000"/>
                <w:sz w:val="16"/>
                <w:szCs w:val="16"/>
              </w:rPr>
              <w:t>a</w:t>
            </w:r>
            <w:proofErr w:type="gramEnd"/>
            <w:r w:rsidRPr="002734F3">
              <w:rPr>
                <w:rFonts w:ascii="Arial" w:hAnsi="Arial" w:cs="Arial"/>
                <w:color w:val="000000"/>
                <w:sz w:val="16"/>
                <w:szCs w:val="16"/>
              </w:rPr>
              <w:t xml:space="preserve"> embalagem deve estar intacta, bem vedada e deve constar: prazo de validade de no mínimo 1 ano, informações nutricionais e ingredientes. </w:t>
            </w:r>
            <w:proofErr w:type="gramStart"/>
            <w:r w:rsidRPr="002734F3">
              <w:rPr>
                <w:rFonts w:ascii="Arial" w:hAnsi="Arial" w:cs="Arial"/>
                <w:color w:val="000000"/>
                <w:sz w:val="16"/>
                <w:szCs w:val="16"/>
              </w:rPr>
              <w:t>marcas</w:t>
            </w:r>
            <w:proofErr w:type="gramEnd"/>
            <w:r w:rsidRPr="002734F3">
              <w:rPr>
                <w:rFonts w:ascii="Arial" w:hAnsi="Arial" w:cs="Arial"/>
                <w:color w:val="000000"/>
                <w:sz w:val="16"/>
                <w:szCs w:val="16"/>
              </w:rPr>
              <w:t xml:space="preserve"> de referência: </w:t>
            </w:r>
            <w:proofErr w:type="spellStart"/>
            <w:r w:rsidRPr="002734F3">
              <w:rPr>
                <w:rFonts w:ascii="Arial" w:hAnsi="Arial" w:cs="Arial"/>
                <w:color w:val="000000"/>
                <w:sz w:val="16"/>
                <w:szCs w:val="16"/>
              </w:rPr>
              <w:t>apti</w:t>
            </w:r>
            <w:proofErr w:type="spellEnd"/>
            <w:r w:rsidRPr="002734F3">
              <w:rPr>
                <w:rFonts w:ascii="Arial" w:hAnsi="Arial" w:cs="Arial"/>
                <w:color w:val="000000"/>
                <w:sz w:val="16"/>
                <w:szCs w:val="16"/>
              </w:rPr>
              <w:t xml:space="preserve">; </w:t>
            </w:r>
            <w:proofErr w:type="spellStart"/>
            <w:r w:rsidRPr="002734F3">
              <w:rPr>
                <w:rFonts w:ascii="Arial" w:hAnsi="Arial" w:cs="Arial"/>
                <w:color w:val="000000"/>
                <w:sz w:val="16"/>
                <w:szCs w:val="16"/>
              </w:rPr>
              <w:t>nestle</w:t>
            </w:r>
            <w:proofErr w:type="spellEnd"/>
            <w:r w:rsidRPr="002734F3">
              <w:rPr>
                <w:rFonts w:ascii="Arial" w:hAnsi="Arial" w:cs="Arial"/>
                <w:color w:val="000000"/>
                <w:sz w:val="16"/>
                <w:szCs w:val="16"/>
              </w:rPr>
              <w:t xml:space="preserve"> e </w:t>
            </w:r>
            <w:proofErr w:type="spellStart"/>
            <w:r w:rsidRPr="002734F3">
              <w:rPr>
                <w:rFonts w:ascii="Arial" w:hAnsi="Arial" w:cs="Arial"/>
                <w:color w:val="000000"/>
                <w:sz w:val="16"/>
                <w:szCs w:val="16"/>
              </w:rPr>
              <w:t>toddy</w:t>
            </w:r>
            <w:proofErr w:type="spellEnd"/>
            <w:r w:rsidRPr="002734F3">
              <w:rPr>
                <w:rFonts w:ascii="Arial" w:hAnsi="Arial" w:cs="Arial"/>
                <w:color w:val="000000"/>
                <w:sz w:val="16"/>
                <w:szCs w:val="16"/>
              </w:rPr>
              <w:t>, equivalente ou similar.</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F04A8B" w:rsidP="002734F3">
            <w:pPr>
              <w:jc w:val="center"/>
              <w:rPr>
                <w:rFonts w:ascii="Arial" w:hAnsi="Arial" w:cs="Arial"/>
                <w:color w:val="000000"/>
                <w:sz w:val="16"/>
                <w:szCs w:val="16"/>
              </w:rPr>
            </w:pPr>
            <w:proofErr w:type="gramStart"/>
            <w:r w:rsidRPr="002734F3">
              <w:rPr>
                <w:rFonts w:ascii="Arial" w:hAnsi="Arial" w:cs="Arial"/>
                <w:color w:val="000000"/>
                <w:sz w:val="16"/>
                <w:szCs w:val="16"/>
              </w:rPr>
              <w:t>kg</w:t>
            </w:r>
            <w:proofErr w:type="gramEnd"/>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9,3800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515,90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F04A8B" w:rsidP="002734F3">
            <w:pPr>
              <w:rPr>
                <w:rFonts w:ascii="Arial" w:hAnsi="Arial" w:cs="Arial"/>
                <w:color w:val="000000"/>
                <w:sz w:val="16"/>
                <w:szCs w:val="16"/>
              </w:rPr>
            </w:pPr>
            <w:proofErr w:type="gramStart"/>
            <w:r w:rsidRPr="002734F3">
              <w:rPr>
                <w:rFonts w:ascii="Arial" w:hAnsi="Arial" w:cs="Arial"/>
                <w:color w:val="000000"/>
                <w:sz w:val="16"/>
                <w:szCs w:val="16"/>
              </w:rPr>
              <w:t>abacaxi</w:t>
            </w:r>
            <w:proofErr w:type="gramEnd"/>
            <w:r w:rsidRPr="002734F3">
              <w:rPr>
                <w:rFonts w:ascii="Arial" w:hAnsi="Arial" w:cs="Arial"/>
                <w:color w:val="000000"/>
                <w:sz w:val="16"/>
                <w:szCs w:val="16"/>
              </w:rPr>
              <w:t xml:space="preserve">. </w:t>
            </w:r>
            <w:proofErr w:type="gramStart"/>
            <w:r w:rsidRPr="002734F3">
              <w:rPr>
                <w:rFonts w:ascii="Arial" w:hAnsi="Arial" w:cs="Arial"/>
                <w:color w:val="000000"/>
                <w:sz w:val="16"/>
                <w:szCs w:val="16"/>
              </w:rPr>
              <w:t>in</w:t>
            </w:r>
            <w:proofErr w:type="gramEnd"/>
            <w:r w:rsidRPr="002734F3">
              <w:rPr>
                <w:rFonts w:ascii="Arial" w:hAnsi="Arial" w:cs="Arial"/>
                <w:color w:val="000000"/>
                <w:sz w:val="16"/>
                <w:szCs w:val="16"/>
              </w:rPr>
              <w:t xml:space="preserve"> natura, de primeira qualidade, apresentando grau de maturação que permita suportar a manipulação, o transporte e a conservação em condições adequadas para o consumo, com ausência de sujidades. </w:t>
            </w:r>
            <w:proofErr w:type="gramStart"/>
            <w:r w:rsidRPr="002734F3">
              <w:rPr>
                <w:rFonts w:ascii="Arial" w:hAnsi="Arial" w:cs="Arial"/>
                <w:color w:val="000000"/>
                <w:sz w:val="16"/>
                <w:szCs w:val="16"/>
              </w:rPr>
              <w:t>deverá</w:t>
            </w:r>
            <w:proofErr w:type="gramEnd"/>
            <w:r w:rsidRPr="002734F3">
              <w:rPr>
                <w:rFonts w:ascii="Arial" w:hAnsi="Arial" w:cs="Arial"/>
                <w:color w:val="000000"/>
                <w:sz w:val="16"/>
                <w:szCs w:val="16"/>
              </w:rPr>
              <w:t xml:space="preserve"> ser transportados em carros higienizados em </w:t>
            </w:r>
            <w:r w:rsidRPr="002734F3">
              <w:rPr>
                <w:rFonts w:ascii="Arial" w:hAnsi="Arial" w:cs="Arial"/>
                <w:color w:val="000000"/>
                <w:sz w:val="16"/>
                <w:szCs w:val="16"/>
              </w:rPr>
              <w:lastRenderedPageBreak/>
              <w:t>temperatura ambiente.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F04A8B" w:rsidP="002734F3">
            <w:pPr>
              <w:jc w:val="center"/>
              <w:rPr>
                <w:rFonts w:ascii="Arial" w:hAnsi="Arial" w:cs="Arial"/>
                <w:color w:val="000000"/>
                <w:sz w:val="16"/>
                <w:szCs w:val="16"/>
              </w:rPr>
            </w:pPr>
            <w:proofErr w:type="spellStart"/>
            <w:proofErr w:type="gramStart"/>
            <w:r w:rsidRPr="002734F3">
              <w:rPr>
                <w:rFonts w:ascii="Arial" w:hAnsi="Arial" w:cs="Arial"/>
                <w:color w:val="000000"/>
                <w:sz w:val="16"/>
                <w:szCs w:val="16"/>
              </w:rPr>
              <w:t>un</w:t>
            </w:r>
            <w:proofErr w:type="spellEnd"/>
            <w:proofErr w:type="gramEnd"/>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7,0700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318,15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Abacate</w:t>
            </w:r>
            <w:r w:rsidR="00F04A8B" w:rsidRPr="002734F3">
              <w:rPr>
                <w:rFonts w:ascii="Arial" w:hAnsi="Arial" w:cs="Arial"/>
                <w:color w:val="000000"/>
                <w:sz w:val="16"/>
                <w:szCs w:val="16"/>
              </w:rPr>
              <w:t xml:space="preserve"> com no </w:t>
            </w:r>
            <w:r w:rsidRPr="002734F3">
              <w:rPr>
                <w:rFonts w:ascii="Arial" w:hAnsi="Arial" w:cs="Arial"/>
                <w:color w:val="000000"/>
                <w:sz w:val="16"/>
                <w:szCs w:val="16"/>
              </w:rPr>
              <w:t>mínimo</w:t>
            </w:r>
            <w:r w:rsidR="00F04A8B" w:rsidRPr="002734F3">
              <w:rPr>
                <w:rFonts w:ascii="Arial" w:hAnsi="Arial" w:cs="Arial"/>
                <w:color w:val="000000"/>
                <w:sz w:val="16"/>
                <w:szCs w:val="16"/>
              </w:rPr>
              <w:t xml:space="preserve"> 400 g boa</w:t>
            </w:r>
            <w:r>
              <w:rPr>
                <w:rFonts w:ascii="Arial" w:hAnsi="Arial" w:cs="Arial"/>
                <w:color w:val="000000"/>
                <w:sz w:val="16"/>
                <w:szCs w:val="16"/>
              </w:rPr>
              <w:t xml:space="preserve"> qualidade e livre de defeito.</w:t>
            </w:r>
            <w:r w:rsidR="00F04A8B" w:rsidRPr="002734F3">
              <w:rPr>
                <w:rFonts w:ascii="Arial" w:hAnsi="Arial" w:cs="Arial"/>
                <w:color w:val="000000"/>
                <w:sz w:val="16"/>
                <w:szCs w:val="16"/>
              </w:rPr>
              <w:t xml:space="preserve"> </w:t>
            </w:r>
            <w:r w:rsidRPr="002734F3">
              <w:rPr>
                <w:rFonts w:ascii="Arial" w:hAnsi="Arial" w:cs="Arial"/>
                <w:color w:val="000000"/>
                <w:sz w:val="16"/>
                <w:szCs w:val="16"/>
              </w:rPr>
              <w:t>Embalados</w:t>
            </w:r>
            <w:r w:rsidR="00F04A8B" w:rsidRPr="002734F3">
              <w:rPr>
                <w:rFonts w:ascii="Arial" w:hAnsi="Arial" w:cs="Arial"/>
                <w:color w:val="000000"/>
                <w:sz w:val="16"/>
                <w:szCs w:val="16"/>
              </w:rPr>
              <w:t xml:space="preserve"> em plástico de polietileno transparente.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F04A8B" w:rsidP="002734F3">
            <w:pPr>
              <w:jc w:val="center"/>
              <w:rPr>
                <w:rFonts w:ascii="Arial" w:hAnsi="Arial" w:cs="Arial"/>
                <w:color w:val="000000"/>
                <w:sz w:val="16"/>
                <w:szCs w:val="16"/>
              </w:rPr>
            </w:pPr>
            <w:proofErr w:type="spellStart"/>
            <w:proofErr w:type="gramStart"/>
            <w:r w:rsidRPr="002734F3">
              <w:rPr>
                <w:rFonts w:ascii="Arial" w:hAnsi="Arial" w:cs="Arial"/>
                <w:color w:val="000000"/>
                <w:sz w:val="16"/>
                <w:szCs w:val="16"/>
              </w:rPr>
              <w:t>un</w:t>
            </w:r>
            <w:proofErr w:type="spellEnd"/>
            <w:proofErr w:type="gramEnd"/>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5,3100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159,30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Açúcar</w:t>
            </w:r>
            <w:r w:rsidR="00F04A8B" w:rsidRPr="002734F3">
              <w:rPr>
                <w:rFonts w:ascii="Arial" w:hAnsi="Arial" w:cs="Arial"/>
                <w:color w:val="000000"/>
                <w:sz w:val="16"/>
                <w:szCs w:val="16"/>
              </w:rPr>
              <w:t xml:space="preserve"> cristal, pacote de 5 kg. o produto não deve apresentar sujidade, umidade, bolor, coloração escura e mistura. </w:t>
            </w:r>
            <w:proofErr w:type="gramStart"/>
            <w:r w:rsidR="00F04A8B" w:rsidRPr="002734F3">
              <w:rPr>
                <w:rFonts w:ascii="Arial" w:hAnsi="Arial" w:cs="Arial"/>
                <w:color w:val="000000"/>
                <w:sz w:val="16"/>
                <w:szCs w:val="16"/>
              </w:rPr>
              <w:t>a</w:t>
            </w:r>
            <w:proofErr w:type="gramEnd"/>
            <w:r w:rsidR="00F04A8B" w:rsidRPr="002734F3">
              <w:rPr>
                <w:rFonts w:ascii="Arial" w:hAnsi="Arial" w:cs="Arial"/>
                <w:color w:val="000000"/>
                <w:sz w:val="16"/>
                <w:szCs w:val="16"/>
              </w:rPr>
              <w:t xml:space="preserve"> embalagem deve estar intacta, bem vedada e deve constar a data de fabricação de no máximo 3 meses da data de entrega do produto. </w:t>
            </w:r>
            <w:proofErr w:type="gramStart"/>
            <w:r w:rsidR="00F04A8B" w:rsidRPr="002734F3">
              <w:rPr>
                <w:rFonts w:ascii="Arial" w:hAnsi="Arial" w:cs="Arial"/>
                <w:color w:val="000000"/>
                <w:sz w:val="16"/>
                <w:szCs w:val="16"/>
              </w:rPr>
              <w:t>marcas</w:t>
            </w:r>
            <w:proofErr w:type="gramEnd"/>
            <w:r w:rsidR="00F04A8B" w:rsidRPr="002734F3">
              <w:rPr>
                <w:rFonts w:ascii="Arial" w:hAnsi="Arial" w:cs="Arial"/>
                <w:color w:val="000000"/>
                <w:sz w:val="16"/>
                <w:szCs w:val="16"/>
              </w:rPr>
              <w:t xml:space="preserve"> de referência: união, </w:t>
            </w:r>
            <w:proofErr w:type="spellStart"/>
            <w:r w:rsidR="00F04A8B" w:rsidRPr="002734F3">
              <w:rPr>
                <w:rFonts w:ascii="Arial" w:hAnsi="Arial" w:cs="Arial"/>
                <w:color w:val="000000"/>
                <w:sz w:val="16"/>
                <w:szCs w:val="16"/>
              </w:rPr>
              <w:t>doçula</w:t>
            </w:r>
            <w:proofErr w:type="spellEnd"/>
            <w:r w:rsidR="00F04A8B" w:rsidRPr="002734F3">
              <w:rPr>
                <w:rFonts w:ascii="Arial" w:hAnsi="Arial" w:cs="Arial"/>
                <w:color w:val="000000"/>
                <w:sz w:val="16"/>
                <w:szCs w:val="16"/>
              </w:rPr>
              <w:t>, alto alegre, equivalente ou similar.</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F04A8B" w:rsidP="002734F3">
            <w:pPr>
              <w:jc w:val="center"/>
              <w:rPr>
                <w:rFonts w:ascii="Arial" w:hAnsi="Arial" w:cs="Arial"/>
                <w:color w:val="000000"/>
                <w:sz w:val="16"/>
                <w:szCs w:val="16"/>
              </w:rPr>
            </w:pPr>
            <w:proofErr w:type="spellStart"/>
            <w:proofErr w:type="gramStart"/>
            <w:r w:rsidRPr="002734F3">
              <w:rPr>
                <w:rFonts w:ascii="Arial" w:hAnsi="Arial" w:cs="Arial"/>
                <w:color w:val="000000"/>
                <w:sz w:val="16"/>
                <w:szCs w:val="16"/>
              </w:rPr>
              <w:t>un</w:t>
            </w:r>
            <w:proofErr w:type="spellEnd"/>
            <w:proofErr w:type="gramEnd"/>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11,1300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166,95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9E548D">
            <w:pPr>
              <w:rPr>
                <w:rFonts w:ascii="Arial" w:hAnsi="Arial" w:cs="Arial"/>
                <w:color w:val="000000"/>
                <w:sz w:val="16"/>
                <w:szCs w:val="16"/>
              </w:rPr>
            </w:pPr>
            <w:r w:rsidRPr="002734F3">
              <w:rPr>
                <w:rFonts w:ascii="Arial" w:hAnsi="Arial" w:cs="Arial"/>
                <w:color w:val="000000"/>
                <w:sz w:val="16"/>
                <w:szCs w:val="16"/>
              </w:rPr>
              <w:t xml:space="preserve">Amido de milho, 1kg. O produto não deve apresentar resíduos, bolor ou cheiro não </w:t>
            </w:r>
            <w:r w:rsidR="009E548D">
              <w:rPr>
                <w:rFonts w:ascii="Arial" w:hAnsi="Arial" w:cs="Arial"/>
                <w:color w:val="000000"/>
                <w:sz w:val="16"/>
                <w:szCs w:val="16"/>
              </w:rPr>
              <w:t>c</w:t>
            </w:r>
            <w:r w:rsidRPr="002734F3">
              <w:rPr>
                <w:rFonts w:ascii="Arial" w:hAnsi="Arial" w:cs="Arial"/>
                <w:color w:val="000000"/>
                <w:sz w:val="16"/>
                <w:szCs w:val="16"/>
              </w:rPr>
              <w:t>aracterístico.  A embalagem deve estar intacta, bem vedada e deve constar data de fabricação de no máximo 1 mês da data de entrega e prazo de validade de 10 meses.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6,7700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33,85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BANANA CATURRA. Produto de primeira qualidade sem defeitos externos e internos que prejudiquem o consumo como podridão, passado, dano profundo, amassado, lesão na polpa por pragas, empedramento do fruto, imaturo e queimado do sol. Tamanho médio. Com grau de maturação: mais amarelo do que verde. Acondicionado em caixas vazas.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3,2800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278,80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 xml:space="preserve">Bebida láctea sabor chocolate. Embalagem com 200 ml. Entende-se por bebida láctea o produto lácteo resultante da mistura do leite (in natura, pasteurizado, esterilizado, </w:t>
            </w:r>
            <w:proofErr w:type="spellStart"/>
            <w:r w:rsidRPr="002734F3">
              <w:rPr>
                <w:rFonts w:ascii="Arial" w:hAnsi="Arial" w:cs="Arial"/>
                <w:color w:val="000000"/>
                <w:sz w:val="16"/>
                <w:szCs w:val="16"/>
              </w:rPr>
              <w:t>uht</w:t>
            </w:r>
            <w:proofErr w:type="spellEnd"/>
            <w:r w:rsidRPr="002734F3">
              <w:rPr>
                <w:rFonts w:ascii="Arial" w:hAnsi="Arial" w:cs="Arial"/>
                <w:color w:val="000000"/>
                <w:sz w:val="16"/>
                <w:szCs w:val="16"/>
              </w:rPr>
              <w:t xml:space="preserve">, reconstituído, concentrado em pó, integral, </w:t>
            </w:r>
            <w:proofErr w:type="spellStart"/>
            <w:r w:rsidRPr="002734F3">
              <w:rPr>
                <w:rFonts w:ascii="Arial" w:hAnsi="Arial" w:cs="Arial"/>
                <w:color w:val="000000"/>
                <w:sz w:val="16"/>
                <w:szCs w:val="16"/>
              </w:rPr>
              <w:t>semi-desnatado</w:t>
            </w:r>
            <w:proofErr w:type="spellEnd"/>
            <w:r w:rsidRPr="002734F3">
              <w:rPr>
                <w:rFonts w:ascii="Arial" w:hAnsi="Arial" w:cs="Arial"/>
                <w:color w:val="000000"/>
                <w:sz w:val="16"/>
                <w:szCs w:val="16"/>
              </w:rPr>
              <w:t xml:space="preserve"> ou parcialmente desnatado) e soro de leite (líquido, concentrado e em pó) adicionado ou não de produtos ou substâncias alimentícias, gordura vegetal, leite fermentado, fermentos lácteos selecionados e outros produtos lácteos. </w:t>
            </w:r>
            <w:proofErr w:type="gramStart"/>
            <w:r w:rsidRPr="002734F3">
              <w:rPr>
                <w:rFonts w:ascii="Arial" w:hAnsi="Arial" w:cs="Arial"/>
                <w:color w:val="000000"/>
                <w:sz w:val="16"/>
                <w:szCs w:val="16"/>
              </w:rPr>
              <w:t>com</w:t>
            </w:r>
            <w:proofErr w:type="gramEnd"/>
            <w:r w:rsidRPr="002734F3">
              <w:rPr>
                <w:rFonts w:ascii="Arial" w:hAnsi="Arial" w:cs="Arial"/>
                <w:color w:val="000000"/>
                <w:sz w:val="16"/>
                <w:szCs w:val="16"/>
              </w:rPr>
              <w:t xml:space="preserve"> identificação do produto, marca do fabricante, data de fabricação e validade.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1,1600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464,00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 xml:space="preserve">Biscoito salgado, tipo </w:t>
            </w:r>
            <w:proofErr w:type="spellStart"/>
            <w:r w:rsidRPr="002734F3">
              <w:rPr>
                <w:rFonts w:ascii="Arial" w:hAnsi="Arial" w:cs="Arial"/>
                <w:color w:val="000000"/>
                <w:sz w:val="16"/>
                <w:szCs w:val="16"/>
              </w:rPr>
              <w:t>club</w:t>
            </w:r>
            <w:proofErr w:type="spellEnd"/>
            <w:r w:rsidRPr="002734F3">
              <w:rPr>
                <w:rFonts w:ascii="Arial" w:hAnsi="Arial" w:cs="Arial"/>
                <w:color w:val="000000"/>
                <w:sz w:val="16"/>
                <w:szCs w:val="16"/>
              </w:rPr>
              <w:t xml:space="preserve"> social, sabor original. </w:t>
            </w:r>
            <w:proofErr w:type="gramStart"/>
            <w:r w:rsidRPr="002734F3">
              <w:rPr>
                <w:rFonts w:ascii="Arial" w:hAnsi="Arial" w:cs="Arial"/>
                <w:color w:val="000000"/>
                <w:sz w:val="16"/>
                <w:szCs w:val="16"/>
              </w:rPr>
              <w:t>composição</w:t>
            </w:r>
            <w:proofErr w:type="gramEnd"/>
            <w:r w:rsidRPr="002734F3">
              <w:rPr>
                <w:rFonts w:ascii="Arial" w:hAnsi="Arial" w:cs="Arial"/>
                <w:color w:val="000000"/>
                <w:sz w:val="16"/>
                <w:szCs w:val="16"/>
              </w:rPr>
              <w:t xml:space="preserve"> básica farinha de trigo enriquecida com ácido fólico e ferro, gordura vegetal hidrogenada, açúcar e outras substâncias permitidas, acondicionado em embalagens impermeáveis, com 6 de 162g, fechadas, reembaladas em caixa de papel vedada. </w:t>
            </w:r>
            <w:proofErr w:type="gramStart"/>
            <w:r w:rsidRPr="002734F3">
              <w:rPr>
                <w:rFonts w:ascii="Arial" w:hAnsi="Arial" w:cs="Arial"/>
                <w:color w:val="000000"/>
                <w:sz w:val="16"/>
                <w:szCs w:val="16"/>
              </w:rPr>
              <w:t>as</w:t>
            </w:r>
            <w:proofErr w:type="gramEnd"/>
            <w:r w:rsidRPr="002734F3">
              <w:rPr>
                <w:rFonts w:ascii="Arial" w:hAnsi="Arial" w:cs="Arial"/>
                <w:color w:val="000000"/>
                <w:sz w:val="16"/>
                <w:szCs w:val="16"/>
              </w:rPr>
              <w:t xml:space="preserve"> embalagens devem conter externamente os dados de identificação, procedência, informações nutricionais, número de lote, data de validade, quantidade de produto. Validade mínima de 6 meses a partir da data de entrega</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3,1300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391,25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Bombom</w:t>
            </w:r>
            <w:r>
              <w:rPr>
                <w:rFonts w:ascii="Arial" w:hAnsi="Arial" w:cs="Arial"/>
                <w:color w:val="000000"/>
                <w:sz w:val="16"/>
                <w:szCs w:val="16"/>
              </w:rPr>
              <w:t xml:space="preserve"> </w:t>
            </w:r>
            <w:r w:rsidRPr="002734F3">
              <w:rPr>
                <w:rFonts w:ascii="Arial" w:hAnsi="Arial" w:cs="Arial"/>
                <w:color w:val="000000"/>
                <w:sz w:val="16"/>
                <w:szCs w:val="16"/>
              </w:rPr>
              <w:t>produto de primeira qualidade constituído por massa de chocolate ou por um núcleo formado de recheios diversos, elaborados com frutas, pedaços de frutas, sementes oleaginosas, açúcar, leite, manteiga, cacau, licores, e outras substâncias alimentícias, recobertos por uma camada de chocolate ou açúcar. Acondicionado em embalagem plástica de 1 kg contendo 48 unidades.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28,4500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3.840,75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Canela em pó: Embalagem contendo 35g do produto, devendo estar intacta, bem vedada e constar: data de fabricação de no máximo 1 mês da data de entrega do produto, prazo de validade e informações nutricionais.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15,05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CAQUI CAFÉ OU CHOCOLATE. Tamanho médio, grau de maturação para consumo na semana, ausência de danos físicos, sem sujidades ou parasitos.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5,9200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177,60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CREME DE LEITE PASTEURIZADO - 100% de origem animal. Apresentando teor de matéria gorda mínima de 25%. A embalagem deverá conter externamente os dados de identificação, procedência, informações </w:t>
            </w:r>
            <w:r w:rsidR="009E548D" w:rsidRPr="002734F3">
              <w:rPr>
                <w:rFonts w:ascii="Arial" w:hAnsi="Arial" w:cs="Arial"/>
                <w:color w:val="000000"/>
                <w:sz w:val="16"/>
                <w:szCs w:val="16"/>
              </w:rPr>
              <w:t>nutricional</w:t>
            </w:r>
            <w:r w:rsidRPr="002734F3">
              <w:rPr>
                <w:rFonts w:ascii="Arial" w:hAnsi="Arial" w:cs="Arial"/>
                <w:color w:val="000000"/>
                <w:sz w:val="16"/>
                <w:szCs w:val="16"/>
              </w:rPr>
              <w:t>, número de lote, data de validade, quantidade de produto e atender as exigências do ministério da agricultura. Prazo de validade mínimo de 6 meses a partir data de entrega. Embalagem com 200g.</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5,4100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1.027,90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 xml:space="preserve">Chocolate preto ao leite, em barra. Produto obtido a partir da mistura de derivados de cacau: massa de cacau, cacau em pó e ou manteiga de cacau com outros ingredientes, contendo no mínimo, 25% de sólidos totais de cacau. Com identificação do produto, marca do fabricante, data de fabricação e validade. </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19,7000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492,50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 xml:space="preserve">Chocolate branco em barra. Produto obtido a partir da mistura de derivados de cacau: massa de cacau, cacau em pó e ou manteiga de cacau com outros ingredientes, contendo no mínimo, 25% de sólidos totais de cacau. Com identificação do produto, marca do fabricante, data de </w:t>
            </w:r>
            <w:r w:rsidRPr="002734F3">
              <w:rPr>
                <w:rFonts w:ascii="Arial" w:hAnsi="Arial" w:cs="Arial"/>
                <w:color w:val="000000"/>
                <w:sz w:val="16"/>
                <w:szCs w:val="16"/>
              </w:rPr>
              <w:lastRenderedPageBreak/>
              <w:t>fabricação e validade.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19,9200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498,00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 xml:space="preserve">Chá diversos sabores, caixa com 10 saches de 10g. o produto não deve apresentar resíduos, bolor ou cheiro não característico.  </w:t>
            </w:r>
            <w:proofErr w:type="gramStart"/>
            <w:r w:rsidRPr="002734F3">
              <w:rPr>
                <w:rFonts w:ascii="Arial" w:hAnsi="Arial" w:cs="Arial"/>
                <w:color w:val="000000"/>
                <w:sz w:val="16"/>
                <w:szCs w:val="16"/>
              </w:rPr>
              <w:t>a</w:t>
            </w:r>
            <w:proofErr w:type="gramEnd"/>
            <w:r w:rsidRPr="002734F3">
              <w:rPr>
                <w:rFonts w:ascii="Arial" w:hAnsi="Arial" w:cs="Arial"/>
                <w:color w:val="000000"/>
                <w:sz w:val="16"/>
                <w:szCs w:val="16"/>
              </w:rPr>
              <w:t xml:space="preserve"> embalagem deve estar intacta, bem vedada e deve constar: data de fabricação de no máximo 1 mês da data de entrega do produto e prazo de validade.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3,2000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Doce de frutas cremoso, embalagem de 900g. Diversos sabores.  A embalagem deve estar intacta, bem vedada e deve constar: data de fabricação, prazo de validade, informação nutricional e procedência.</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7,0200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175,50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Doce de leite pastoso. Pote com 900g. A embalagem deve estar intacta, bem vedada e deve constar: data de fabricação, prazo de validade, ingredientes e informação nutricional.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6,7300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235,55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Doce tipo brigadeiro pronto. Moldável. Embalagem de 1 kg. acondicionado em embalagem, contendo a identificação do produto, marca do fabricante, data de fabricação, prazo de validade.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22,3200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803,52</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2734F3">
            <w:pPr>
              <w:rPr>
                <w:rFonts w:ascii="Arial" w:hAnsi="Arial" w:cs="Arial"/>
                <w:color w:val="000000"/>
                <w:sz w:val="16"/>
                <w:szCs w:val="16"/>
              </w:rPr>
            </w:pPr>
            <w:r w:rsidRPr="002734F3">
              <w:rPr>
                <w:rFonts w:ascii="Arial" w:hAnsi="Arial" w:cs="Arial"/>
                <w:color w:val="000000"/>
                <w:sz w:val="16"/>
                <w:szCs w:val="16"/>
              </w:rPr>
              <w:t>Doce de leite. Embalagem de 1 kg acondicionado em embalagem, contendo a identificação do produto, marca do fabricante, data de fabricação, prazo de validade.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12,2400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318,24</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E548D" w:rsidP="009E548D">
            <w:pPr>
              <w:rPr>
                <w:rFonts w:ascii="Arial" w:hAnsi="Arial" w:cs="Arial"/>
                <w:color w:val="000000"/>
                <w:sz w:val="16"/>
                <w:szCs w:val="16"/>
              </w:rPr>
            </w:pPr>
            <w:r>
              <w:rPr>
                <w:rFonts w:ascii="Arial" w:hAnsi="Arial" w:cs="Arial"/>
                <w:color w:val="000000"/>
                <w:sz w:val="16"/>
                <w:szCs w:val="16"/>
              </w:rPr>
              <w:t>Emulsificante e estabilizante neutro. Embalagem de 200 mg.</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7,2700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123,59</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A018ED" w:rsidP="002734F3">
            <w:pPr>
              <w:rPr>
                <w:rFonts w:ascii="Arial" w:hAnsi="Arial" w:cs="Arial"/>
                <w:color w:val="000000"/>
                <w:sz w:val="16"/>
                <w:szCs w:val="16"/>
              </w:rPr>
            </w:pPr>
            <w:r w:rsidRPr="002734F3">
              <w:rPr>
                <w:rFonts w:ascii="Arial" w:hAnsi="Arial" w:cs="Arial"/>
                <w:color w:val="000000"/>
                <w:sz w:val="16"/>
                <w:szCs w:val="16"/>
              </w:rPr>
              <w:t xml:space="preserve">Extrato de tomate.  Características: acondicionamento em latas de 840 gramas. </w:t>
            </w:r>
            <w:proofErr w:type="gramStart"/>
            <w:r w:rsidRPr="002734F3">
              <w:rPr>
                <w:rFonts w:ascii="Arial" w:hAnsi="Arial" w:cs="Arial"/>
                <w:color w:val="000000"/>
                <w:sz w:val="16"/>
                <w:szCs w:val="16"/>
              </w:rPr>
              <w:t>não</w:t>
            </w:r>
            <w:proofErr w:type="gramEnd"/>
            <w:r w:rsidRPr="002734F3">
              <w:rPr>
                <w:rFonts w:ascii="Arial" w:hAnsi="Arial" w:cs="Arial"/>
                <w:color w:val="000000"/>
                <w:sz w:val="16"/>
                <w:szCs w:val="16"/>
              </w:rPr>
              <w:t xml:space="preserve"> devendo estar amassada, com vazamento, estufada ou enferrujada. </w:t>
            </w:r>
            <w:proofErr w:type="gramStart"/>
            <w:r w:rsidRPr="002734F3">
              <w:rPr>
                <w:rFonts w:ascii="Arial" w:hAnsi="Arial" w:cs="Arial"/>
                <w:color w:val="000000"/>
                <w:sz w:val="16"/>
                <w:szCs w:val="16"/>
              </w:rPr>
              <w:t>na</w:t>
            </w:r>
            <w:proofErr w:type="gramEnd"/>
            <w:r w:rsidRPr="002734F3">
              <w:rPr>
                <w:rFonts w:ascii="Arial" w:hAnsi="Arial" w:cs="Arial"/>
                <w:color w:val="000000"/>
                <w:sz w:val="16"/>
                <w:szCs w:val="16"/>
              </w:rPr>
              <w:t xml:space="preserve"> embalagem deve constar: data de fabricação de no máximo um mês da entrega do produto, prazo de validade de no mínimo 6 meses. Deve conter informação nutricional e ingredientes. Marcas de referência: quero; elefante e </w:t>
            </w:r>
            <w:proofErr w:type="spellStart"/>
            <w:r w:rsidRPr="002734F3">
              <w:rPr>
                <w:rFonts w:ascii="Arial" w:hAnsi="Arial" w:cs="Arial"/>
                <w:color w:val="000000"/>
                <w:sz w:val="16"/>
                <w:szCs w:val="16"/>
              </w:rPr>
              <w:t>fugini</w:t>
            </w:r>
            <w:proofErr w:type="spellEnd"/>
            <w:r w:rsidRPr="002734F3">
              <w:rPr>
                <w:rFonts w:ascii="Arial" w:hAnsi="Arial" w:cs="Arial"/>
                <w:color w:val="000000"/>
                <w:sz w:val="16"/>
                <w:szCs w:val="16"/>
              </w:rPr>
              <w:t>, equivalente ou similar.</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8,1100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364,95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Laranja </w:t>
            </w:r>
            <w:proofErr w:type="spellStart"/>
            <w:r w:rsidRPr="002734F3">
              <w:rPr>
                <w:rFonts w:ascii="Arial" w:hAnsi="Arial" w:cs="Arial"/>
                <w:color w:val="000000"/>
                <w:sz w:val="16"/>
                <w:szCs w:val="16"/>
              </w:rPr>
              <w:t>pêra</w:t>
            </w:r>
            <w:proofErr w:type="spellEnd"/>
            <w:r w:rsidRPr="002734F3">
              <w:rPr>
                <w:rFonts w:ascii="Arial" w:hAnsi="Arial" w:cs="Arial"/>
                <w:color w:val="000000"/>
                <w:sz w:val="16"/>
                <w:szCs w:val="16"/>
              </w:rPr>
              <w:t>. Casca integra e de cor alaranjada, odor agradável e doce.  Embalados em plástico de polietileno transparente ou caixas vazadas.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2,7100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75,88</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Limão. Casca verde e integra.  Embalados em plástico de polietileno transparente.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6,4900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97,35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LEITE SEM LACTOSE LONGA VIDA UHT, 1L. O produto deve constar zero de lactose, enunciado na embalagem.  A embalagem deve estar intacta, bem vedada e deve constar: data de fabricação de no máximo 1 mês da data de entrega do produto, ingredientes e informação nutricional.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LT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3,9200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98,00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A018ED" w:rsidP="002734F3">
            <w:pPr>
              <w:rPr>
                <w:rFonts w:ascii="Arial" w:hAnsi="Arial" w:cs="Arial"/>
                <w:color w:val="000000"/>
                <w:sz w:val="16"/>
                <w:szCs w:val="16"/>
              </w:rPr>
            </w:pPr>
            <w:r w:rsidRPr="002734F3">
              <w:rPr>
                <w:rFonts w:ascii="Arial" w:hAnsi="Arial" w:cs="Arial"/>
                <w:color w:val="000000"/>
                <w:sz w:val="16"/>
                <w:szCs w:val="16"/>
              </w:rPr>
              <w:t xml:space="preserve">Leite de soja. Composto elaborado com grãos de soja não transgênico, 0% lactose e 0% colesterol e fonte de proteínas, cálcio, zinco e vitaminas a, b2, b6, b12, c, d, e </w:t>
            </w:r>
            <w:proofErr w:type="spellStart"/>
            <w:r w:rsidRPr="002734F3">
              <w:rPr>
                <w:rFonts w:ascii="Arial" w:hAnsi="Arial" w:cs="Arial"/>
                <w:color w:val="000000"/>
                <w:sz w:val="16"/>
                <w:szCs w:val="16"/>
              </w:rPr>
              <w:t>e</w:t>
            </w:r>
            <w:proofErr w:type="spellEnd"/>
            <w:r w:rsidRPr="002734F3">
              <w:rPr>
                <w:rFonts w:ascii="Arial" w:hAnsi="Arial" w:cs="Arial"/>
                <w:color w:val="000000"/>
                <w:sz w:val="16"/>
                <w:szCs w:val="16"/>
              </w:rPr>
              <w:t xml:space="preserve"> ácido fólico, sabor natural, embalagem </w:t>
            </w:r>
            <w:proofErr w:type="spellStart"/>
            <w:r w:rsidRPr="002734F3">
              <w:rPr>
                <w:rFonts w:ascii="Arial" w:hAnsi="Arial" w:cs="Arial"/>
                <w:color w:val="000000"/>
                <w:sz w:val="16"/>
                <w:szCs w:val="16"/>
              </w:rPr>
              <w:t>tetrapack</w:t>
            </w:r>
            <w:proofErr w:type="spellEnd"/>
            <w:r w:rsidRPr="002734F3">
              <w:rPr>
                <w:rFonts w:ascii="Arial" w:hAnsi="Arial" w:cs="Arial"/>
                <w:color w:val="000000"/>
                <w:sz w:val="16"/>
                <w:szCs w:val="16"/>
              </w:rPr>
              <w:t xml:space="preserve"> que garanta a integridade do produto e rótulo contendo a composição do produto, em embalagem de 1 litro, cor, cheiro e sabor próprios, conforme legislação vigente. Sabores diversos. Prazo de validade de 6 meses após a data da entrega.</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LT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6,4600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135,66</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MAÇÃ VERMELHA NACIONAL. Produto de primeira qualidade, aspecto firme, casca íntegra, sem manchas, rupturas e amassados. Tamanho uniforme. Aroma, cor e sabor próprios da espécie e variedade. Grau de maturação tal que lhes permita suportar a manipulação, o transporte e a conservação em condições adequadas para o consumo mediato e imediato. Embalados em plástico de polietileno transparente ou caixas vazadas.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4,9100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220,95</w:t>
            </w:r>
          </w:p>
        </w:tc>
      </w:tr>
      <w:tr w:rsidR="002734F3" w:rsidRPr="002734F3" w:rsidTr="00A018ED">
        <w:trPr>
          <w:gridAfter w:val="3"/>
          <w:wAfter w:w="818" w:type="dxa"/>
          <w:trHeight w:val="54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 xml:space="preserve">Manga </w:t>
            </w:r>
            <w:proofErr w:type="spellStart"/>
            <w:r w:rsidRPr="002734F3">
              <w:rPr>
                <w:rFonts w:ascii="Arial" w:hAnsi="Arial" w:cs="Arial"/>
                <w:color w:val="000000"/>
                <w:sz w:val="16"/>
                <w:szCs w:val="16"/>
              </w:rPr>
              <w:t>tomy</w:t>
            </w:r>
            <w:proofErr w:type="spellEnd"/>
            <w:r w:rsidRPr="002734F3">
              <w:rPr>
                <w:rFonts w:ascii="Arial" w:hAnsi="Arial" w:cs="Arial"/>
                <w:color w:val="000000"/>
                <w:sz w:val="16"/>
                <w:szCs w:val="16"/>
              </w:rPr>
              <w:t xml:space="preserve">. De boa qualidade, lisa, sem manchas, amassados e polpa macia.  </w:t>
            </w:r>
            <w:proofErr w:type="gramStart"/>
            <w:r w:rsidRPr="002734F3">
              <w:rPr>
                <w:rFonts w:ascii="Arial" w:hAnsi="Arial" w:cs="Arial"/>
                <w:color w:val="000000"/>
                <w:sz w:val="16"/>
                <w:szCs w:val="16"/>
              </w:rPr>
              <w:t>embalados</w:t>
            </w:r>
            <w:proofErr w:type="gramEnd"/>
            <w:r w:rsidRPr="002734F3">
              <w:rPr>
                <w:rFonts w:ascii="Arial" w:hAnsi="Arial" w:cs="Arial"/>
                <w:color w:val="000000"/>
                <w:sz w:val="16"/>
                <w:szCs w:val="16"/>
              </w:rPr>
              <w:t xml:space="preserve"> em plástico de polietileno transparente ou caixas vazadas</w:t>
            </w:r>
            <w:r w:rsidR="002734F3" w:rsidRPr="002734F3">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4,3800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175,20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MAMÃO FORMOSA. De boa qualidade, casca fina, lisa, amarela, sem manchas, amassados e polpa macia.  Embalados em plástico de polietileno transparente ou caixas vazadas.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5,0400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201,60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Melão. Características: casca íntegra, sem manchas e amassados. Embalados em plástico de polietileno transparente ou caixas vazadas. </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4,8500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174,60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Morango. Características: de primeira qualidade, carnudo, suculento, de coloração vermelho-viva, odor característico, agradável e doce. Tamanho uniforme. Grau de maturação tal que lhes permita suportar a manipulação, o transporte e a conservação em condições adequadas para o consumo mediato e imediato. Embalagem: caixa de papelão com 4 (quatro) bandejas plásticas transparentes. Cada bandeja deve conter em média 300g de morango.</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12,8600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578,70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 xml:space="preserve">Milho para pipoca. </w:t>
            </w:r>
            <w:proofErr w:type="gramStart"/>
            <w:r w:rsidRPr="002734F3">
              <w:rPr>
                <w:rFonts w:ascii="Arial" w:hAnsi="Arial" w:cs="Arial"/>
                <w:color w:val="000000"/>
                <w:sz w:val="16"/>
                <w:szCs w:val="16"/>
              </w:rPr>
              <w:t>pacotes</w:t>
            </w:r>
            <w:proofErr w:type="gramEnd"/>
            <w:r w:rsidRPr="002734F3">
              <w:rPr>
                <w:rFonts w:ascii="Arial" w:hAnsi="Arial" w:cs="Arial"/>
                <w:color w:val="000000"/>
                <w:sz w:val="16"/>
                <w:szCs w:val="16"/>
              </w:rPr>
              <w:t xml:space="preserve"> de 500 gramas. </w:t>
            </w:r>
            <w:proofErr w:type="gramStart"/>
            <w:r w:rsidRPr="002734F3">
              <w:rPr>
                <w:rFonts w:ascii="Arial" w:hAnsi="Arial" w:cs="Arial"/>
                <w:color w:val="000000"/>
                <w:sz w:val="16"/>
                <w:szCs w:val="16"/>
              </w:rPr>
              <w:t>características</w:t>
            </w:r>
            <w:proofErr w:type="gramEnd"/>
            <w:r w:rsidRPr="002734F3">
              <w:rPr>
                <w:rFonts w:ascii="Arial" w:hAnsi="Arial" w:cs="Arial"/>
                <w:color w:val="000000"/>
                <w:sz w:val="16"/>
                <w:szCs w:val="16"/>
              </w:rPr>
              <w:t xml:space="preserve">: bom rendimento e boa qualidade de grãos. </w:t>
            </w:r>
            <w:proofErr w:type="gramStart"/>
            <w:r w:rsidRPr="002734F3">
              <w:rPr>
                <w:rFonts w:ascii="Arial" w:hAnsi="Arial" w:cs="Arial"/>
                <w:color w:val="000000"/>
                <w:sz w:val="16"/>
                <w:szCs w:val="16"/>
              </w:rPr>
              <w:t>com</w:t>
            </w:r>
            <w:proofErr w:type="gramEnd"/>
            <w:r w:rsidRPr="002734F3">
              <w:rPr>
                <w:rFonts w:ascii="Arial" w:hAnsi="Arial" w:cs="Arial"/>
                <w:color w:val="000000"/>
                <w:sz w:val="16"/>
                <w:szCs w:val="16"/>
              </w:rPr>
              <w:t xml:space="preserve"> data de fabricação de no máximo 3 meses da data de entrega, embalagem intacta e bem vedada.</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2,5400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114,30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OVOS. Ovo de galinha, branco tipo extra, fresco, limpo, pesando no </w:t>
            </w:r>
            <w:r w:rsidR="00984905" w:rsidRPr="002734F3">
              <w:rPr>
                <w:rFonts w:ascii="Arial" w:hAnsi="Arial" w:cs="Arial"/>
                <w:color w:val="000000"/>
                <w:sz w:val="16"/>
                <w:szCs w:val="16"/>
              </w:rPr>
              <w:t>mínimo</w:t>
            </w:r>
            <w:r w:rsidRPr="002734F3">
              <w:rPr>
                <w:rFonts w:ascii="Arial" w:hAnsi="Arial" w:cs="Arial"/>
                <w:color w:val="000000"/>
                <w:sz w:val="16"/>
                <w:szCs w:val="16"/>
              </w:rPr>
              <w:t xml:space="preserve"> 60 g. cada um, acomodados em bandejas de papelão com no </w:t>
            </w:r>
            <w:r w:rsidR="00984905" w:rsidRPr="002734F3">
              <w:rPr>
                <w:rFonts w:ascii="Arial" w:hAnsi="Arial" w:cs="Arial"/>
                <w:color w:val="000000"/>
                <w:sz w:val="16"/>
                <w:szCs w:val="16"/>
              </w:rPr>
              <w:t>mínimo</w:t>
            </w:r>
            <w:r w:rsidRPr="002734F3">
              <w:rPr>
                <w:rFonts w:ascii="Arial" w:hAnsi="Arial" w:cs="Arial"/>
                <w:color w:val="000000"/>
                <w:sz w:val="16"/>
                <w:szCs w:val="16"/>
              </w:rPr>
              <w:t xml:space="preserve"> 30 unidades lacradas com plásticos atóxicos, acondicionadas em caixas lacradas, limpas, secas, não violadas, resistentes que garantam a integridade do produto até o momento do consumo. A embalagem, tanto nas bandejas como nas caixas, deverá conter externamente os dados de identificação e procedência, número de lote, data de embalagem, data de validade, condições de armazenamento, quantidade do produto, número do registro no Ministério da Agricultura/SIF/DIPOA e carimbo de inspeção do SIF</w:t>
            </w:r>
            <w:r w:rsidR="00984905">
              <w:rPr>
                <w:rFonts w:ascii="Arial" w:hAnsi="Arial" w:cs="Arial"/>
                <w:color w:val="000000"/>
                <w:sz w:val="16"/>
                <w:szCs w:val="16"/>
              </w:rPr>
              <w:t xml:space="preserve"> </w:t>
            </w:r>
            <w:r w:rsidRPr="002734F3">
              <w:rPr>
                <w:rFonts w:ascii="Arial" w:hAnsi="Arial" w:cs="Arial"/>
                <w:color w:val="000000"/>
                <w:sz w:val="16"/>
                <w:szCs w:val="16"/>
              </w:rPr>
              <w:t>Fresco, casca livre de rachaduras e sujidades.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DZ</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7,5200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45,12</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Pão de sanduiche fatiado (pacote com no mínimo 20 fatias). Tamanho uniforme.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4,9000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245,00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 xml:space="preserve">Pão para cachorro-quente. Pesando aproximadamente 40 </w:t>
            </w:r>
            <w:proofErr w:type="spellStart"/>
            <w:r w:rsidRPr="002734F3">
              <w:rPr>
                <w:rFonts w:ascii="Arial" w:hAnsi="Arial" w:cs="Arial"/>
                <w:color w:val="000000"/>
                <w:sz w:val="16"/>
                <w:szCs w:val="16"/>
              </w:rPr>
              <w:t>gr</w:t>
            </w:r>
            <w:proofErr w:type="spellEnd"/>
            <w:r w:rsidRPr="002734F3">
              <w:rPr>
                <w:rFonts w:ascii="Arial" w:hAnsi="Arial" w:cs="Arial"/>
                <w:color w:val="000000"/>
                <w:sz w:val="16"/>
                <w:szCs w:val="16"/>
              </w:rPr>
              <w:t xml:space="preserve"> cada, em embalagem plástica contendo 10 unidades, contendo data de fabricação, data de validade e informação nutricional.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4,2900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193,05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PÊRA. In Natura, de 1ª qualidade - semi madura, consistência firme, tamanho de médio a grande, casca livre de fungos. Devem estar íntegras, sem traço de descoloração ou manchas. Deverá ser transportados em carros higienizados em temperatura ambiente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38,000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228,00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 xml:space="preserve">Presunto cozido sem gordura, fatiado. Acondicionado em embalagem de 160 gramas e com dados de identificação do produto, marca do fabricante, lote,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íntegra, adequada e com rotulagem especificando o peso, tipo, data de fabricação, data de validade, origem e com registro de inspeção animal (sim, </w:t>
            </w:r>
            <w:proofErr w:type="spellStart"/>
            <w:r w:rsidRPr="002734F3">
              <w:rPr>
                <w:rFonts w:ascii="Arial" w:hAnsi="Arial" w:cs="Arial"/>
                <w:color w:val="000000"/>
                <w:sz w:val="16"/>
                <w:szCs w:val="16"/>
              </w:rPr>
              <w:t>sif</w:t>
            </w:r>
            <w:proofErr w:type="spellEnd"/>
            <w:r w:rsidRPr="002734F3">
              <w:rPr>
                <w:rFonts w:ascii="Arial" w:hAnsi="Arial" w:cs="Arial"/>
                <w:color w:val="000000"/>
                <w:sz w:val="16"/>
                <w:szCs w:val="16"/>
              </w:rPr>
              <w:t xml:space="preserve"> ou </w:t>
            </w:r>
            <w:proofErr w:type="spellStart"/>
            <w:r w:rsidRPr="002734F3">
              <w:rPr>
                <w:rFonts w:ascii="Arial" w:hAnsi="Arial" w:cs="Arial"/>
                <w:color w:val="000000"/>
                <w:sz w:val="16"/>
                <w:szCs w:val="16"/>
              </w:rPr>
              <w:t>sie</w:t>
            </w:r>
            <w:proofErr w:type="spellEnd"/>
            <w:r w:rsidRPr="002734F3">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17,8500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714,00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Pudim (em pó), com embalagem de 1kg. Diversos sabores.  A embalagem deve estar intacta, bem vedada e deve constar: data de fabricação de no máximo 1 mês da data de entrega do produto, ingredientes, informação nutricional e prazo de validade.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6,9000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193,20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Queijo mussarela fatiado, 1kg. De boa procedência e qualidade.  Queijo mussarela, fatiado. Embalagem com dados de identificação, data de fabricação e de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intacta, bem vedada e deve constar: data de fabricação de no máximo 15 dias da entrega do produto, informação nutricional, ingredientes e prazo de validade.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984905"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26,5300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1.193,85</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Suco pronto para beber. Sabores diversos, embalagem com 200ml, acompanha canudo, dizeres de rotulagem, data de fabricação e prazo de validade, informação dos ingredientes e composição nutricional.</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984905"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520,000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1,8000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936,00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Suco de frutas, 100% natural, 1l. Diversos sabores, tipo colonial, sem conservantes.  A embalagem deve estar intacta, bem vedada e deve constar: ingrediente, informação nutricional, data de fabricação e prazo de validade.</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984905" w:rsidP="002734F3">
            <w:pPr>
              <w:jc w:val="center"/>
              <w:rPr>
                <w:rFonts w:ascii="Arial" w:hAnsi="Arial" w:cs="Arial"/>
                <w:color w:val="000000"/>
                <w:sz w:val="16"/>
                <w:szCs w:val="16"/>
              </w:rPr>
            </w:pPr>
            <w:proofErr w:type="spellStart"/>
            <w:r w:rsidRPr="002734F3">
              <w:rPr>
                <w:rFonts w:ascii="Arial" w:hAnsi="Arial" w:cs="Arial"/>
                <w:color w:val="000000"/>
                <w:sz w:val="16"/>
                <w:szCs w:val="16"/>
              </w:rPr>
              <w:t>Lt</w:t>
            </w:r>
            <w:proofErr w:type="spellEnd"/>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12,7800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1.533,60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TANGERINA (BERGAMOTA). Características: de primeira qualidade, casca íntegra e de cor alaranjada, odor agradável e doce. Tamanho uniforme. Grau de maturação tal que lhes permita suportar a manipulação, o transporte e a conservação em condições adequadas para o consumo mediato e imediato.</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KG</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3,3300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133,20</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984905" w:rsidP="002734F3">
            <w:pPr>
              <w:rPr>
                <w:rFonts w:ascii="Arial" w:hAnsi="Arial" w:cs="Arial"/>
                <w:color w:val="000000"/>
                <w:sz w:val="16"/>
                <w:szCs w:val="16"/>
              </w:rPr>
            </w:pPr>
            <w:r w:rsidRPr="002734F3">
              <w:rPr>
                <w:rFonts w:ascii="Arial" w:hAnsi="Arial" w:cs="Arial"/>
                <w:color w:val="000000"/>
                <w:sz w:val="16"/>
                <w:szCs w:val="16"/>
              </w:rPr>
              <w:t xml:space="preserve">Salgadinhos variados fritos, cento o produto deve apresentar-se integro crocante, com sabor e </w:t>
            </w:r>
            <w:r w:rsidRPr="002734F3">
              <w:rPr>
                <w:rFonts w:ascii="Arial" w:hAnsi="Arial" w:cs="Arial"/>
                <w:color w:val="000000"/>
                <w:sz w:val="16"/>
                <w:szCs w:val="16"/>
              </w:rPr>
              <w:lastRenderedPageBreak/>
              <w:t xml:space="preserve">odor agradável, quente e feito no dia do consumo, salgados de tamanho pequeno, sabores variados, </w:t>
            </w:r>
            <w:proofErr w:type="gramStart"/>
            <w:r w:rsidRPr="002734F3">
              <w:rPr>
                <w:rFonts w:ascii="Arial" w:hAnsi="Arial" w:cs="Arial"/>
                <w:color w:val="000000"/>
                <w:sz w:val="16"/>
                <w:szCs w:val="16"/>
              </w:rPr>
              <w:t>sendo:</w:t>
            </w:r>
            <w:proofErr w:type="gramEnd"/>
            <w:r w:rsidRPr="002734F3">
              <w:rPr>
                <w:rFonts w:ascii="Arial" w:hAnsi="Arial" w:cs="Arial"/>
                <w:color w:val="000000"/>
                <w:sz w:val="16"/>
                <w:szCs w:val="16"/>
              </w:rPr>
              <w:t>coxinha de frango;</w:t>
            </w:r>
            <w:r>
              <w:rPr>
                <w:rFonts w:ascii="Arial" w:hAnsi="Arial" w:cs="Arial"/>
                <w:color w:val="000000"/>
                <w:sz w:val="16"/>
                <w:szCs w:val="16"/>
              </w:rPr>
              <w:t xml:space="preserve"> </w:t>
            </w:r>
            <w:r w:rsidRPr="002734F3">
              <w:rPr>
                <w:rFonts w:ascii="Arial" w:hAnsi="Arial" w:cs="Arial"/>
                <w:color w:val="000000"/>
                <w:sz w:val="16"/>
                <w:szCs w:val="16"/>
              </w:rPr>
              <w:t>risóles de frango;esfirra;quibe;pastel de carne; enroladinho de salsicha; pérola (bolinha de queijo</w:t>
            </w:r>
            <w:r w:rsidR="002734F3" w:rsidRPr="002734F3">
              <w:rPr>
                <w:rFonts w:ascii="Arial" w:hAnsi="Arial" w:cs="Arial"/>
                <w:color w:val="000000"/>
                <w:sz w:val="16"/>
                <w:szCs w:val="16"/>
              </w:rPr>
              <w:t>); com no mínimo 50 gramas cada.</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256,000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49,3300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12.628,48</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129</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Pr="002734F3" w:rsidRDefault="002734F3" w:rsidP="002734F3">
            <w:pPr>
              <w:rPr>
                <w:rFonts w:ascii="Arial" w:hAnsi="Arial" w:cs="Arial"/>
                <w:color w:val="000000"/>
                <w:sz w:val="16"/>
                <w:szCs w:val="16"/>
              </w:rPr>
            </w:pPr>
            <w:r w:rsidRPr="002734F3">
              <w:rPr>
                <w:rFonts w:ascii="Arial" w:hAnsi="Arial" w:cs="Arial"/>
                <w:color w:val="000000"/>
                <w:sz w:val="16"/>
                <w:szCs w:val="16"/>
              </w:rPr>
              <w:t xml:space="preserve">Suspiro, pacote com no </w:t>
            </w:r>
            <w:r w:rsidR="00984905" w:rsidRPr="002734F3">
              <w:rPr>
                <w:rFonts w:ascii="Arial" w:hAnsi="Arial" w:cs="Arial"/>
                <w:color w:val="000000"/>
                <w:sz w:val="16"/>
                <w:szCs w:val="16"/>
              </w:rPr>
              <w:t>mínimo</w:t>
            </w:r>
            <w:r w:rsidRPr="002734F3">
              <w:rPr>
                <w:rFonts w:ascii="Arial" w:hAnsi="Arial" w:cs="Arial"/>
                <w:color w:val="000000"/>
                <w:sz w:val="16"/>
                <w:szCs w:val="16"/>
              </w:rPr>
              <w:t xml:space="preserve"> 100 gramas</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4,5700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146,24</w:t>
            </w:r>
          </w:p>
        </w:tc>
      </w:tr>
      <w:tr w:rsidR="002734F3" w:rsidRPr="002734F3" w:rsidTr="009E548D">
        <w:trPr>
          <w:gridAfter w:val="3"/>
          <w:wAfter w:w="818" w:type="dxa"/>
          <w:trHeight w:val="184"/>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130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92" w:type="dxa"/>
            <w:gridSpan w:val="8"/>
            <w:tcBorders>
              <w:top w:val="nil"/>
              <w:left w:val="nil"/>
              <w:bottom w:val="nil"/>
              <w:right w:val="nil"/>
            </w:tcBorders>
            <w:shd w:val="clear" w:color="auto" w:fill="auto"/>
            <w:hideMark/>
          </w:tcPr>
          <w:p w:rsidR="002734F3" w:rsidRDefault="00984905" w:rsidP="002734F3">
            <w:pPr>
              <w:rPr>
                <w:rFonts w:ascii="Arial" w:hAnsi="Arial" w:cs="Arial"/>
                <w:color w:val="000000"/>
                <w:sz w:val="16"/>
                <w:szCs w:val="16"/>
              </w:rPr>
            </w:pPr>
            <w:r w:rsidRPr="002734F3">
              <w:rPr>
                <w:rFonts w:ascii="Arial" w:hAnsi="Arial" w:cs="Arial"/>
                <w:color w:val="000000"/>
                <w:sz w:val="16"/>
                <w:szCs w:val="16"/>
              </w:rPr>
              <w:t>Salgados de forno (assados)</w:t>
            </w:r>
            <w:proofErr w:type="gramStart"/>
            <w:r w:rsidRPr="002734F3">
              <w:rPr>
                <w:rFonts w:ascii="Arial" w:hAnsi="Arial" w:cs="Arial"/>
                <w:color w:val="000000"/>
                <w:sz w:val="16"/>
                <w:szCs w:val="16"/>
              </w:rPr>
              <w:t xml:space="preserve">  </w:t>
            </w:r>
            <w:proofErr w:type="gramEnd"/>
            <w:r w:rsidRPr="002734F3">
              <w:rPr>
                <w:rFonts w:ascii="Arial" w:hAnsi="Arial" w:cs="Arial"/>
                <w:color w:val="000000"/>
                <w:sz w:val="16"/>
                <w:szCs w:val="16"/>
              </w:rPr>
              <w:t xml:space="preserve">cento (pastel de forno, empadas, </w:t>
            </w:r>
            <w:proofErr w:type="spellStart"/>
            <w:r w:rsidRPr="002734F3">
              <w:rPr>
                <w:rFonts w:ascii="Arial" w:hAnsi="Arial" w:cs="Arial"/>
                <w:color w:val="000000"/>
                <w:sz w:val="16"/>
                <w:szCs w:val="16"/>
              </w:rPr>
              <w:t>esfirras</w:t>
            </w:r>
            <w:proofErr w:type="spellEnd"/>
            <w:r w:rsidRPr="002734F3">
              <w:rPr>
                <w:rFonts w:ascii="Arial" w:hAnsi="Arial" w:cs="Arial"/>
                <w:color w:val="000000"/>
                <w:sz w:val="16"/>
                <w:szCs w:val="16"/>
              </w:rPr>
              <w:t xml:space="preserve">, enroladinho de presunto e queijo, canudinhos). </w:t>
            </w:r>
            <w:proofErr w:type="gramStart"/>
            <w:r w:rsidRPr="002734F3">
              <w:rPr>
                <w:rFonts w:ascii="Arial" w:hAnsi="Arial" w:cs="Arial"/>
                <w:color w:val="000000"/>
                <w:sz w:val="16"/>
                <w:szCs w:val="16"/>
              </w:rPr>
              <w:t>sendo</w:t>
            </w:r>
            <w:proofErr w:type="gramEnd"/>
            <w:r w:rsidRPr="002734F3">
              <w:rPr>
                <w:rFonts w:ascii="Arial" w:hAnsi="Arial" w:cs="Arial"/>
                <w:color w:val="000000"/>
                <w:sz w:val="16"/>
                <w:szCs w:val="16"/>
              </w:rPr>
              <w:t xml:space="preserve"> com no mínimo 50 </w:t>
            </w:r>
            <w:r w:rsidR="002734F3" w:rsidRPr="002734F3">
              <w:rPr>
                <w:rFonts w:ascii="Arial" w:hAnsi="Arial" w:cs="Arial"/>
                <w:color w:val="000000"/>
                <w:sz w:val="16"/>
                <w:szCs w:val="16"/>
              </w:rPr>
              <w:t>gramas cada.</w:t>
            </w:r>
          </w:p>
          <w:p w:rsidR="00E01D54" w:rsidRPr="002734F3" w:rsidRDefault="00E01D54" w:rsidP="002734F3">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2734F3" w:rsidRPr="002734F3" w:rsidRDefault="002734F3" w:rsidP="002734F3">
            <w:pPr>
              <w:jc w:val="center"/>
              <w:rPr>
                <w:rFonts w:ascii="Arial" w:hAnsi="Arial" w:cs="Arial"/>
                <w:color w:val="000000"/>
                <w:sz w:val="16"/>
                <w:szCs w:val="16"/>
              </w:rPr>
            </w:pPr>
            <w:r w:rsidRPr="002734F3">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573"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127,000</w:t>
            </w: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886" w:type="dxa"/>
            <w:gridSpan w:val="7"/>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57,7000</w:t>
            </w: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11" w:type="dxa"/>
            <w:gridSpan w:val="8"/>
            <w:tcBorders>
              <w:top w:val="nil"/>
              <w:left w:val="nil"/>
              <w:bottom w:val="nil"/>
              <w:right w:val="nil"/>
            </w:tcBorders>
            <w:shd w:val="clear" w:color="auto" w:fill="auto"/>
            <w:noWrap/>
            <w:hideMark/>
          </w:tcPr>
          <w:p w:rsidR="002734F3" w:rsidRPr="002734F3" w:rsidRDefault="002734F3" w:rsidP="002734F3">
            <w:pPr>
              <w:jc w:val="right"/>
              <w:rPr>
                <w:rFonts w:ascii="Arial" w:hAnsi="Arial" w:cs="Arial"/>
                <w:color w:val="000000"/>
                <w:sz w:val="16"/>
                <w:szCs w:val="16"/>
              </w:rPr>
            </w:pPr>
            <w:r w:rsidRPr="002734F3">
              <w:rPr>
                <w:rFonts w:ascii="Arial" w:hAnsi="Arial" w:cs="Arial"/>
                <w:color w:val="000000"/>
                <w:sz w:val="16"/>
                <w:szCs w:val="16"/>
              </w:rPr>
              <w:t>7.327,90</w:t>
            </w:r>
          </w:p>
        </w:tc>
      </w:tr>
      <w:tr w:rsidR="002734F3" w:rsidRPr="002734F3" w:rsidTr="009E548D">
        <w:trPr>
          <w:gridAfter w:val="1"/>
          <w:wAfter w:w="31" w:type="dxa"/>
          <w:trHeight w:val="507"/>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6978" w:type="dxa"/>
            <w:gridSpan w:val="9"/>
            <w:tcBorders>
              <w:top w:val="nil"/>
              <w:left w:val="nil"/>
              <w:bottom w:val="nil"/>
              <w:right w:val="nil"/>
            </w:tcBorders>
            <w:vAlign w:val="center"/>
            <w:hideMark/>
          </w:tcPr>
          <w:p w:rsidR="002734F3" w:rsidRPr="002734F3" w:rsidRDefault="002734F3" w:rsidP="002734F3">
            <w:pPr>
              <w:rPr>
                <w:rFonts w:ascii="Arial" w:hAnsi="Arial" w:cs="Arial"/>
                <w:color w:val="000000"/>
                <w:sz w:val="16"/>
                <w:szCs w:val="16"/>
              </w:rPr>
            </w:pP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807"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804"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r>
      <w:tr w:rsidR="002734F3" w:rsidRPr="002734F3" w:rsidTr="009E548D">
        <w:trPr>
          <w:trHeight w:val="222"/>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2008"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254"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2933" w:type="dxa"/>
            <w:gridSpan w:val="12"/>
            <w:tcBorders>
              <w:top w:val="nil"/>
              <w:left w:val="nil"/>
              <w:bottom w:val="nil"/>
              <w:right w:val="nil"/>
            </w:tcBorders>
            <w:shd w:val="clear" w:color="auto" w:fill="auto"/>
            <w:hideMark/>
          </w:tcPr>
          <w:p w:rsidR="002734F3" w:rsidRPr="002734F3" w:rsidRDefault="002734F3" w:rsidP="002734F3">
            <w:pPr>
              <w:jc w:val="right"/>
              <w:rPr>
                <w:rFonts w:ascii="Arial" w:hAnsi="Arial" w:cs="Arial"/>
                <w:b/>
                <w:bCs/>
                <w:color w:val="000000"/>
                <w:sz w:val="16"/>
                <w:szCs w:val="16"/>
              </w:rPr>
            </w:pPr>
            <w:r w:rsidRPr="002734F3">
              <w:rPr>
                <w:rFonts w:ascii="Arial" w:hAnsi="Arial" w:cs="Arial"/>
                <w:b/>
                <w:bCs/>
                <w:color w:val="000000"/>
                <w:sz w:val="16"/>
                <w:szCs w:val="16"/>
              </w:rPr>
              <w:t>TOTAL DO PROCESSO:</w:t>
            </w:r>
          </w:p>
        </w:tc>
        <w:tc>
          <w:tcPr>
            <w:tcW w:w="1920" w:type="dxa"/>
            <w:gridSpan w:val="9"/>
            <w:tcBorders>
              <w:top w:val="nil"/>
              <w:left w:val="nil"/>
              <w:bottom w:val="nil"/>
              <w:right w:val="nil"/>
            </w:tcBorders>
            <w:shd w:val="clear" w:color="auto" w:fill="auto"/>
            <w:noWrap/>
            <w:hideMark/>
          </w:tcPr>
          <w:p w:rsidR="002734F3" w:rsidRPr="002734F3" w:rsidRDefault="002734F3" w:rsidP="00984905">
            <w:pPr>
              <w:ind w:right="721"/>
              <w:jc w:val="right"/>
              <w:rPr>
                <w:rFonts w:ascii="Arial" w:hAnsi="Arial" w:cs="Arial"/>
                <w:b/>
                <w:bCs/>
                <w:color w:val="000000"/>
                <w:sz w:val="16"/>
                <w:szCs w:val="16"/>
              </w:rPr>
            </w:pPr>
            <w:r w:rsidRPr="002734F3">
              <w:rPr>
                <w:rFonts w:ascii="Arial" w:hAnsi="Arial" w:cs="Arial"/>
                <w:b/>
                <w:bCs/>
                <w:color w:val="000000"/>
                <w:sz w:val="16"/>
                <w:szCs w:val="16"/>
              </w:rPr>
              <w:t>170.838,13</w:t>
            </w:r>
          </w:p>
        </w:tc>
      </w:tr>
      <w:tr w:rsidR="002734F3" w:rsidRPr="002734F3" w:rsidTr="009E548D">
        <w:trPr>
          <w:trHeight w:val="222"/>
        </w:trPr>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59"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2008"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4254"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6" w:type="dxa"/>
            <w:gridSpan w:val="2"/>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524" w:type="dxa"/>
            <w:gridSpan w:val="4"/>
            <w:tcBorders>
              <w:top w:val="nil"/>
              <w:left w:val="nil"/>
              <w:bottom w:val="nil"/>
              <w:right w:val="nil"/>
            </w:tcBorders>
            <w:shd w:val="clear" w:color="auto" w:fill="auto"/>
            <w:noWrap/>
            <w:vAlign w:val="bottom"/>
            <w:hideMark/>
          </w:tcPr>
          <w:p w:rsidR="002734F3" w:rsidRPr="002734F3" w:rsidRDefault="002734F3" w:rsidP="002734F3">
            <w:pPr>
              <w:rPr>
                <w:rFonts w:ascii="Arial" w:hAnsi="Arial" w:cs="Arial"/>
                <w:sz w:val="20"/>
                <w:szCs w:val="20"/>
              </w:rPr>
            </w:pPr>
          </w:p>
        </w:tc>
        <w:tc>
          <w:tcPr>
            <w:tcW w:w="2409" w:type="dxa"/>
            <w:gridSpan w:val="8"/>
            <w:tcBorders>
              <w:top w:val="nil"/>
              <w:left w:val="nil"/>
              <w:bottom w:val="nil"/>
              <w:right w:val="nil"/>
            </w:tcBorders>
            <w:shd w:val="clear" w:color="auto" w:fill="auto"/>
            <w:hideMark/>
          </w:tcPr>
          <w:p w:rsidR="002734F3" w:rsidRPr="002734F3" w:rsidRDefault="002734F3" w:rsidP="002734F3">
            <w:pPr>
              <w:jc w:val="right"/>
              <w:rPr>
                <w:rFonts w:ascii="Arial" w:hAnsi="Arial" w:cs="Arial"/>
                <w:b/>
                <w:bCs/>
                <w:color w:val="000000"/>
                <w:sz w:val="16"/>
                <w:szCs w:val="16"/>
              </w:rPr>
            </w:pPr>
            <w:r w:rsidRPr="002734F3">
              <w:rPr>
                <w:rFonts w:ascii="Arial" w:hAnsi="Arial" w:cs="Arial"/>
                <w:b/>
                <w:bCs/>
                <w:color w:val="000000"/>
                <w:sz w:val="16"/>
                <w:szCs w:val="16"/>
              </w:rPr>
              <w:t>TOTAL:</w:t>
            </w:r>
          </w:p>
        </w:tc>
        <w:tc>
          <w:tcPr>
            <w:tcW w:w="1920" w:type="dxa"/>
            <w:gridSpan w:val="9"/>
            <w:tcBorders>
              <w:top w:val="nil"/>
              <w:left w:val="nil"/>
              <w:bottom w:val="nil"/>
              <w:right w:val="nil"/>
            </w:tcBorders>
            <w:shd w:val="clear" w:color="auto" w:fill="auto"/>
            <w:noWrap/>
            <w:hideMark/>
          </w:tcPr>
          <w:p w:rsidR="002734F3" w:rsidRPr="002734F3" w:rsidRDefault="002734F3" w:rsidP="00984905">
            <w:pPr>
              <w:ind w:right="721"/>
              <w:jc w:val="right"/>
              <w:rPr>
                <w:rFonts w:ascii="Arial" w:hAnsi="Arial" w:cs="Arial"/>
                <w:b/>
                <w:bCs/>
                <w:color w:val="000000"/>
                <w:sz w:val="16"/>
                <w:szCs w:val="16"/>
              </w:rPr>
            </w:pPr>
            <w:r w:rsidRPr="002734F3">
              <w:rPr>
                <w:rFonts w:ascii="Arial" w:hAnsi="Arial" w:cs="Arial"/>
                <w:b/>
                <w:bCs/>
                <w:color w:val="000000"/>
                <w:sz w:val="16"/>
                <w:szCs w:val="16"/>
              </w:rPr>
              <w:t>170.838,13</w:t>
            </w:r>
          </w:p>
        </w:tc>
      </w:tr>
    </w:tbl>
    <w:p w:rsidR="00F121D2" w:rsidRDefault="00F121D2" w:rsidP="00F121D2">
      <w:pPr>
        <w:rPr>
          <w:rFonts w:ascii="Arial" w:hAnsi="Arial" w:cs="Arial"/>
          <w:sz w:val="20"/>
          <w:szCs w:val="20"/>
        </w:rPr>
        <w:sectPr w:rsidR="00F121D2"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175440">
        <w:rPr>
          <w:b/>
          <w:sz w:val="22"/>
          <w:szCs w:val="22"/>
        </w:rPr>
        <w:t>2</w:t>
      </w:r>
      <w:r w:rsidR="009F562F">
        <w:rPr>
          <w:b/>
          <w:sz w:val="22"/>
          <w:szCs w:val="22"/>
        </w:rPr>
        <w:t>5</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175440">
        <w:rPr>
          <w:b/>
          <w:sz w:val="22"/>
          <w:szCs w:val="22"/>
        </w:rPr>
        <w:t>20</w:t>
      </w:r>
      <w:r w:rsidRPr="008E587E">
        <w:rPr>
          <w:b/>
          <w:sz w:val="22"/>
          <w:szCs w:val="22"/>
        </w:rPr>
        <w:t>/20</w:t>
      </w:r>
      <w:r w:rsidR="00175440">
        <w:rPr>
          <w:b/>
          <w:sz w:val="22"/>
          <w:szCs w:val="22"/>
        </w:rPr>
        <w:t>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175440">
        <w:rPr>
          <w:rFonts w:ascii="Times New Roman" w:hAnsi="Times New Roman" w:cs="Times New Roman"/>
          <w:b w:val="0"/>
          <w:i/>
          <w:iCs/>
          <w:color w:val="000000" w:themeColor="text1"/>
          <w:sz w:val="22"/>
          <w:szCs w:val="22"/>
        </w:rPr>
        <w:t>20</w:t>
      </w:r>
      <w:r w:rsidRPr="00ED6A8F">
        <w:rPr>
          <w:rFonts w:ascii="Times New Roman" w:hAnsi="Times New Roman" w:cs="Times New Roman"/>
          <w:b w:val="0"/>
          <w:i/>
          <w:iCs/>
          <w:color w:val="000000" w:themeColor="text1"/>
          <w:sz w:val="22"/>
          <w:szCs w:val="22"/>
        </w:rPr>
        <w:t>/20</w:t>
      </w:r>
      <w:r w:rsidR="00175440">
        <w:rPr>
          <w:rFonts w:ascii="Times New Roman" w:hAnsi="Times New Roman" w:cs="Times New Roman"/>
          <w:b w:val="0"/>
          <w:i/>
          <w:iCs/>
          <w:color w:val="000000" w:themeColor="text1"/>
          <w:sz w:val="22"/>
          <w:szCs w:val="22"/>
        </w:rPr>
        <w:t>20</w:t>
      </w:r>
    </w:p>
    <w:p w:rsidR="008E4EE6" w:rsidRPr="008E587E" w:rsidRDefault="008E4EE6" w:rsidP="008E4EE6">
      <w:pPr>
        <w:ind w:left="540"/>
        <w:jc w:val="center"/>
        <w:rPr>
          <w:sz w:val="22"/>
          <w:szCs w:val="22"/>
        </w:rPr>
      </w:pPr>
      <w:r w:rsidRPr="008E587E">
        <w:rPr>
          <w:sz w:val="22"/>
          <w:szCs w:val="22"/>
        </w:rPr>
        <w:t xml:space="preserve">(Vinculado ao Processo Administrativo nº </w:t>
      </w:r>
      <w:r w:rsidR="00175440">
        <w:rPr>
          <w:sz w:val="22"/>
          <w:szCs w:val="22"/>
        </w:rPr>
        <w:t>2</w:t>
      </w:r>
      <w:r w:rsidR="009F562F">
        <w:rPr>
          <w:sz w:val="22"/>
          <w:szCs w:val="22"/>
        </w:rPr>
        <w:t>5</w:t>
      </w:r>
      <w:r w:rsidRPr="008E587E">
        <w:rPr>
          <w:sz w:val="22"/>
          <w:szCs w:val="22"/>
        </w:rPr>
        <w:t>/20</w:t>
      </w:r>
      <w:r w:rsidR="00175440">
        <w:rPr>
          <w:sz w:val="22"/>
          <w:szCs w:val="22"/>
        </w:rPr>
        <w:t>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175440">
        <w:rPr>
          <w:rFonts w:ascii="Times New Roman" w:hAnsi="Times New Roman" w:cs="Times New Roman"/>
          <w:spacing w:val="-4"/>
          <w:szCs w:val="22"/>
        </w:rPr>
        <w:t>2</w:t>
      </w:r>
      <w:r w:rsidR="009F562F">
        <w:rPr>
          <w:rFonts w:ascii="Times New Roman" w:hAnsi="Times New Roman" w:cs="Times New Roman"/>
          <w:spacing w:val="-4"/>
          <w:szCs w:val="22"/>
        </w:rPr>
        <w:t>5</w:t>
      </w:r>
      <w:r w:rsidRPr="008E587E">
        <w:rPr>
          <w:rFonts w:ascii="Times New Roman" w:hAnsi="Times New Roman" w:cs="Times New Roman"/>
          <w:spacing w:val="-4"/>
          <w:szCs w:val="22"/>
        </w:rPr>
        <w:t>/20</w:t>
      </w:r>
      <w:r w:rsidR="00175440">
        <w:rPr>
          <w:rFonts w:ascii="Times New Roman" w:hAnsi="Times New Roman" w:cs="Times New Roman"/>
          <w:spacing w:val="-4"/>
          <w:szCs w:val="22"/>
        </w:rPr>
        <w:t>20</w:t>
      </w:r>
      <w:r w:rsidRPr="008E587E">
        <w:rPr>
          <w:rFonts w:ascii="Times New Roman" w:hAnsi="Times New Roman" w:cs="Times New Roman"/>
          <w:spacing w:val="-4"/>
          <w:szCs w:val="22"/>
        </w:rPr>
        <w:t xml:space="preserve">, vinculado ao Edital do PREGÃO PRESENCIAL Nº </w:t>
      </w:r>
      <w:r w:rsidR="00175440">
        <w:rPr>
          <w:rFonts w:ascii="Times New Roman" w:hAnsi="Times New Roman" w:cs="Times New Roman"/>
          <w:spacing w:val="-4"/>
          <w:szCs w:val="22"/>
        </w:rPr>
        <w:t>20</w:t>
      </w:r>
      <w:r w:rsidRPr="008E587E">
        <w:rPr>
          <w:rFonts w:ascii="Times New Roman" w:hAnsi="Times New Roman" w:cs="Times New Roman"/>
          <w:spacing w:val="-4"/>
          <w:szCs w:val="22"/>
        </w:rPr>
        <w:t>/20</w:t>
      </w:r>
      <w:r w:rsidR="00175440">
        <w:rPr>
          <w:rFonts w:ascii="Times New Roman" w:hAnsi="Times New Roman" w:cs="Times New Roman"/>
          <w:spacing w:val="-4"/>
          <w:szCs w:val="22"/>
        </w:rPr>
        <w:t>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175440">
        <w:rPr>
          <w:rFonts w:ascii="Times New Roman" w:hAnsi="Times New Roman" w:cs="Times New Roman"/>
          <w:spacing w:val="-8"/>
          <w:szCs w:val="22"/>
        </w:rPr>
        <w:t>20</w:t>
      </w:r>
      <w:r w:rsidRPr="008E587E">
        <w:rPr>
          <w:rFonts w:ascii="Times New Roman" w:hAnsi="Times New Roman" w:cs="Times New Roman"/>
          <w:spacing w:val="-8"/>
          <w:szCs w:val="22"/>
        </w:rPr>
        <w:t>/20</w:t>
      </w:r>
      <w:r w:rsidR="00175440">
        <w:rPr>
          <w:rFonts w:ascii="Times New Roman" w:hAnsi="Times New Roman" w:cs="Times New Roman"/>
          <w:spacing w:val="-8"/>
          <w:szCs w:val="22"/>
        </w:rPr>
        <w:t>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7A397D" w:rsidRDefault="008E4EE6" w:rsidP="008E4EE6">
      <w:pPr>
        <w:ind w:right="-135"/>
        <w:jc w:val="both"/>
        <w:rPr>
          <w:spacing w:val="-8"/>
          <w:sz w:val="22"/>
          <w:szCs w:val="22"/>
        </w:rPr>
      </w:pPr>
      <w:r w:rsidRPr="007A397D">
        <w:rPr>
          <w:spacing w:val="-8"/>
          <w:sz w:val="22"/>
          <w:szCs w:val="22"/>
        </w:rPr>
        <w:t xml:space="preserve">2.2. Os produtos deverão ser entregues no local </w:t>
      </w:r>
      <w:r w:rsidR="00262263">
        <w:rPr>
          <w:spacing w:val="-8"/>
          <w:sz w:val="22"/>
          <w:szCs w:val="22"/>
        </w:rPr>
        <w:t xml:space="preserve">e horário solicitados pela </w:t>
      </w:r>
      <w:r w:rsidRPr="007A397D">
        <w:rPr>
          <w:spacing w:val="-8"/>
          <w:sz w:val="22"/>
          <w:szCs w:val="22"/>
        </w:rPr>
        <w:t xml:space="preserve">PREFEITURA, conforme solicitado pela Secretária </w:t>
      </w:r>
      <w:r w:rsidR="00262263">
        <w:rPr>
          <w:spacing w:val="-8"/>
          <w:sz w:val="22"/>
          <w:szCs w:val="22"/>
        </w:rPr>
        <w:t xml:space="preserve">com antecedência mínima de </w:t>
      </w:r>
      <w:r w:rsidRPr="007A397D">
        <w:rPr>
          <w:spacing w:val="-8"/>
          <w:sz w:val="22"/>
          <w:szCs w:val="22"/>
        </w:rPr>
        <w:t>2</w:t>
      </w:r>
      <w:r w:rsidR="00B10A7C">
        <w:rPr>
          <w:spacing w:val="-8"/>
          <w:sz w:val="22"/>
          <w:szCs w:val="22"/>
        </w:rPr>
        <w:t>4</w:t>
      </w:r>
      <w:r w:rsidRPr="007A397D">
        <w:rPr>
          <w:spacing w:val="-8"/>
          <w:sz w:val="22"/>
          <w:szCs w:val="22"/>
        </w:rPr>
        <w:t xml:space="preserve"> horas</w:t>
      </w:r>
      <w:r w:rsidR="00262263">
        <w:rPr>
          <w:spacing w:val="-8"/>
          <w:sz w:val="22"/>
          <w:szCs w:val="22"/>
        </w:rPr>
        <w:t>,</w:t>
      </w:r>
      <w:r w:rsidRPr="007A397D">
        <w:rPr>
          <w:spacing w:val="-8"/>
          <w:sz w:val="22"/>
          <w:szCs w:val="22"/>
        </w:rPr>
        <w:t xml:space="preserve"> e deverão estar dentro dos estritos padrões de qualidades exigíveis.</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175440">
        <w:rPr>
          <w:sz w:val="22"/>
          <w:szCs w:val="22"/>
        </w:rPr>
        <w:t>20</w:t>
      </w:r>
      <w:r w:rsidRPr="008E587E">
        <w:rPr>
          <w:sz w:val="22"/>
          <w:szCs w:val="22"/>
        </w:rPr>
        <w:t>/20</w:t>
      </w:r>
      <w:r w:rsidR="00175440">
        <w:rPr>
          <w:sz w:val="22"/>
          <w:szCs w:val="22"/>
        </w:rPr>
        <w:t>20</w:t>
      </w:r>
      <w:r w:rsidRPr="008E587E">
        <w:rPr>
          <w:sz w:val="22"/>
          <w:szCs w:val="22"/>
        </w:rPr>
        <w:t xml:space="preserve">, e poderá ser efetuado mediante cheque, depósito bancário ou transferência para a seguinte conta-corrente, de titularidade da CONTRATADA: conta-corrente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w:t>
      </w:r>
      <w:r w:rsidR="00175440">
        <w:rPr>
          <w:spacing w:val="-8"/>
          <w:sz w:val="22"/>
          <w:szCs w:val="22"/>
        </w:rPr>
        <w:t>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w:t>
      </w:r>
      <w:r w:rsidR="00175440">
        <w:rPr>
          <w:color w:val="000000"/>
          <w:sz w:val="22"/>
          <w:szCs w:val="22"/>
        </w:rPr>
        <w:t>20</w:t>
      </w:r>
      <w:r w:rsidRPr="008E587E">
        <w:rPr>
          <w:color w:val="000000"/>
          <w:sz w:val="22"/>
          <w:szCs w:val="22"/>
        </w:rPr>
        <w:t>, de acordo com a Secretaria correspondente.</w:t>
      </w:r>
    </w:p>
    <w:p w:rsidR="00D12D8D" w:rsidRDefault="00D12D8D"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D12D8D" w:rsidRPr="00806E0C" w:rsidTr="009F562F">
        <w:tc>
          <w:tcPr>
            <w:tcW w:w="1427" w:type="dxa"/>
          </w:tcPr>
          <w:p w:rsidR="00D12D8D" w:rsidRPr="00806E0C" w:rsidRDefault="00D12D8D" w:rsidP="009F562F">
            <w:pPr>
              <w:jc w:val="center"/>
              <w:rPr>
                <w:b/>
                <w:color w:val="000000" w:themeColor="text1"/>
              </w:rPr>
            </w:pPr>
            <w:proofErr w:type="spellStart"/>
            <w:r w:rsidRPr="00806E0C">
              <w:rPr>
                <w:b/>
                <w:color w:val="000000" w:themeColor="text1"/>
                <w:sz w:val="22"/>
                <w:szCs w:val="22"/>
              </w:rPr>
              <w:t>Cod</w:t>
            </w:r>
            <w:proofErr w:type="spellEnd"/>
            <w:r w:rsidRPr="00806E0C">
              <w:rPr>
                <w:b/>
                <w:color w:val="000000" w:themeColor="text1"/>
                <w:sz w:val="22"/>
                <w:szCs w:val="22"/>
              </w:rPr>
              <w:t xml:space="preserve"> </w:t>
            </w:r>
          </w:p>
        </w:tc>
        <w:tc>
          <w:tcPr>
            <w:tcW w:w="998" w:type="dxa"/>
          </w:tcPr>
          <w:p w:rsidR="00D12D8D" w:rsidRPr="00806E0C" w:rsidRDefault="00D12D8D" w:rsidP="009F562F">
            <w:pPr>
              <w:jc w:val="center"/>
              <w:rPr>
                <w:b/>
                <w:color w:val="000000" w:themeColor="text1"/>
              </w:rPr>
            </w:pPr>
            <w:r w:rsidRPr="00806E0C">
              <w:rPr>
                <w:b/>
                <w:color w:val="000000" w:themeColor="text1"/>
                <w:sz w:val="22"/>
                <w:szCs w:val="22"/>
              </w:rPr>
              <w:t xml:space="preserve">Un. </w:t>
            </w:r>
            <w:proofErr w:type="spellStart"/>
            <w:r w:rsidRPr="00806E0C">
              <w:rPr>
                <w:b/>
                <w:color w:val="000000" w:themeColor="text1"/>
                <w:sz w:val="22"/>
                <w:szCs w:val="22"/>
              </w:rPr>
              <w:t>Orç</w:t>
            </w:r>
            <w:proofErr w:type="spellEnd"/>
          </w:p>
        </w:tc>
        <w:tc>
          <w:tcPr>
            <w:tcW w:w="943" w:type="dxa"/>
          </w:tcPr>
          <w:p w:rsidR="00D12D8D" w:rsidRPr="00806E0C" w:rsidRDefault="00D12D8D" w:rsidP="009F562F">
            <w:pPr>
              <w:jc w:val="center"/>
              <w:rPr>
                <w:b/>
                <w:color w:val="000000" w:themeColor="text1"/>
              </w:rPr>
            </w:pPr>
            <w:r w:rsidRPr="00806E0C">
              <w:rPr>
                <w:b/>
                <w:color w:val="000000" w:themeColor="text1"/>
                <w:sz w:val="22"/>
                <w:szCs w:val="22"/>
              </w:rPr>
              <w:t xml:space="preserve">Pro </w:t>
            </w:r>
            <w:proofErr w:type="spellStart"/>
            <w:r w:rsidRPr="00806E0C">
              <w:rPr>
                <w:b/>
                <w:color w:val="000000" w:themeColor="text1"/>
                <w:sz w:val="22"/>
                <w:szCs w:val="22"/>
              </w:rPr>
              <w:t>ativ</w:t>
            </w:r>
            <w:proofErr w:type="spellEnd"/>
          </w:p>
        </w:tc>
        <w:tc>
          <w:tcPr>
            <w:tcW w:w="1353" w:type="dxa"/>
          </w:tcPr>
          <w:p w:rsidR="00D12D8D" w:rsidRPr="00806E0C" w:rsidRDefault="00D12D8D" w:rsidP="009F562F">
            <w:pPr>
              <w:jc w:val="center"/>
              <w:rPr>
                <w:b/>
                <w:color w:val="000000" w:themeColor="text1"/>
              </w:rPr>
            </w:pPr>
            <w:r w:rsidRPr="00806E0C">
              <w:rPr>
                <w:b/>
                <w:color w:val="000000" w:themeColor="text1"/>
                <w:sz w:val="22"/>
                <w:szCs w:val="22"/>
              </w:rPr>
              <w:t>Elemento</w:t>
            </w:r>
          </w:p>
        </w:tc>
        <w:tc>
          <w:tcPr>
            <w:tcW w:w="2118" w:type="dxa"/>
          </w:tcPr>
          <w:p w:rsidR="00D12D8D" w:rsidRPr="00806E0C" w:rsidRDefault="00D12D8D" w:rsidP="009F562F">
            <w:pPr>
              <w:jc w:val="center"/>
              <w:rPr>
                <w:b/>
                <w:color w:val="000000" w:themeColor="text1"/>
              </w:rPr>
            </w:pPr>
            <w:r w:rsidRPr="00806E0C">
              <w:rPr>
                <w:b/>
                <w:color w:val="000000" w:themeColor="text1"/>
                <w:sz w:val="22"/>
                <w:szCs w:val="22"/>
              </w:rPr>
              <w:t>Compl. do Elemento</w:t>
            </w:r>
          </w:p>
        </w:tc>
        <w:tc>
          <w:tcPr>
            <w:tcW w:w="2092" w:type="dxa"/>
          </w:tcPr>
          <w:p w:rsidR="00D12D8D" w:rsidRPr="00806E0C" w:rsidRDefault="00D12D8D" w:rsidP="009F562F">
            <w:pPr>
              <w:jc w:val="center"/>
              <w:rPr>
                <w:b/>
                <w:color w:val="000000" w:themeColor="text1"/>
              </w:rPr>
            </w:pPr>
            <w:r w:rsidRPr="00806E0C">
              <w:rPr>
                <w:b/>
                <w:color w:val="000000" w:themeColor="text1"/>
                <w:sz w:val="22"/>
                <w:szCs w:val="22"/>
              </w:rPr>
              <w:t>Saldo Dotação R$</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119</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2053</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449030</w:t>
            </w:r>
          </w:p>
        </w:tc>
        <w:tc>
          <w:tcPr>
            <w:tcW w:w="2118" w:type="dxa"/>
          </w:tcPr>
          <w:p w:rsidR="00D12D8D" w:rsidRPr="00806E0C" w:rsidRDefault="00D12D8D" w:rsidP="009F562F">
            <w:pPr>
              <w:jc w:val="both"/>
              <w:rPr>
                <w:color w:val="000000" w:themeColor="text1"/>
              </w:rPr>
            </w:pPr>
            <w:r w:rsidRPr="00806E0C">
              <w:rPr>
                <w:color w:val="000000" w:themeColor="text1"/>
                <w:sz w:val="22"/>
                <w:szCs w:val="22"/>
              </w:rPr>
              <w:t>449030070000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5.000,00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167</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20523</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5.999,77</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08</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0301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2006</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5.248,71</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20</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0401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2008</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1.603,40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02</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0201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2004</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1603,40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46</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0501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2033</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27.949,36</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81</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0501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2016</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20.000,00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150</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2056</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20.000,00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149</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2056</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4.690,71</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173</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2057</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1</w:t>
            </w:r>
            <w:r>
              <w:rPr>
                <w:color w:val="000000" w:themeColor="text1"/>
                <w:sz w:val="22"/>
                <w:szCs w:val="22"/>
              </w:rPr>
              <w:t>5</w:t>
            </w:r>
            <w:r w:rsidRPr="00806E0C">
              <w:rPr>
                <w:color w:val="000000" w:themeColor="text1"/>
                <w:sz w:val="22"/>
                <w:szCs w:val="22"/>
              </w:rPr>
              <w:t>.000,00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174</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2057</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5.000,00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175</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rPr>
                <w:color w:val="000000" w:themeColor="text1"/>
              </w:rPr>
            </w:pPr>
            <w:r w:rsidRPr="00806E0C">
              <w:rPr>
                <w:color w:val="000000" w:themeColor="text1"/>
                <w:sz w:val="22"/>
                <w:szCs w:val="22"/>
              </w:rPr>
              <w:t xml:space="preserve">  2056</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4.783,83</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17</w:t>
            </w:r>
            <w:r>
              <w:rPr>
                <w:color w:val="000000" w:themeColor="text1"/>
                <w:sz w:val="22"/>
                <w:szCs w:val="22"/>
              </w:rPr>
              <w:t>1</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jc w:val="center"/>
              <w:rPr>
                <w:color w:val="000000" w:themeColor="text1"/>
              </w:rPr>
            </w:pPr>
            <w:r w:rsidRPr="00806E0C">
              <w:rPr>
                <w:color w:val="000000" w:themeColor="text1"/>
                <w:sz w:val="22"/>
                <w:szCs w:val="22"/>
              </w:rPr>
              <w:t>20</w:t>
            </w:r>
            <w:r>
              <w:rPr>
                <w:color w:val="000000" w:themeColor="text1"/>
                <w:sz w:val="22"/>
                <w:szCs w:val="22"/>
              </w:rPr>
              <w:t>53</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Pr>
                <w:color w:val="000000" w:themeColor="text1"/>
                <w:sz w:val="22"/>
                <w:szCs w:val="22"/>
              </w:rPr>
              <w:t>10.000,00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17</w:t>
            </w:r>
            <w:r>
              <w:rPr>
                <w:color w:val="000000" w:themeColor="text1"/>
                <w:sz w:val="22"/>
                <w:szCs w:val="22"/>
              </w:rPr>
              <w:t>0</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1001</w:t>
            </w:r>
          </w:p>
        </w:tc>
        <w:tc>
          <w:tcPr>
            <w:tcW w:w="943" w:type="dxa"/>
          </w:tcPr>
          <w:p w:rsidR="00D12D8D" w:rsidRPr="00806E0C" w:rsidRDefault="00D12D8D" w:rsidP="009F562F">
            <w:pPr>
              <w:rPr>
                <w:color w:val="000000" w:themeColor="text1"/>
              </w:rPr>
            </w:pPr>
            <w:r w:rsidRPr="00806E0C">
              <w:rPr>
                <w:color w:val="000000" w:themeColor="text1"/>
                <w:sz w:val="22"/>
                <w:szCs w:val="22"/>
              </w:rPr>
              <w:t xml:space="preserve">  20</w:t>
            </w:r>
            <w:r>
              <w:rPr>
                <w:color w:val="000000" w:themeColor="text1"/>
                <w:sz w:val="22"/>
                <w:szCs w:val="22"/>
              </w:rPr>
              <w:t>53</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Pr>
                <w:color w:val="000000" w:themeColor="text1"/>
                <w:sz w:val="22"/>
                <w:szCs w:val="22"/>
              </w:rPr>
              <w:t>2.223,00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w:t>
      </w:r>
      <w:r w:rsidRPr="008E587E">
        <w:rPr>
          <w:spacing w:val="-8"/>
          <w:sz w:val="22"/>
          <w:szCs w:val="22"/>
        </w:rPr>
        <w:lastRenderedPageBreak/>
        <w:t xml:space="preserve">Público, seja ele decorrente do art. 9º da Lei de Licitações, ou da Lei de Improbidade Administrativa, ou de qualquer das hipóteses de impedimento previstas no Edital do Pregão Presencial nº </w:t>
      </w:r>
      <w:r w:rsidR="00175440">
        <w:rPr>
          <w:spacing w:val="-8"/>
          <w:sz w:val="22"/>
          <w:szCs w:val="22"/>
        </w:rPr>
        <w:t>20</w:t>
      </w:r>
      <w:r w:rsidR="00B83F71">
        <w:rPr>
          <w:spacing w:val="-8"/>
          <w:sz w:val="22"/>
          <w:szCs w:val="22"/>
        </w:rPr>
        <w:t>/</w:t>
      </w:r>
      <w:r w:rsidRPr="008E587E">
        <w:rPr>
          <w:spacing w:val="-8"/>
          <w:sz w:val="22"/>
          <w:szCs w:val="22"/>
        </w:rPr>
        <w:t>20</w:t>
      </w:r>
      <w:r w:rsidR="00175440">
        <w:rPr>
          <w:spacing w:val="-8"/>
          <w:sz w:val="22"/>
          <w:szCs w:val="22"/>
        </w:rPr>
        <w:t>20</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175440">
        <w:rPr>
          <w:spacing w:val="-8"/>
          <w:sz w:val="22"/>
          <w:szCs w:val="22"/>
        </w:rPr>
        <w:t>20</w:t>
      </w:r>
      <w:r w:rsidRPr="008E587E">
        <w:rPr>
          <w:spacing w:val="-8"/>
          <w:sz w:val="22"/>
          <w:szCs w:val="22"/>
        </w:rPr>
        <w:t>/20</w:t>
      </w:r>
      <w:r w:rsidR="00175440">
        <w:rPr>
          <w:spacing w:val="-8"/>
          <w:sz w:val="22"/>
          <w:szCs w:val="22"/>
        </w:rPr>
        <w:t>20</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w:t>
      </w:r>
      <w:r w:rsidR="00175440">
        <w:rPr>
          <w:spacing w:val="-8"/>
          <w:sz w:val="22"/>
          <w:szCs w:val="22"/>
        </w:rPr>
        <w:t>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lastRenderedPageBreak/>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175440">
        <w:rPr>
          <w:rFonts w:ascii="Times New Roman" w:hAnsi="Times New Roman"/>
          <w:b w:val="0"/>
          <w:i/>
          <w:iCs/>
          <w:color w:val="000000" w:themeColor="text1"/>
          <w:sz w:val="22"/>
          <w:szCs w:val="22"/>
        </w:rPr>
        <w:t>20</w:t>
      </w:r>
      <w:r w:rsidRPr="0072092D">
        <w:rPr>
          <w:rFonts w:ascii="Times New Roman" w:hAnsi="Times New Roman"/>
          <w:b w:val="0"/>
          <w:i/>
          <w:iCs/>
          <w:color w:val="000000" w:themeColor="text1"/>
          <w:sz w:val="22"/>
          <w:szCs w:val="22"/>
        </w:rPr>
        <w:t>/20</w:t>
      </w:r>
      <w:r w:rsidR="00175440">
        <w:rPr>
          <w:rFonts w:ascii="Times New Roman" w:hAnsi="Times New Roman"/>
          <w:b w:val="0"/>
          <w:i/>
          <w:iCs/>
          <w:color w:val="000000" w:themeColor="text1"/>
          <w:sz w:val="22"/>
          <w:szCs w:val="22"/>
        </w:rPr>
        <w:t>20</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175440">
        <w:rPr>
          <w:sz w:val="22"/>
          <w:szCs w:val="22"/>
        </w:rPr>
        <w:t>2</w:t>
      </w:r>
      <w:r w:rsidR="009F562F">
        <w:rPr>
          <w:sz w:val="22"/>
          <w:szCs w:val="22"/>
        </w:rPr>
        <w:t>5</w:t>
      </w:r>
      <w:r w:rsidRPr="0002059D">
        <w:rPr>
          <w:sz w:val="22"/>
          <w:szCs w:val="22"/>
        </w:rPr>
        <w:t>/20</w:t>
      </w:r>
      <w:r w:rsidR="00175440">
        <w:rPr>
          <w:sz w:val="22"/>
          <w:szCs w:val="22"/>
        </w:rPr>
        <w:t>20</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Pelo presente instrumento, de um lado o FUNDO MUNICIPAL DE SAÚDE DO MUNICÍPIO DE BOCAINA</w:t>
      </w:r>
      <w:r w:rsidRPr="009432B5">
        <w:rPr>
          <w:rFonts w:ascii="Times New Roman" w:hAnsi="Times New Roman" w:cs="Times New Roman"/>
          <w:spacing w:val="-4"/>
          <w:szCs w:val="22"/>
        </w:rPr>
        <w:t xml:space="preserve"> DO SUL – SC, inscrito no CNPJ sob nº </w:t>
      </w:r>
      <w:r w:rsidRPr="009432B5">
        <w:rPr>
          <w:rFonts w:ascii="Times New Roman" w:hAnsi="Times New Roman" w:cs="Times New Roman"/>
          <w:color w:val="000000"/>
          <w:szCs w:val="22"/>
        </w:rPr>
        <w:t xml:space="preserve">11.679.183/0001-30, </w:t>
      </w:r>
      <w:r w:rsidRPr="009432B5">
        <w:rPr>
          <w:rFonts w:ascii="Times New Roman" w:hAnsi="Times New Roman" w:cs="Times New Roman"/>
          <w:spacing w:val="-4"/>
          <w:szCs w:val="22"/>
        </w:rPr>
        <w:t xml:space="preserve">com sede na Rua João Assink, 456, Centro, em Bocaina do Sul – SC, neste ato </w:t>
      </w:r>
      <w:r w:rsidRPr="009432B5">
        <w:rPr>
          <w:rFonts w:ascii="Times New Roman" w:hAnsi="Times New Roman" w:cs="Times New Roman"/>
          <w:color w:val="000000"/>
          <w:szCs w:val="22"/>
        </w:rPr>
        <w:t>representado pelo Prefeito Municipal, Sr. Luiz Carlos Schmuler</w:t>
      </w:r>
      <w:r w:rsidRPr="009432B5">
        <w:rPr>
          <w:rFonts w:ascii="Times New Roman" w:hAnsi="Times New Roman" w:cs="Times New Roman"/>
          <w:spacing w:val="-4"/>
          <w:szCs w:val="22"/>
        </w:rPr>
        <w:t>, e pela Gestora do Fundo Municipal de Saúde, Sra.</w:t>
      </w:r>
      <w:proofErr w:type="gramStart"/>
      <w:r w:rsidRPr="009432B5">
        <w:rPr>
          <w:rFonts w:ascii="Times New Roman" w:hAnsi="Times New Roman" w:cs="Times New Roman"/>
          <w:spacing w:val="-4"/>
          <w:szCs w:val="22"/>
        </w:rPr>
        <w:t xml:space="preserve"> </w:t>
      </w:r>
      <w:r w:rsidRPr="009432B5">
        <w:rPr>
          <w:rFonts w:ascii="Times New Roman" w:hAnsi="Times New Roman" w:cs="Times New Roman"/>
          <w:color w:val="000000"/>
          <w:szCs w:val="22"/>
        </w:rPr>
        <w:t xml:space="preserve"> </w:t>
      </w:r>
      <w:proofErr w:type="gramEnd"/>
      <w:r w:rsidR="009432B5" w:rsidRPr="009432B5">
        <w:rPr>
          <w:rFonts w:ascii="Times New Roman" w:hAnsi="Times New Roman" w:cs="Times New Roman"/>
          <w:spacing w:val="-4"/>
          <w:szCs w:val="22"/>
        </w:rPr>
        <w:t xml:space="preserve">Soraia Aparecida de Liz </w:t>
      </w:r>
      <w:proofErr w:type="spellStart"/>
      <w:r w:rsidR="009432B5" w:rsidRPr="009432B5">
        <w:rPr>
          <w:rFonts w:ascii="Times New Roman" w:hAnsi="Times New Roman" w:cs="Times New Roman"/>
          <w:spacing w:val="-4"/>
          <w:szCs w:val="22"/>
        </w:rPr>
        <w:t>Schlichting</w:t>
      </w:r>
      <w:proofErr w:type="spellEnd"/>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w:t>
      </w:r>
      <w:r w:rsidR="00175440">
        <w:rPr>
          <w:rFonts w:ascii="Times New Roman" w:hAnsi="Times New Roman" w:cs="Times New Roman"/>
          <w:spacing w:val="-4"/>
          <w:szCs w:val="22"/>
        </w:rPr>
        <w:t>2</w:t>
      </w:r>
      <w:r w:rsidR="009F562F">
        <w:rPr>
          <w:rFonts w:ascii="Times New Roman" w:hAnsi="Times New Roman" w:cs="Times New Roman"/>
          <w:spacing w:val="-4"/>
          <w:szCs w:val="22"/>
        </w:rPr>
        <w:t>5</w:t>
      </w:r>
      <w:r w:rsidRPr="0002059D">
        <w:rPr>
          <w:rFonts w:ascii="Times New Roman" w:hAnsi="Times New Roman" w:cs="Times New Roman"/>
          <w:spacing w:val="-4"/>
          <w:szCs w:val="22"/>
        </w:rPr>
        <w:t>/20</w:t>
      </w:r>
      <w:r w:rsidR="00175440">
        <w:rPr>
          <w:rFonts w:ascii="Times New Roman" w:hAnsi="Times New Roman" w:cs="Times New Roman"/>
          <w:spacing w:val="-4"/>
          <w:szCs w:val="22"/>
        </w:rPr>
        <w:t>20</w:t>
      </w:r>
      <w:r w:rsidRPr="0002059D">
        <w:rPr>
          <w:rFonts w:ascii="Times New Roman" w:hAnsi="Times New Roman" w:cs="Times New Roman"/>
          <w:spacing w:val="-4"/>
          <w:szCs w:val="22"/>
        </w:rPr>
        <w:t>, vinculado ao Edital do Pregão Presencial nº</w:t>
      </w:r>
      <w:r w:rsidR="00175440">
        <w:rPr>
          <w:rFonts w:ascii="Times New Roman" w:hAnsi="Times New Roman" w:cs="Times New Roman"/>
          <w:spacing w:val="-4"/>
          <w:szCs w:val="22"/>
        </w:rPr>
        <w:t>20</w:t>
      </w:r>
      <w:r w:rsidRPr="0002059D">
        <w:rPr>
          <w:rFonts w:ascii="Times New Roman" w:hAnsi="Times New Roman" w:cs="Times New Roman"/>
          <w:spacing w:val="-4"/>
          <w:szCs w:val="22"/>
        </w:rPr>
        <w:t>/20</w:t>
      </w:r>
      <w:r w:rsidR="00175440">
        <w:rPr>
          <w:rFonts w:ascii="Times New Roman" w:hAnsi="Times New Roman" w:cs="Times New Roman"/>
          <w:spacing w:val="-4"/>
          <w:szCs w:val="22"/>
        </w:rPr>
        <w:t>20</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175440">
        <w:rPr>
          <w:rFonts w:ascii="Times New Roman" w:hAnsi="Times New Roman" w:cs="Times New Roman"/>
          <w:spacing w:val="-8"/>
          <w:szCs w:val="22"/>
        </w:rPr>
        <w:t>20</w:t>
      </w:r>
      <w:r w:rsidRPr="0002059D">
        <w:rPr>
          <w:rFonts w:ascii="Times New Roman" w:hAnsi="Times New Roman" w:cs="Times New Roman"/>
          <w:spacing w:val="-8"/>
          <w:szCs w:val="22"/>
        </w:rPr>
        <w:t>/20</w:t>
      </w:r>
      <w:r w:rsidR="00175440">
        <w:rPr>
          <w:rFonts w:ascii="Times New Roman" w:hAnsi="Times New Roman" w:cs="Times New Roman"/>
          <w:spacing w:val="-8"/>
          <w:szCs w:val="22"/>
        </w:rPr>
        <w:t>20</w:t>
      </w:r>
      <w:r>
        <w:rPr>
          <w:rFonts w:ascii="Times New Roman" w:hAnsi="Times New Roman" w:cs="Times New Roman"/>
          <w:spacing w:val="-8"/>
          <w:szCs w:val="22"/>
        </w:rPr>
        <w:t xml:space="preserve">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72092D" w:rsidRPr="0002059D" w:rsidRDefault="0072092D" w:rsidP="0072092D">
      <w:pPr>
        <w:ind w:right="-135"/>
        <w:jc w:val="both"/>
        <w:rPr>
          <w:spacing w:val="-8"/>
          <w:sz w:val="22"/>
          <w:szCs w:val="22"/>
        </w:rPr>
      </w:pPr>
      <w:r w:rsidRPr="0002059D">
        <w:rPr>
          <w:spacing w:val="-8"/>
          <w:sz w:val="22"/>
          <w:szCs w:val="22"/>
        </w:rPr>
        <w:t>2.2. Os produtos deverão ser entregues na sede da PREFEITURA, conforme solicitado pela Secretária responsável no prazo de 30 (trinta)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175440">
        <w:rPr>
          <w:sz w:val="22"/>
          <w:szCs w:val="22"/>
        </w:rPr>
        <w:t>20</w:t>
      </w:r>
      <w:r w:rsidRPr="0002059D">
        <w:rPr>
          <w:sz w:val="22"/>
          <w:szCs w:val="22"/>
        </w:rPr>
        <w:t>/20</w:t>
      </w:r>
      <w:r w:rsidR="00175440">
        <w:rPr>
          <w:sz w:val="22"/>
          <w:szCs w:val="22"/>
        </w:rPr>
        <w:t>20</w:t>
      </w:r>
      <w:r w:rsidRPr="0002059D">
        <w:rPr>
          <w:sz w:val="22"/>
          <w:szCs w:val="22"/>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w:t>
      </w:r>
      <w:r w:rsidR="00175440">
        <w:rPr>
          <w:spacing w:val="-8"/>
          <w:sz w:val="22"/>
          <w:szCs w:val="22"/>
        </w:rPr>
        <w:t>20</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w:t>
      </w:r>
      <w:r w:rsidR="00175440">
        <w:rPr>
          <w:color w:val="000000"/>
          <w:sz w:val="22"/>
          <w:szCs w:val="22"/>
        </w:rPr>
        <w:t>20</w:t>
      </w:r>
      <w:r w:rsidRPr="0002059D">
        <w:rPr>
          <w:color w:val="000000"/>
          <w:sz w:val="22"/>
          <w:szCs w:val="22"/>
        </w:rPr>
        <w:t>, de acordo com a Secretaria correspondente.</w:t>
      </w:r>
    </w:p>
    <w:p w:rsidR="00D12D8D" w:rsidRDefault="00D12D8D"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D12D8D" w:rsidRPr="00806E0C" w:rsidTr="009F562F">
        <w:tc>
          <w:tcPr>
            <w:tcW w:w="1427" w:type="dxa"/>
          </w:tcPr>
          <w:p w:rsidR="00D12D8D" w:rsidRPr="00806E0C" w:rsidRDefault="00D12D8D" w:rsidP="009F562F">
            <w:pPr>
              <w:jc w:val="center"/>
              <w:rPr>
                <w:b/>
                <w:color w:val="000000" w:themeColor="text1"/>
              </w:rPr>
            </w:pPr>
            <w:proofErr w:type="spellStart"/>
            <w:r w:rsidRPr="00806E0C">
              <w:rPr>
                <w:b/>
                <w:color w:val="000000" w:themeColor="text1"/>
                <w:sz w:val="22"/>
                <w:szCs w:val="22"/>
              </w:rPr>
              <w:t>Cod</w:t>
            </w:r>
            <w:proofErr w:type="spellEnd"/>
            <w:r w:rsidRPr="00806E0C">
              <w:rPr>
                <w:b/>
                <w:color w:val="000000" w:themeColor="text1"/>
                <w:sz w:val="22"/>
                <w:szCs w:val="22"/>
              </w:rPr>
              <w:t xml:space="preserve"> </w:t>
            </w:r>
          </w:p>
        </w:tc>
        <w:tc>
          <w:tcPr>
            <w:tcW w:w="998" w:type="dxa"/>
          </w:tcPr>
          <w:p w:rsidR="00D12D8D" w:rsidRPr="00806E0C" w:rsidRDefault="00D12D8D" w:rsidP="009F562F">
            <w:pPr>
              <w:jc w:val="center"/>
              <w:rPr>
                <w:b/>
                <w:color w:val="000000" w:themeColor="text1"/>
              </w:rPr>
            </w:pPr>
            <w:r w:rsidRPr="00806E0C">
              <w:rPr>
                <w:b/>
                <w:color w:val="000000" w:themeColor="text1"/>
                <w:sz w:val="22"/>
                <w:szCs w:val="22"/>
              </w:rPr>
              <w:t xml:space="preserve">Un. </w:t>
            </w:r>
            <w:proofErr w:type="spellStart"/>
            <w:r w:rsidRPr="00806E0C">
              <w:rPr>
                <w:b/>
                <w:color w:val="000000" w:themeColor="text1"/>
                <w:sz w:val="22"/>
                <w:szCs w:val="22"/>
              </w:rPr>
              <w:t>Orç</w:t>
            </w:r>
            <w:proofErr w:type="spellEnd"/>
          </w:p>
        </w:tc>
        <w:tc>
          <w:tcPr>
            <w:tcW w:w="943" w:type="dxa"/>
          </w:tcPr>
          <w:p w:rsidR="00D12D8D" w:rsidRPr="00806E0C" w:rsidRDefault="00D12D8D" w:rsidP="009F562F">
            <w:pPr>
              <w:jc w:val="center"/>
              <w:rPr>
                <w:b/>
                <w:color w:val="000000" w:themeColor="text1"/>
              </w:rPr>
            </w:pPr>
            <w:r w:rsidRPr="00806E0C">
              <w:rPr>
                <w:b/>
                <w:color w:val="000000" w:themeColor="text1"/>
                <w:sz w:val="22"/>
                <w:szCs w:val="22"/>
              </w:rPr>
              <w:t xml:space="preserve">Pro </w:t>
            </w:r>
            <w:proofErr w:type="spellStart"/>
            <w:r w:rsidRPr="00806E0C">
              <w:rPr>
                <w:b/>
                <w:color w:val="000000" w:themeColor="text1"/>
                <w:sz w:val="22"/>
                <w:szCs w:val="22"/>
              </w:rPr>
              <w:t>ativ</w:t>
            </w:r>
            <w:proofErr w:type="spellEnd"/>
          </w:p>
        </w:tc>
        <w:tc>
          <w:tcPr>
            <w:tcW w:w="1353" w:type="dxa"/>
          </w:tcPr>
          <w:p w:rsidR="00D12D8D" w:rsidRPr="00806E0C" w:rsidRDefault="00D12D8D" w:rsidP="009F562F">
            <w:pPr>
              <w:jc w:val="center"/>
              <w:rPr>
                <w:b/>
                <w:color w:val="000000" w:themeColor="text1"/>
              </w:rPr>
            </w:pPr>
            <w:r w:rsidRPr="00806E0C">
              <w:rPr>
                <w:b/>
                <w:color w:val="000000" w:themeColor="text1"/>
                <w:sz w:val="22"/>
                <w:szCs w:val="22"/>
              </w:rPr>
              <w:t>Elemento</w:t>
            </w:r>
          </w:p>
        </w:tc>
        <w:tc>
          <w:tcPr>
            <w:tcW w:w="2118" w:type="dxa"/>
          </w:tcPr>
          <w:p w:rsidR="00D12D8D" w:rsidRPr="00806E0C" w:rsidRDefault="00D12D8D" w:rsidP="009F562F">
            <w:pPr>
              <w:jc w:val="center"/>
              <w:rPr>
                <w:b/>
                <w:color w:val="000000" w:themeColor="text1"/>
              </w:rPr>
            </w:pPr>
            <w:r w:rsidRPr="00806E0C">
              <w:rPr>
                <w:b/>
                <w:color w:val="000000" w:themeColor="text1"/>
                <w:sz w:val="22"/>
                <w:szCs w:val="22"/>
              </w:rPr>
              <w:t>Compl. do Elemento</w:t>
            </w:r>
          </w:p>
        </w:tc>
        <w:tc>
          <w:tcPr>
            <w:tcW w:w="2092" w:type="dxa"/>
          </w:tcPr>
          <w:p w:rsidR="00D12D8D" w:rsidRPr="00806E0C" w:rsidRDefault="00D12D8D" w:rsidP="009F562F">
            <w:pPr>
              <w:jc w:val="center"/>
              <w:rPr>
                <w:b/>
                <w:color w:val="000000" w:themeColor="text1"/>
              </w:rPr>
            </w:pPr>
            <w:r w:rsidRPr="00806E0C">
              <w:rPr>
                <w:b/>
                <w:color w:val="000000" w:themeColor="text1"/>
                <w:sz w:val="22"/>
                <w:szCs w:val="22"/>
              </w:rPr>
              <w:t>Saldo Dotação R$</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36</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0901</w:t>
            </w:r>
          </w:p>
        </w:tc>
        <w:tc>
          <w:tcPr>
            <w:tcW w:w="943" w:type="dxa"/>
          </w:tcPr>
          <w:p w:rsidR="00D12D8D" w:rsidRPr="00806E0C" w:rsidRDefault="00D12D8D" w:rsidP="009F562F">
            <w:pPr>
              <w:rPr>
                <w:color w:val="000000" w:themeColor="text1"/>
              </w:rPr>
            </w:pPr>
            <w:r w:rsidRPr="00806E0C">
              <w:rPr>
                <w:color w:val="000000" w:themeColor="text1"/>
                <w:sz w:val="22"/>
                <w:szCs w:val="22"/>
              </w:rPr>
              <w:t>2045</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Pr>
                <w:color w:val="000000" w:themeColor="text1"/>
                <w:sz w:val="22"/>
                <w:szCs w:val="22"/>
              </w:rPr>
              <w:t>34.830,70</w:t>
            </w:r>
          </w:p>
        </w:tc>
      </w:tr>
      <w:tr w:rsidR="00D12D8D" w:rsidRPr="00806E0C" w:rsidTr="009F562F">
        <w:tc>
          <w:tcPr>
            <w:tcW w:w="1427" w:type="dxa"/>
          </w:tcPr>
          <w:p w:rsidR="00D12D8D" w:rsidRPr="00806E0C" w:rsidRDefault="00D12D8D" w:rsidP="009F562F">
            <w:pPr>
              <w:jc w:val="center"/>
              <w:rPr>
                <w:color w:val="000000" w:themeColor="text1"/>
              </w:rPr>
            </w:pPr>
            <w:r w:rsidRPr="00806E0C">
              <w:rPr>
                <w:color w:val="000000" w:themeColor="text1"/>
                <w:sz w:val="22"/>
                <w:szCs w:val="22"/>
              </w:rPr>
              <w:t>37</w:t>
            </w:r>
          </w:p>
        </w:tc>
        <w:tc>
          <w:tcPr>
            <w:tcW w:w="998" w:type="dxa"/>
          </w:tcPr>
          <w:p w:rsidR="00D12D8D" w:rsidRPr="00806E0C" w:rsidRDefault="00D12D8D" w:rsidP="009F562F">
            <w:pPr>
              <w:jc w:val="center"/>
              <w:rPr>
                <w:color w:val="000000" w:themeColor="text1"/>
              </w:rPr>
            </w:pPr>
            <w:r w:rsidRPr="00806E0C">
              <w:rPr>
                <w:color w:val="000000" w:themeColor="text1"/>
                <w:sz w:val="22"/>
                <w:szCs w:val="22"/>
              </w:rPr>
              <w:t>0901</w:t>
            </w:r>
          </w:p>
        </w:tc>
        <w:tc>
          <w:tcPr>
            <w:tcW w:w="943" w:type="dxa"/>
          </w:tcPr>
          <w:p w:rsidR="00D12D8D" w:rsidRPr="00806E0C" w:rsidRDefault="00D12D8D" w:rsidP="009F562F">
            <w:pPr>
              <w:rPr>
                <w:color w:val="000000" w:themeColor="text1"/>
              </w:rPr>
            </w:pPr>
            <w:r w:rsidRPr="00806E0C">
              <w:rPr>
                <w:color w:val="000000" w:themeColor="text1"/>
                <w:sz w:val="22"/>
                <w:szCs w:val="22"/>
              </w:rPr>
              <w:t>2045</w:t>
            </w:r>
          </w:p>
        </w:tc>
        <w:tc>
          <w:tcPr>
            <w:tcW w:w="1353" w:type="dxa"/>
          </w:tcPr>
          <w:p w:rsidR="00D12D8D" w:rsidRPr="00806E0C" w:rsidRDefault="00D12D8D" w:rsidP="009F562F">
            <w:pPr>
              <w:jc w:val="both"/>
              <w:rPr>
                <w:color w:val="000000" w:themeColor="text1"/>
              </w:rPr>
            </w:pPr>
            <w:r w:rsidRPr="00806E0C">
              <w:rPr>
                <w:color w:val="000000" w:themeColor="text1"/>
                <w:sz w:val="22"/>
                <w:szCs w:val="22"/>
              </w:rPr>
              <w:t>339030</w:t>
            </w:r>
          </w:p>
        </w:tc>
        <w:tc>
          <w:tcPr>
            <w:tcW w:w="2118" w:type="dxa"/>
          </w:tcPr>
          <w:p w:rsidR="00D12D8D" w:rsidRPr="00806E0C" w:rsidRDefault="00D12D8D" w:rsidP="009F562F">
            <w:pPr>
              <w:rPr>
                <w:color w:val="000000" w:themeColor="text1"/>
              </w:rPr>
            </w:pPr>
            <w:r w:rsidRPr="00806E0C">
              <w:rPr>
                <w:color w:val="000000" w:themeColor="text1"/>
                <w:sz w:val="22"/>
                <w:szCs w:val="22"/>
              </w:rPr>
              <w:t>339030070000</w:t>
            </w:r>
          </w:p>
        </w:tc>
        <w:tc>
          <w:tcPr>
            <w:tcW w:w="2092" w:type="dxa"/>
          </w:tcPr>
          <w:p w:rsidR="00D12D8D" w:rsidRPr="00806E0C" w:rsidRDefault="00D12D8D" w:rsidP="009F562F">
            <w:pPr>
              <w:jc w:val="center"/>
              <w:rPr>
                <w:color w:val="000000" w:themeColor="text1"/>
              </w:rPr>
            </w:pPr>
            <w:r w:rsidRPr="00806E0C">
              <w:rPr>
                <w:color w:val="000000" w:themeColor="text1"/>
                <w:sz w:val="22"/>
                <w:szCs w:val="22"/>
              </w:rPr>
              <w:t>7.179,30</w:t>
            </w:r>
          </w:p>
        </w:tc>
      </w:tr>
    </w:tbl>
    <w:p w:rsidR="0072092D" w:rsidRDefault="0072092D" w:rsidP="0072092D">
      <w:pPr>
        <w:widowControl w:val="0"/>
        <w:autoSpaceDE w:val="0"/>
        <w:autoSpaceDN w:val="0"/>
        <w:adjustRightInd w:val="0"/>
        <w:jc w:val="both"/>
        <w:rPr>
          <w:color w:val="00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175440">
        <w:rPr>
          <w:spacing w:val="-8"/>
          <w:sz w:val="22"/>
          <w:szCs w:val="22"/>
        </w:rPr>
        <w:t>20</w:t>
      </w:r>
      <w:r>
        <w:rPr>
          <w:spacing w:val="-8"/>
          <w:sz w:val="22"/>
          <w:szCs w:val="22"/>
        </w:rPr>
        <w:t>/</w:t>
      </w:r>
      <w:r w:rsidRPr="008E587E">
        <w:rPr>
          <w:spacing w:val="-8"/>
          <w:sz w:val="22"/>
          <w:szCs w:val="22"/>
        </w:rPr>
        <w:t>20</w:t>
      </w:r>
      <w:r w:rsidR="00175440">
        <w:rPr>
          <w:spacing w:val="-8"/>
          <w:sz w:val="22"/>
          <w:szCs w:val="22"/>
        </w:rPr>
        <w:t>20</w:t>
      </w:r>
      <w:r w:rsidRPr="008E587E">
        <w:rPr>
          <w:spacing w:val="-8"/>
          <w:sz w:val="22"/>
          <w:szCs w:val="22"/>
        </w:rPr>
        <w:t xml:space="preserve"> ou que tenha sido objeto das declarações constantes nos anexos deste edital;</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175440">
        <w:rPr>
          <w:spacing w:val="-8"/>
          <w:sz w:val="22"/>
          <w:szCs w:val="22"/>
        </w:rPr>
        <w:t>20/</w:t>
      </w:r>
      <w:r w:rsidRPr="0002059D">
        <w:rPr>
          <w:spacing w:val="-8"/>
          <w:sz w:val="22"/>
          <w:szCs w:val="22"/>
        </w:rPr>
        <w:t>20</w:t>
      </w:r>
      <w:r w:rsidR="00175440">
        <w:rPr>
          <w:spacing w:val="-8"/>
          <w:sz w:val="22"/>
          <w:szCs w:val="22"/>
        </w:rPr>
        <w:t>20</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_______de_________________ de 20</w:t>
      </w:r>
      <w:r w:rsidR="00175440">
        <w:rPr>
          <w:spacing w:val="-8"/>
          <w:sz w:val="22"/>
          <w:szCs w:val="22"/>
        </w:rPr>
        <w:t>20</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Pr>
        <w:pStyle w:val="Ttulo7"/>
        <w:jc w:val="center"/>
        <w:rPr>
          <w:rFonts w:ascii="Times New Roman" w:hAnsi="Times New Roman"/>
          <w:b/>
          <w:sz w:val="22"/>
          <w:szCs w:val="22"/>
        </w:rPr>
      </w:pPr>
    </w:p>
    <w:p w:rsidR="009F562F" w:rsidRPr="009F562F" w:rsidRDefault="009F562F" w:rsidP="009F562F"/>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 w:rsidR="008E4EE6" w:rsidRPr="008E587E" w:rsidRDefault="008E4EE6" w:rsidP="0072092D">
      <w:pPr>
        <w:spacing w:after="200" w:line="276" w:lineRule="auto"/>
        <w:jc w:val="center"/>
        <w:rPr>
          <w:b/>
          <w:sz w:val="22"/>
          <w:szCs w:val="22"/>
        </w:rPr>
      </w:pPr>
      <w:r w:rsidRPr="008E587E">
        <w:rPr>
          <w:b/>
          <w:sz w:val="22"/>
          <w:szCs w:val="22"/>
        </w:rPr>
        <w:lastRenderedPageBreak/>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sidR="00175440">
        <w:rPr>
          <w:b/>
          <w:sz w:val="22"/>
          <w:szCs w:val="22"/>
        </w:rPr>
        <w:t>2</w:t>
      </w:r>
      <w:r w:rsidR="009F562F">
        <w:rPr>
          <w:b/>
          <w:sz w:val="22"/>
          <w:szCs w:val="22"/>
        </w:rPr>
        <w:t>5</w:t>
      </w:r>
      <w:r w:rsidR="00175440">
        <w:rPr>
          <w:b/>
          <w:sz w:val="22"/>
          <w:szCs w:val="22"/>
        </w:rPr>
        <w:t>/</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175440">
        <w:rPr>
          <w:b/>
          <w:sz w:val="22"/>
          <w:szCs w:val="22"/>
        </w:rPr>
        <w:t>20</w:t>
      </w:r>
      <w:r w:rsidRPr="008E587E">
        <w:rPr>
          <w:b/>
          <w:sz w:val="22"/>
          <w:szCs w:val="22"/>
        </w:rPr>
        <w:t>/20</w:t>
      </w:r>
      <w:r w:rsidR="00175440">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roofErr w:type="gramStart"/>
      <w:r w:rsidRPr="008E587E">
        <w:rPr>
          <w:rFonts w:ascii="Times New Roman" w:hAnsi="Times New Roman"/>
          <w:bCs/>
          <w:sz w:val="22"/>
          <w:szCs w:val="22"/>
        </w:rPr>
        <w:t xml:space="preserve">(  </w:t>
      </w:r>
      <w:proofErr w:type="gramEnd"/>
      <w:r w:rsidRPr="008E587E">
        <w:rPr>
          <w:rFonts w:ascii="Times New Roman" w:hAnsi="Times New Roman"/>
          <w:bCs/>
          <w:sz w:val="22"/>
          <w:szCs w:val="22"/>
        </w:rPr>
        <w:t>)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proofErr w:type="gramStart"/>
      <w:r w:rsidRPr="008E587E">
        <w:rPr>
          <w:rFonts w:ascii="Times New Roman" w:hAnsi="Times New Roman"/>
          <w:bCs/>
          <w:sz w:val="22"/>
          <w:szCs w:val="22"/>
        </w:rPr>
        <w:t xml:space="preserve">(  </w:t>
      </w:r>
      <w:proofErr w:type="gramEnd"/>
      <w:r w:rsidRPr="008E587E">
        <w:rPr>
          <w:rFonts w:ascii="Times New Roman" w:hAnsi="Times New Roman"/>
          <w:bCs/>
          <w:sz w:val="22"/>
          <w:szCs w:val="22"/>
        </w:rPr>
        <w:t>)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 _______________de 20</w:t>
      </w:r>
      <w:r w:rsidR="00175440">
        <w:rPr>
          <w:rFonts w:ascii="Times New Roman" w:hAnsi="Times New Roman"/>
          <w:bCs/>
          <w:sz w:val="22"/>
          <w:szCs w:val="22"/>
        </w:rPr>
        <w:t>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175440">
        <w:rPr>
          <w:b/>
          <w:sz w:val="22"/>
          <w:szCs w:val="22"/>
        </w:rPr>
        <w:t>2</w:t>
      </w:r>
      <w:r w:rsidR="009F562F">
        <w:rPr>
          <w:b/>
          <w:sz w:val="22"/>
          <w:szCs w:val="22"/>
        </w:rPr>
        <w:t>5</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175440">
        <w:rPr>
          <w:b/>
          <w:sz w:val="22"/>
          <w:szCs w:val="22"/>
        </w:rPr>
        <w:t>20/</w:t>
      </w:r>
      <w:r w:rsidRPr="008E587E">
        <w:rPr>
          <w:b/>
          <w:sz w:val="22"/>
          <w:szCs w:val="22"/>
        </w:rPr>
        <w:t>20</w:t>
      </w:r>
      <w:r w:rsidR="00175440">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175440">
        <w:rPr>
          <w:b/>
          <w:sz w:val="22"/>
          <w:szCs w:val="22"/>
        </w:rPr>
        <w:t>2</w:t>
      </w:r>
      <w:r w:rsidR="009F562F">
        <w:rPr>
          <w:b/>
          <w:sz w:val="22"/>
          <w:szCs w:val="22"/>
        </w:rPr>
        <w:t>5</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175440">
        <w:rPr>
          <w:b/>
          <w:sz w:val="22"/>
          <w:szCs w:val="22"/>
        </w:rPr>
        <w:t>20</w:t>
      </w:r>
      <w:r w:rsidRPr="008E587E">
        <w:rPr>
          <w:b/>
          <w:sz w:val="22"/>
          <w:szCs w:val="22"/>
        </w:rPr>
        <w:t>/20</w:t>
      </w:r>
      <w:r w:rsidR="00175440">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sidR="00175440">
        <w:rPr>
          <w:b/>
          <w:sz w:val="22"/>
          <w:szCs w:val="22"/>
        </w:rPr>
        <w:t>2</w:t>
      </w:r>
      <w:r w:rsidR="009F562F">
        <w:rPr>
          <w:b/>
          <w:sz w:val="22"/>
          <w:szCs w:val="22"/>
        </w:rPr>
        <w:t>5</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175440">
        <w:rPr>
          <w:b/>
          <w:sz w:val="22"/>
          <w:szCs w:val="22"/>
        </w:rPr>
        <w:t>20</w:t>
      </w:r>
      <w:r w:rsidRPr="008E587E">
        <w:rPr>
          <w:b/>
          <w:sz w:val="22"/>
          <w:szCs w:val="22"/>
        </w:rPr>
        <w:t>/20</w:t>
      </w:r>
      <w:r w:rsidR="00175440">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175440">
        <w:rPr>
          <w:rFonts w:eastAsia="SimSun"/>
          <w:b/>
          <w:bCs/>
          <w:sz w:val="22"/>
          <w:szCs w:val="22"/>
          <w:lang w:eastAsia="zh-CN"/>
        </w:rPr>
        <w:t>20</w:t>
      </w:r>
      <w:r w:rsidRPr="008E587E">
        <w:rPr>
          <w:rFonts w:eastAsia="SimSun"/>
          <w:b/>
          <w:bCs/>
          <w:sz w:val="22"/>
          <w:szCs w:val="22"/>
          <w:lang w:eastAsia="zh-CN"/>
        </w:rPr>
        <w:t>/20</w:t>
      </w:r>
      <w:r w:rsidR="00175440">
        <w:rPr>
          <w:rFonts w:eastAsia="SimSun"/>
          <w:b/>
          <w:bCs/>
          <w:sz w:val="22"/>
          <w:szCs w:val="22"/>
          <w:lang w:eastAsia="zh-CN"/>
        </w:rPr>
        <w:t>20</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175440">
        <w:rPr>
          <w:rFonts w:eastAsia="SimSun"/>
          <w:sz w:val="22"/>
          <w:szCs w:val="22"/>
          <w:lang w:eastAsia="zh-CN"/>
        </w:rPr>
        <w:t>20</w:t>
      </w:r>
      <w:r w:rsidRPr="008E587E">
        <w:rPr>
          <w:rFonts w:eastAsia="SimSun"/>
          <w:sz w:val="22"/>
          <w:szCs w:val="22"/>
          <w:lang w:eastAsia="zh-CN"/>
        </w:rPr>
        <w:t>/20</w:t>
      </w:r>
      <w:r w:rsidR="00175440">
        <w:rPr>
          <w:rFonts w:eastAsia="SimSun"/>
          <w:sz w:val="22"/>
          <w:szCs w:val="22"/>
          <w:lang w:eastAsia="zh-CN"/>
        </w:rPr>
        <w:t>20</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2"/>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62F" w:rsidRDefault="009F562F" w:rsidP="00AC7D3A">
      <w:r>
        <w:separator/>
      </w:r>
    </w:p>
  </w:endnote>
  <w:endnote w:type="continuationSeparator" w:id="0">
    <w:p w:rsidR="009F562F" w:rsidRDefault="009F562F" w:rsidP="00AC7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2F" w:rsidRDefault="009F562F">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62F" w:rsidRDefault="009F562F" w:rsidP="00AC7D3A">
      <w:r>
        <w:separator/>
      </w:r>
    </w:p>
  </w:footnote>
  <w:footnote w:type="continuationSeparator" w:id="0">
    <w:p w:rsidR="009F562F" w:rsidRDefault="009F562F" w:rsidP="00AC7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2F" w:rsidRDefault="009F562F"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2F" w:rsidRPr="004A056D" w:rsidRDefault="009F562F"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5D571D"/>
    <w:rsid w:val="00041987"/>
    <w:rsid w:val="00053F65"/>
    <w:rsid w:val="000653B8"/>
    <w:rsid w:val="00071662"/>
    <w:rsid w:val="000B58E9"/>
    <w:rsid w:val="000C1EB3"/>
    <w:rsid w:val="000D2B5E"/>
    <w:rsid w:val="000F2350"/>
    <w:rsid w:val="0011421E"/>
    <w:rsid w:val="00114506"/>
    <w:rsid w:val="00134B2D"/>
    <w:rsid w:val="001613C8"/>
    <w:rsid w:val="00161A3D"/>
    <w:rsid w:val="00175440"/>
    <w:rsid w:val="00184C24"/>
    <w:rsid w:val="00195188"/>
    <w:rsid w:val="0019585A"/>
    <w:rsid w:val="001A716F"/>
    <w:rsid w:val="001E4DA2"/>
    <w:rsid w:val="001E5D6F"/>
    <w:rsid w:val="002567D4"/>
    <w:rsid w:val="00262263"/>
    <w:rsid w:val="002734F3"/>
    <w:rsid w:val="00275A9D"/>
    <w:rsid w:val="0027662A"/>
    <w:rsid w:val="002802B2"/>
    <w:rsid w:val="00285A70"/>
    <w:rsid w:val="002A19F7"/>
    <w:rsid w:val="002C124A"/>
    <w:rsid w:val="00310F63"/>
    <w:rsid w:val="00341499"/>
    <w:rsid w:val="003443C4"/>
    <w:rsid w:val="0035518B"/>
    <w:rsid w:val="00364D83"/>
    <w:rsid w:val="00383F19"/>
    <w:rsid w:val="003F08AA"/>
    <w:rsid w:val="00401105"/>
    <w:rsid w:val="00403CDA"/>
    <w:rsid w:val="004336EC"/>
    <w:rsid w:val="00434A47"/>
    <w:rsid w:val="00456695"/>
    <w:rsid w:val="00493FFE"/>
    <w:rsid w:val="004B1440"/>
    <w:rsid w:val="004B16B5"/>
    <w:rsid w:val="00507B19"/>
    <w:rsid w:val="0051252B"/>
    <w:rsid w:val="00516D6F"/>
    <w:rsid w:val="00517858"/>
    <w:rsid w:val="00526506"/>
    <w:rsid w:val="005521B9"/>
    <w:rsid w:val="0058630A"/>
    <w:rsid w:val="005A6033"/>
    <w:rsid w:val="005B6075"/>
    <w:rsid w:val="005B6188"/>
    <w:rsid w:val="005D552A"/>
    <w:rsid w:val="005D571D"/>
    <w:rsid w:val="005E5FFA"/>
    <w:rsid w:val="005F4998"/>
    <w:rsid w:val="00602D93"/>
    <w:rsid w:val="00651303"/>
    <w:rsid w:val="006520A7"/>
    <w:rsid w:val="006621AE"/>
    <w:rsid w:val="006646EF"/>
    <w:rsid w:val="00677CB3"/>
    <w:rsid w:val="006A2949"/>
    <w:rsid w:val="006E310D"/>
    <w:rsid w:val="00715B80"/>
    <w:rsid w:val="0072092D"/>
    <w:rsid w:val="00745652"/>
    <w:rsid w:val="00751D5D"/>
    <w:rsid w:val="007819DC"/>
    <w:rsid w:val="00795AB6"/>
    <w:rsid w:val="007B3D33"/>
    <w:rsid w:val="007E0694"/>
    <w:rsid w:val="007F1641"/>
    <w:rsid w:val="00800D27"/>
    <w:rsid w:val="00806E0C"/>
    <w:rsid w:val="00813ED8"/>
    <w:rsid w:val="00817747"/>
    <w:rsid w:val="00833580"/>
    <w:rsid w:val="00844835"/>
    <w:rsid w:val="00861B76"/>
    <w:rsid w:val="00863D81"/>
    <w:rsid w:val="008A46FA"/>
    <w:rsid w:val="008A6404"/>
    <w:rsid w:val="008C350F"/>
    <w:rsid w:val="008E4EE6"/>
    <w:rsid w:val="008E4EEE"/>
    <w:rsid w:val="008F5B3C"/>
    <w:rsid w:val="009046F3"/>
    <w:rsid w:val="00915AA3"/>
    <w:rsid w:val="00924B1A"/>
    <w:rsid w:val="009432B5"/>
    <w:rsid w:val="00944A98"/>
    <w:rsid w:val="00970C36"/>
    <w:rsid w:val="00973859"/>
    <w:rsid w:val="00981575"/>
    <w:rsid w:val="00984905"/>
    <w:rsid w:val="009A3150"/>
    <w:rsid w:val="009A7A82"/>
    <w:rsid w:val="009C6C49"/>
    <w:rsid w:val="009D209C"/>
    <w:rsid w:val="009E548D"/>
    <w:rsid w:val="009E7F9C"/>
    <w:rsid w:val="009F562F"/>
    <w:rsid w:val="00A018ED"/>
    <w:rsid w:val="00A117D2"/>
    <w:rsid w:val="00A55F9B"/>
    <w:rsid w:val="00A60E72"/>
    <w:rsid w:val="00A80C34"/>
    <w:rsid w:val="00A96983"/>
    <w:rsid w:val="00AA2BF5"/>
    <w:rsid w:val="00AB2513"/>
    <w:rsid w:val="00AB27FD"/>
    <w:rsid w:val="00AB2CC8"/>
    <w:rsid w:val="00AB4C74"/>
    <w:rsid w:val="00AC245A"/>
    <w:rsid w:val="00AC36DB"/>
    <w:rsid w:val="00AC5E22"/>
    <w:rsid w:val="00AC7D3A"/>
    <w:rsid w:val="00AE1DF9"/>
    <w:rsid w:val="00AF0C92"/>
    <w:rsid w:val="00AF3577"/>
    <w:rsid w:val="00B10A7C"/>
    <w:rsid w:val="00B1218C"/>
    <w:rsid w:val="00B244FD"/>
    <w:rsid w:val="00B33A59"/>
    <w:rsid w:val="00B345ED"/>
    <w:rsid w:val="00B427C6"/>
    <w:rsid w:val="00B6527B"/>
    <w:rsid w:val="00B7241D"/>
    <w:rsid w:val="00B83F71"/>
    <w:rsid w:val="00BD715F"/>
    <w:rsid w:val="00C21339"/>
    <w:rsid w:val="00C239B5"/>
    <w:rsid w:val="00C317B9"/>
    <w:rsid w:val="00C31811"/>
    <w:rsid w:val="00C46FA0"/>
    <w:rsid w:val="00C5737D"/>
    <w:rsid w:val="00C7619D"/>
    <w:rsid w:val="00C83F10"/>
    <w:rsid w:val="00C97ADC"/>
    <w:rsid w:val="00CA7F30"/>
    <w:rsid w:val="00CB379A"/>
    <w:rsid w:val="00CD7567"/>
    <w:rsid w:val="00CF0471"/>
    <w:rsid w:val="00D12D84"/>
    <w:rsid w:val="00D12D8D"/>
    <w:rsid w:val="00D51B26"/>
    <w:rsid w:val="00D626C1"/>
    <w:rsid w:val="00D95A6A"/>
    <w:rsid w:val="00E01D54"/>
    <w:rsid w:val="00E36A65"/>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4A8B"/>
    <w:rsid w:val="00F071C4"/>
    <w:rsid w:val="00F0796A"/>
    <w:rsid w:val="00F110DB"/>
    <w:rsid w:val="00F121D2"/>
    <w:rsid w:val="00F33320"/>
    <w:rsid w:val="00F4517A"/>
    <w:rsid w:val="00F61698"/>
    <w:rsid w:val="00F65616"/>
    <w:rsid w:val="00F77FF9"/>
    <w:rsid w:val="00F93435"/>
    <w:rsid w:val="00F96E85"/>
    <w:rsid w:val="00FA4F4D"/>
    <w:rsid w:val="00FE2850"/>
    <w:rsid w:val="00FF4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r="http://schemas.openxmlformats.org/officeDocument/2006/relationships" xmlns:w="http://schemas.openxmlformats.org/wordprocessingml/2006/main">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70768369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F641-F7DB-47D8-9C33-A0D30DF2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34</Pages>
  <Words>14283</Words>
  <Characters>77132</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Licitacao-3</cp:lastModifiedBy>
  <cp:revision>4</cp:revision>
  <cp:lastPrinted>2020-05-26T14:54:00Z</cp:lastPrinted>
  <dcterms:created xsi:type="dcterms:W3CDTF">2020-05-26T14:01:00Z</dcterms:created>
  <dcterms:modified xsi:type="dcterms:W3CDTF">2020-05-26T17:09:00Z</dcterms:modified>
</cp:coreProperties>
</file>