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37" w:rsidRDefault="000D3437" w:rsidP="006B0040">
      <w:pPr>
        <w:pBdr>
          <w:top w:val="single" w:sz="4" w:space="1" w:color="auto"/>
          <w:left w:val="single" w:sz="4" w:space="4" w:color="auto"/>
          <w:bottom w:val="single" w:sz="4" w:space="1" w:color="auto"/>
          <w:right w:val="single" w:sz="4" w:space="4" w:color="auto"/>
        </w:pBdr>
        <w:spacing w:after="0"/>
      </w:pPr>
      <w:r>
        <w:t xml:space="preserve">ESTADO DE SANTA CATARINA </w:t>
      </w:r>
    </w:p>
    <w:p w:rsidR="000D3437" w:rsidRDefault="000D3437" w:rsidP="006B0040">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0D3437" w:rsidRDefault="000D3437" w:rsidP="006B0040">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0D3437" w:rsidRPr="00635FBA" w:rsidRDefault="00A958D5" w:rsidP="006B0040">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1</w:t>
      </w:r>
      <w:r w:rsidR="000D3437">
        <w:rPr>
          <w:b/>
          <w:sz w:val="24"/>
          <w:szCs w:val="24"/>
          <w:u w:val="single"/>
        </w:rPr>
        <w:t>º</w:t>
      </w:r>
      <w:r w:rsidR="000D3437" w:rsidRPr="00635FBA">
        <w:rPr>
          <w:b/>
          <w:sz w:val="24"/>
          <w:szCs w:val="24"/>
          <w:u w:val="single"/>
        </w:rPr>
        <w:t xml:space="preserve"> Termo Aditivo</w:t>
      </w:r>
    </w:p>
    <w:p w:rsidR="000D3437" w:rsidRPr="00D90DAD" w:rsidRDefault="000D3437" w:rsidP="006B00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D3437" w:rsidRPr="000E72ED" w:rsidRDefault="000D3437" w:rsidP="006B00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0D3437" w:rsidRDefault="000D3437" w:rsidP="006B00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0D3437" w:rsidRPr="0018352E" w:rsidRDefault="00A958D5" w:rsidP="006B00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18"/>
          <w:szCs w:val="24"/>
        </w:rPr>
      </w:pPr>
      <w:r>
        <w:rPr>
          <w:rFonts w:ascii="Times New Roman" w:hAnsi="Times New Roman" w:cs="Times New Roman"/>
          <w:color w:val="000000" w:themeColor="text1"/>
          <w:sz w:val="20"/>
          <w:szCs w:val="20"/>
        </w:rPr>
        <w:t>1</w:t>
      </w:r>
      <w:r w:rsidR="000D3437">
        <w:rPr>
          <w:rFonts w:ascii="Times New Roman" w:hAnsi="Times New Roman" w:cs="Times New Roman"/>
          <w:color w:val="000000" w:themeColor="text1"/>
          <w:sz w:val="20"/>
          <w:szCs w:val="20"/>
        </w:rPr>
        <w:t xml:space="preserve">º Termo </w:t>
      </w:r>
      <w:r w:rsidR="000D3437">
        <w:rPr>
          <w:rFonts w:ascii="Times New Roman" w:hAnsi="Times New Roman" w:cs="Times New Roman"/>
          <w:sz w:val="20"/>
          <w:szCs w:val="20"/>
        </w:rPr>
        <w:t>Aditivo com objetivo restabelecer a reequilíbrio de valores</w:t>
      </w:r>
      <w:proofErr w:type="gramStart"/>
      <w:r w:rsidR="000D3437">
        <w:rPr>
          <w:rFonts w:ascii="Times New Roman" w:hAnsi="Times New Roman" w:cs="Times New Roman"/>
          <w:sz w:val="20"/>
          <w:szCs w:val="20"/>
        </w:rPr>
        <w:t xml:space="preserve"> </w:t>
      </w:r>
      <w:r w:rsidR="000D3437" w:rsidRPr="00CC21CA">
        <w:rPr>
          <w:rFonts w:ascii="Times New Roman" w:hAnsi="Times New Roman" w:cs="Times New Roman"/>
          <w:sz w:val="20"/>
          <w:szCs w:val="20"/>
        </w:rPr>
        <w:t xml:space="preserve"> </w:t>
      </w:r>
      <w:proofErr w:type="gramEnd"/>
      <w:r w:rsidR="000D3437" w:rsidRPr="00CC21CA">
        <w:rPr>
          <w:rFonts w:ascii="Times New Roman" w:hAnsi="Times New Roman" w:cs="Times New Roman"/>
          <w:sz w:val="20"/>
          <w:szCs w:val="20"/>
        </w:rPr>
        <w:t>previ</w:t>
      </w:r>
      <w:r w:rsidR="000D3437">
        <w:rPr>
          <w:rFonts w:ascii="Times New Roman" w:hAnsi="Times New Roman" w:cs="Times New Roman"/>
          <w:sz w:val="20"/>
          <w:szCs w:val="20"/>
        </w:rPr>
        <w:t xml:space="preserve">sta inicialmente no edital  , </w:t>
      </w:r>
      <w:r w:rsidR="000D3437">
        <w:rPr>
          <w:rFonts w:ascii="Times New Roman" w:hAnsi="Times New Roman" w:cs="Times New Roman"/>
          <w:b/>
          <w:sz w:val="20"/>
          <w:szCs w:val="20"/>
        </w:rPr>
        <w:t xml:space="preserve">com efeitos à partir de </w:t>
      </w:r>
      <w:r>
        <w:rPr>
          <w:rFonts w:ascii="Times New Roman" w:hAnsi="Times New Roman" w:cs="Times New Roman"/>
          <w:b/>
          <w:sz w:val="20"/>
          <w:szCs w:val="20"/>
        </w:rPr>
        <w:t>doze de janeiro</w:t>
      </w:r>
      <w:r w:rsidR="000D3437">
        <w:rPr>
          <w:rFonts w:ascii="Times New Roman" w:hAnsi="Times New Roman" w:cs="Times New Roman"/>
          <w:b/>
          <w:sz w:val="20"/>
          <w:szCs w:val="20"/>
        </w:rPr>
        <w:t xml:space="preserve"> de 202</w:t>
      </w:r>
      <w:r>
        <w:rPr>
          <w:rFonts w:ascii="Times New Roman" w:hAnsi="Times New Roman" w:cs="Times New Roman"/>
          <w:b/>
          <w:sz w:val="20"/>
          <w:szCs w:val="20"/>
        </w:rPr>
        <w:t>2</w:t>
      </w:r>
      <w:r w:rsidR="000D3437">
        <w:rPr>
          <w:rFonts w:ascii="Times New Roman" w:hAnsi="Times New Roman" w:cs="Times New Roman"/>
          <w:b/>
          <w:sz w:val="20"/>
          <w:szCs w:val="20"/>
        </w:rPr>
        <w:t xml:space="preserve">,  </w:t>
      </w:r>
      <w:r w:rsidR="000D3437">
        <w:rPr>
          <w:rFonts w:ascii="Times New Roman" w:hAnsi="Times New Roman" w:cs="Times New Roman"/>
          <w:b/>
          <w:sz w:val="20"/>
          <w:szCs w:val="20"/>
          <w:u w:val="single"/>
        </w:rPr>
        <w:t xml:space="preserve">Sendo: </w:t>
      </w:r>
      <w:r w:rsidRPr="00490FC8">
        <w:rPr>
          <w:rFonts w:ascii="Arial" w:hAnsi="Arial" w:cs="Arial"/>
          <w:b/>
          <w:sz w:val="16"/>
          <w:szCs w:val="16"/>
        </w:rPr>
        <w:t>c</w:t>
      </w:r>
      <w:r w:rsidRPr="00490FC8">
        <w:rPr>
          <w:rFonts w:ascii="Arial" w:hAnsi="Arial" w:cs="Arial"/>
          <w:b/>
          <w:sz w:val="16"/>
          <w:szCs w:val="16"/>
          <w:u w:val="single"/>
        </w:rPr>
        <w:t xml:space="preserve">ontratação de empresa de engenharia para a execução de obra de engenharia, incluindo material, insumos e mão de obra, para execução de Cabeceira de Ponte, a ser construída na Localidade de Campinas, nesse município, conforme projetos Básicos de Engenharia, cronograma, memorial descritivo e demais instrumentos </w:t>
      </w:r>
      <w:r w:rsidR="000D3437">
        <w:rPr>
          <w:rFonts w:ascii="Times New Roman" w:hAnsi="Times New Roman" w:cs="Times New Roman"/>
          <w:b/>
          <w:sz w:val="20"/>
          <w:szCs w:val="20"/>
          <w:u w:val="single"/>
        </w:rPr>
        <w:t>c</w:t>
      </w:r>
      <w:r>
        <w:rPr>
          <w:rFonts w:ascii="Times New Roman" w:hAnsi="Times New Roman" w:cs="Times New Roman"/>
          <w:sz w:val="20"/>
          <w:szCs w:val="20"/>
        </w:rPr>
        <w:t>ontrato nº102/2021</w:t>
      </w:r>
      <w:r w:rsidR="000D3437">
        <w:rPr>
          <w:rFonts w:ascii="Times New Roman" w:hAnsi="Times New Roman" w:cs="Times New Roman"/>
          <w:sz w:val="20"/>
          <w:szCs w:val="20"/>
        </w:rPr>
        <w:t xml:space="preserve"> </w:t>
      </w:r>
      <w:r w:rsidR="000D3437">
        <w:rPr>
          <w:rFonts w:ascii="Times New Roman" w:hAnsi="Times New Roman" w:cs="Times New Roman"/>
          <w:b/>
          <w:sz w:val="20"/>
          <w:szCs w:val="20"/>
        </w:rPr>
        <w:t>Contratado:</w:t>
      </w:r>
      <w:r w:rsidRPr="00A958D5">
        <w:rPr>
          <w:rFonts w:ascii="Arial" w:hAnsi="Arial" w:cs="Arial"/>
          <w:spacing w:val="-4"/>
        </w:rPr>
        <w:t xml:space="preserve"> </w:t>
      </w:r>
      <w:r w:rsidRPr="00474210">
        <w:rPr>
          <w:rFonts w:ascii="Arial" w:hAnsi="Arial" w:cs="Arial"/>
          <w:spacing w:val="-4"/>
        </w:rPr>
        <w:t xml:space="preserve">, </w:t>
      </w:r>
      <w:r>
        <w:rPr>
          <w:rFonts w:ascii="Arial" w:hAnsi="Arial" w:cs="Arial"/>
          <w:spacing w:val="-4"/>
        </w:rPr>
        <w:t>CONSTRUTORA GAM EIRELI</w:t>
      </w:r>
      <w:r w:rsidR="000D3437">
        <w:rPr>
          <w:rFonts w:ascii="Times New Roman" w:hAnsi="Times New Roman" w:cs="Times New Roman"/>
          <w:b/>
          <w:sz w:val="20"/>
          <w:szCs w:val="20"/>
        </w:rPr>
        <w:t>,</w:t>
      </w:r>
      <w:r w:rsidR="000D3437">
        <w:rPr>
          <w:rFonts w:ascii="Times New Roman" w:eastAsia="Times New Roman" w:hAnsi="Times New Roman" w:cs="Times New Roman"/>
          <w:spacing w:val="-4"/>
          <w:sz w:val="20"/>
          <w:szCs w:val="20"/>
        </w:rPr>
        <w:t xml:space="preserve"> </w:t>
      </w:r>
      <w:r w:rsidR="000D3437">
        <w:rPr>
          <w:rFonts w:ascii="Times New Roman" w:hAnsi="Times New Roman" w:cs="Times New Roman"/>
          <w:b/>
          <w:bCs/>
          <w:sz w:val="20"/>
          <w:szCs w:val="20"/>
        </w:rPr>
        <w:t xml:space="preserve"> </w:t>
      </w:r>
      <w:r w:rsidR="000D3437">
        <w:rPr>
          <w:rFonts w:ascii="Times New Roman" w:hAnsi="Times New Roman" w:cs="Times New Roman"/>
          <w:sz w:val="20"/>
          <w:szCs w:val="20"/>
        </w:rPr>
        <w:t>CNPJ sob nº</w:t>
      </w:r>
      <w:r>
        <w:rPr>
          <w:rFonts w:ascii="Arial" w:hAnsi="Arial" w:cs="Arial"/>
          <w:spacing w:val="-4"/>
        </w:rPr>
        <w:t>25.332.492/0001-43</w:t>
      </w:r>
      <w:r w:rsidR="000D3437">
        <w:rPr>
          <w:rFonts w:ascii="Times New Roman" w:hAnsi="Times New Roman" w:cs="Times New Roman"/>
          <w:sz w:val="20"/>
          <w:szCs w:val="20"/>
        </w:rPr>
        <w:t>.</w:t>
      </w:r>
      <w:r>
        <w:rPr>
          <w:rFonts w:ascii="Times New Roman" w:hAnsi="Times New Roman" w:cs="Times New Roman"/>
          <w:sz w:val="20"/>
          <w:szCs w:val="20"/>
        </w:rPr>
        <w:t xml:space="preserve"> Valor do Aditivo R$ 16.525,07</w:t>
      </w:r>
      <w:r w:rsidR="000D3437">
        <w:rPr>
          <w:rFonts w:ascii="Times New Roman" w:hAnsi="Times New Roman" w:cs="Times New Roman"/>
          <w:sz w:val="20"/>
          <w:szCs w:val="20"/>
        </w:rPr>
        <w:t xml:space="preserve"> </w:t>
      </w:r>
      <w:r w:rsidR="006B0040">
        <w:rPr>
          <w:rFonts w:ascii="Times New Roman" w:hAnsi="Times New Roman" w:cs="Times New Roman"/>
          <w:sz w:val="20"/>
          <w:szCs w:val="20"/>
        </w:rPr>
        <w:t xml:space="preserve"> </w:t>
      </w:r>
      <w:bookmarkStart w:id="0" w:name="_GoBack"/>
      <w:bookmarkEnd w:id="0"/>
      <w:r w:rsidR="000D3437">
        <w:rPr>
          <w:rFonts w:ascii="Times New Roman" w:hAnsi="Times New Roman" w:cs="Times New Roman"/>
          <w:sz w:val="20"/>
          <w:szCs w:val="20"/>
        </w:rPr>
        <w:t xml:space="preserve">Vigência </w:t>
      </w:r>
      <w:r w:rsidR="006B0040">
        <w:rPr>
          <w:rFonts w:ascii="Times New Roman" w:hAnsi="Times New Roman" w:cs="Times New Roman"/>
          <w:sz w:val="20"/>
          <w:szCs w:val="20"/>
        </w:rPr>
        <w:t>12 /01</w:t>
      </w:r>
      <w:r w:rsidR="000D3437">
        <w:rPr>
          <w:rFonts w:ascii="Times New Roman" w:hAnsi="Times New Roman" w:cs="Times New Roman"/>
          <w:sz w:val="20"/>
          <w:szCs w:val="20"/>
        </w:rPr>
        <w:t>/202</w:t>
      </w:r>
      <w:r w:rsidR="006B0040">
        <w:rPr>
          <w:rFonts w:ascii="Times New Roman" w:hAnsi="Times New Roman" w:cs="Times New Roman"/>
          <w:sz w:val="20"/>
          <w:szCs w:val="20"/>
        </w:rPr>
        <w:t>2</w:t>
      </w:r>
      <w:r w:rsidR="000D3437">
        <w:rPr>
          <w:rFonts w:ascii="Times New Roman" w:hAnsi="Times New Roman" w:cs="Times New Roman"/>
          <w:sz w:val="20"/>
          <w:szCs w:val="20"/>
        </w:rPr>
        <w:t xml:space="preserve"> à </w:t>
      </w:r>
      <w:r w:rsidR="006B0040">
        <w:rPr>
          <w:rFonts w:ascii="Times New Roman" w:hAnsi="Times New Roman" w:cs="Times New Roman"/>
          <w:sz w:val="20"/>
          <w:szCs w:val="20"/>
        </w:rPr>
        <w:t>12/04/2022</w:t>
      </w:r>
    </w:p>
    <w:p w:rsidR="000D3437" w:rsidRDefault="000D3437" w:rsidP="006B0040">
      <w:pPr>
        <w:pStyle w:val="SemEspaamento"/>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p>
    <w:p w:rsidR="006B0040" w:rsidRDefault="006B0040" w:rsidP="006B0040">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Pr>
          <w:rFonts w:ascii="Times New Roman" w:hAnsi="Times New Roman" w:cs="Times New Roman"/>
        </w:rPr>
        <w:t xml:space="preserve">Alice Pessoa </w:t>
      </w:r>
      <w:proofErr w:type="spellStart"/>
      <w:r>
        <w:rPr>
          <w:rFonts w:ascii="Times New Roman" w:hAnsi="Times New Roman" w:cs="Times New Roman"/>
        </w:rPr>
        <w:t>Cordova</w:t>
      </w:r>
      <w:proofErr w:type="spellEnd"/>
    </w:p>
    <w:p w:rsidR="000D3437" w:rsidRDefault="000D3437" w:rsidP="006B0040">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0D3437" w:rsidRDefault="000D3437" w:rsidP="000D3437"/>
    <w:p w:rsidR="00543E27" w:rsidRDefault="00543E27"/>
    <w:sectPr w:rsidR="00543E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50"/>
    <w:rsid w:val="000D3437"/>
    <w:rsid w:val="00543E27"/>
    <w:rsid w:val="006B0040"/>
    <w:rsid w:val="00A958D5"/>
    <w:rsid w:val="00FF5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D34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D3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2022-01-14T10:28:00Z</dcterms:created>
  <dcterms:modified xsi:type="dcterms:W3CDTF">2022-01-14T11:14:00Z</dcterms:modified>
</cp:coreProperties>
</file>