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59" w:rsidRPr="00D90DAD" w:rsidRDefault="00E93259" w:rsidP="00E932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E93259" w:rsidRPr="00D90DAD" w:rsidRDefault="00E93259" w:rsidP="00E932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FUNDO </w:t>
      </w:r>
      <w:r w:rsidRPr="00D90DAD">
        <w:rPr>
          <w:sz w:val="20"/>
          <w:szCs w:val="20"/>
        </w:rPr>
        <w:t>MUNICIPAL DE</w:t>
      </w:r>
      <w:proofErr w:type="gramStart"/>
      <w:r w:rsidRPr="00D90D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SAUDE </w:t>
      </w:r>
      <w:r w:rsidRPr="00D90DAD">
        <w:rPr>
          <w:sz w:val="20"/>
          <w:szCs w:val="20"/>
        </w:rPr>
        <w:t>BOCAINA DO SUL</w:t>
      </w:r>
    </w:p>
    <w:p w:rsidR="00E93259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93259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93259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93259" w:rsidRPr="00D90DAD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32.2022</w:t>
      </w:r>
    </w:p>
    <w:p w:rsidR="00E93259" w:rsidRPr="00D90DAD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93259" w:rsidRPr="002D332F" w:rsidRDefault="00E93259" w:rsidP="00E932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O Fundo Municipal de Bocaina do Sul, pessoa jurídica de direito público interno, inscrita no CNPJ/MF sob nº </w:t>
      </w:r>
      <w:r>
        <w:rPr>
          <w:rFonts w:ascii="Times New Roman" w:hAnsi="Times New Roman" w:cs="Times New Roman"/>
          <w:color w:val="000000"/>
          <w:sz w:val="24"/>
          <w:szCs w:val="24"/>
        </w:rPr>
        <w:t>11.679.183/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000130 ,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representados pela gestora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Sra</w:t>
      </w:r>
      <w:proofErr w:type="spellEnd"/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Schlichting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E93259" w:rsidRDefault="00E93259" w:rsidP="00E9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3259" w:rsidRPr="002D332F" w:rsidRDefault="00E93259" w:rsidP="00E9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Processo: 24.2022,</w:t>
      </w:r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Pregão presencial</w:t>
      </w:r>
      <w:proofErr w:type="gramStart"/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>nº 13.2022</w:t>
      </w:r>
      <w:r w:rsidRPr="002D332F">
        <w:rPr>
          <w:rFonts w:ascii="Times New Roman" w:hAnsi="Times New Roman" w:cs="Times New Roman"/>
          <w:sz w:val="24"/>
          <w:szCs w:val="24"/>
        </w:rPr>
        <w:t xml:space="preserve"> ,</w:t>
      </w:r>
      <w:r w:rsidRPr="002D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975870">
        <w:rPr>
          <w:rFonts w:ascii="Arial" w:hAnsi="Arial" w:cs="Arial"/>
          <w:iCs/>
          <w:u w:val="single"/>
        </w:rPr>
        <w:t>Aquisição de Itens Alimentícios para Eventos das Secretarias Municipais, Gabinete do Prefeito, CRAS e Abrigo Novo Aconchego para o exercício financeiro de 2022.</w:t>
      </w:r>
      <w:r w:rsidRPr="00975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870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975870">
        <w:rPr>
          <w:rFonts w:ascii="Times New Roman" w:hAnsi="Times New Roman" w:cs="Times New Roman"/>
          <w:b/>
          <w:sz w:val="24"/>
          <w:szCs w:val="24"/>
        </w:rPr>
        <w:t>.2022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spacing w:val="-4"/>
          <w:sz w:val="24"/>
        </w:rPr>
        <w:t>CS COMERCIO DE PRODUTOS ALIMENTICIOS LTDA</w:t>
      </w:r>
      <w:r>
        <w:rPr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spacing w:val="-4"/>
          <w:sz w:val="24"/>
          <w:szCs w:val="24"/>
        </w:rPr>
        <w:t xml:space="preserve">pessoa jurídica de direito privado inscrita no CNPJ sob nº </w:t>
      </w:r>
      <w:r>
        <w:rPr>
          <w:spacing w:val="-4"/>
          <w:sz w:val="24"/>
        </w:rPr>
        <w:t>17.582.972/0001-34</w:t>
      </w:r>
      <w:r>
        <w:rPr>
          <w:spacing w:val="-4"/>
          <w:sz w:val="24"/>
        </w:rPr>
        <w:t xml:space="preserve"> </w:t>
      </w:r>
      <w:r w:rsidRPr="002D332F">
        <w:rPr>
          <w:rFonts w:ascii="Times New Roman" w:hAnsi="Times New Roman" w:cs="Times New Roman"/>
          <w:bCs/>
          <w:sz w:val="24"/>
          <w:szCs w:val="24"/>
        </w:rPr>
        <w:t xml:space="preserve">Valor do Contrato: R$ </w:t>
      </w:r>
      <w:r>
        <w:rPr>
          <w:rFonts w:ascii="Times New Roman" w:hAnsi="Times New Roman" w:cs="Times New Roman"/>
          <w:bCs/>
          <w:sz w:val="24"/>
          <w:szCs w:val="24"/>
        </w:rPr>
        <w:t xml:space="preserve">6.939,65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bCs/>
          <w:sz w:val="24"/>
          <w:szCs w:val="24"/>
        </w:rPr>
        <w:t>Vigência</w:t>
      </w:r>
      <w:r>
        <w:rPr>
          <w:rFonts w:ascii="Times New Roman" w:hAnsi="Times New Roman" w:cs="Times New Roman"/>
          <w:sz w:val="24"/>
          <w:szCs w:val="24"/>
        </w:rPr>
        <w:t xml:space="preserve"> 06.04. 2022</w:t>
      </w:r>
      <w:r w:rsidRPr="00092694">
        <w:rPr>
          <w:rFonts w:ascii="Times New Roman" w:hAnsi="Times New Roman" w:cs="Times New Roman"/>
          <w:sz w:val="24"/>
          <w:szCs w:val="24"/>
        </w:rPr>
        <w:t xml:space="preserve"> á 31/12/202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694">
        <w:rPr>
          <w:rFonts w:ascii="Times New Roman" w:hAnsi="Times New Roman" w:cs="Times New Roman"/>
          <w:sz w:val="24"/>
          <w:szCs w:val="24"/>
        </w:rPr>
        <w:t>.</w:t>
      </w:r>
      <w:r w:rsidRPr="002D3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259" w:rsidRDefault="00E93259" w:rsidP="00E932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E93259" w:rsidRDefault="00E93259" w:rsidP="00E932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       </w:t>
      </w:r>
    </w:p>
    <w:p w:rsidR="00E93259" w:rsidRPr="00975870" w:rsidRDefault="00E93259" w:rsidP="00E932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MELIANA GOSS SCHLICHTING</w:t>
      </w:r>
      <w:r w:rsidRPr="00D90DAD">
        <w:rPr>
          <w:b/>
          <w:bCs/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>Gestora Municipal</w:t>
      </w:r>
    </w:p>
    <w:p w:rsidR="00E93259" w:rsidRDefault="00E93259" w:rsidP="00E9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3259" w:rsidRDefault="00E93259" w:rsidP="00E93259"/>
    <w:p w:rsidR="00E93259" w:rsidRDefault="00E93259" w:rsidP="00E93259"/>
    <w:p w:rsidR="008D58BE" w:rsidRDefault="008D58BE"/>
    <w:sectPr w:rsidR="008D5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E5"/>
    <w:rsid w:val="008D58BE"/>
    <w:rsid w:val="00C168E5"/>
    <w:rsid w:val="00E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93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932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93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932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2022-04-12T16:02:00Z</dcterms:created>
  <dcterms:modified xsi:type="dcterms:W3CDTF">2022-04-12T16:04:00Z</dcterms:modified>
</cp:coreProperties>
</file>