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FUNDO MUNICIPAL DE SAÚDE</w:t>
      </w:r>
    </w:p>
    <w:p w:rsidR="006E27BB" w:rsidRPr="004A056D" w:rsidRDefault="006E27BB">
      <w:pPr>
        <w:widowControl w:val="0"/>
        <w:autoSpaceDE w:val="0"/>
        <w:autoSpaceDN w:val="0"/>
        <w:adjustRightInd w:val="0"/>
        <w:jc w:val="center"/>
        <w:rPr>
          <w:rFonts w:ascii="Tms Rmn" w:hAnsi="Tms Rmn" w:cs="Tms Rmn"/>
          <w:sz w:val="20"/>
          <w:szCs w:val="20"/>
        </w:rPr>
      </w:pPr>
    </w:p>
    <w:p w:rsidR="00734C9D" w:rsidRDefault="00734C9D" w:rsidP="0036531C">
      <w:pPr>
        <w:pStyle w:val="Ttulo1"/>
        <w:jc w:val="center"/>
      </w:pPr>
    </w:p>
    <w:p w:rsidR="0036531C" w:rsidRPr="00467AE5" w:rsidRDefault="0036531C" w:rsidP="0036531C">
      <w:pPr>
        <w:pStyle w:val="Ttulo1"/>
        <w:jc w:val="center"/>
      </w:pPr>
      <w:r w:rsidRPr="00467AE5">
        <w:t xml:space="preserve">EDITAL DO </w:t>
      </w:r>
      <w:r w:rsidR="000456A5">
        <w:t xml:space="preserve">PREGÃO PRESENCIAL Nº </w:t>
      </w:r>
      <w:r w:rsidR="00BD012B">
        <w:t>14/2013</w:t>
      </w:r>
    </w:p>
    <w:p w:rsidR="0036531C" w:rsidRPr="005E5653" w:rsidRDefault="0036531C" w:rsidP="0036531C">
      <w:pPr>
        <w:jc w:val="center"/>
      </w:pPr>
      <w:r w:rsidRPr="00467AE5">
        <w:t xml:space="preserve">(Processo Administrativo de Licitação </w:t>
      </w:r>
      <w:r w:rsidR="000456A5">
        <w:t xml:space="preserve">Nº </w:t>
      </w:r>
      <w:r w:rsidR="00BD012B">
        <w:t>17/2013</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734C9D" w:rsidRPr="00BD6A45" w:rsidRDefault="00734C9D">
      <w:pPr>
        <w:widowControl w:val="0"/>
        <w:autoSpaceDE w:val="0"/>
        <w:autoSpaceDN w:val="0"/>
        <w:adjustRightInd w:val="0"/>
        <w:jc w:val="both"/>
        <w:rPr>
          <w:rFonts w:ascii="Tms Rmn" w:hAnsi="Tms Rmn" w:cs="Tms Rmn"/>
          <w:color w:val="000000"/>
          <w:sz w:val="20"/>
          <w:szCs w:val="20"/>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O Município de </w:t>
      </w:r>
      <w:r w:rsidR="005E5653" w:rsidRPr="00734C9D">
        <w:rPr>
          <w:color w:val="000000"/>
          <w:sz w:val="22"/>
          <w:szCs w:val="22"/>
        </w:rPr>
        <w:t>Bocaina do Sul</w:t>
      </w:r>
      <w:r w:rsidRPr="00734C9D">
        <w:rPr>
          <w:color w:val="000000"/>
          <w:sz w:val="22"/>
          <w:szCs w:val="22"/>
        </w:rPr>
        <w:t>, pessoa jurídica de direito público interno, inscrit</w:t>
      </w:r>
      <w:r w:rsidR="001703E8" w:rsidRPr="00734C9D">
        <w:rPr>
          <w:color w:val="000000"/>
          <w:sz w:val="22"/>
          <w:szCs w:val="22"/>
        </w:rPr>
        <w:t>a</w:t>
      </w:r>
      <w:r w:rsidRPr="00734C9D">
        <w:rPr>
          <w:color w:val="000000"/>
          <w:sz w:val="22"/>
          <w:szCs w:val="22"/>
        </w:rPr>
        <w:t xml:space="preserve"> no CNPJ/MF sob nº </w:t>
      </w:r>
      <w:r w:rsidR="005E5653" w:rsidRPr="00734C9D">
        <w:rPr>
          <w:color w:val="000000"/>
          <w:sz w:val="22"/>
          <w:szCs w:val="22"/>
        </w:rPr>
        <w:t>01.606.852/0001-90</w:t>
      </w:r>
      <w:r w:rsidRPr="00734C9D">
        <w:rPr>
          <w:color w:val="000000"/>
          <w:sz w:val="22"/>
          <w:szCs w:val="22"/>
        </w:rPr>
        <w:t xml:space="preserve">, representado pelo Prefeito Municipal, Sr. </w:t>
      </w:r>
      <w:r w:rsidR="005E5653" w:rsidRPr="00734C9D">
        <w:rPr>
          <w:color w:val="000000"/>
          <w:sz w:val="22"/>
          <w:szCs w:val="22"/>
        </w:rPr>
        <w:t>Luiz Carlos Schmuler, por meio da Pregoeira</w:t>
      </w:r>
      <w:r w:rsidRPr="00734C9D">
        <w:rPr>
          <w:color w:val="000000"/>
          <w:sz w:val="22"/>
          <w:szCs w:val="22"/>
        </w:rPr>
        <w:t xml:space="preserve"> e sua Equipe de Apoio, </w:t>
      </w:r>
      <w:r w:rsidR="0036531C" w:rsidRPr="00734C9D">
        <w:rPr>
          <w:color w:val="000000"/>
          <w:sz w:val="22"/>
          <w:szCs w:val="22"/>
        </w:rPr>
        <w:t xml:space="preserve">e no especial interesse do </w:t>
      </w:r>
      <w:r w:rsidR="0036531C" w:rsidRPr="00734C9D">
        <w:rPr>
          <w:b/>
          <w:color w:val="000000"/>
          <w:sz w:val="22"/>
          <w:szCs w:val="22"/>
          <w:u w:val="single"/>
        </w:rPr>
        <w:t>Fundo Municipal de Saúde do Município de Bocaina do Sul</w:t>
      </w:r>
      <w:r w:rsidR="0036531C" w:rsidRPr="00734C9D">
        <w:rPr>
          <w:color w:val="000000"/>
          <w:sz w:val="22"/>
          <w:szCs w:val="22"/>
        </w:rPr>
        <w:t xml:space="preserve">, inscrito no CNPJ nº 11.679.183/0001-30, </w:t>
      </w:r>
      <w:r w:rsidRPr="00734C9D">
        <w:rPr>
          <w:color w:val="000000"/>
          <w:sz w:val="22"/>
          <w:szCs w:val="22"/>
        </w:rPr>
        <w:t xml:space="preserve">comunica aos interessados que fará realizar licitação na modalidade PREGÃO PRESENCIAL </w:t>
      </w:r>
      <w:r w:rsidR="00E51DF0" w:rsidRPr="00734C9D">
        <w:rPr>
          <w:color w:val="000000"/>
          <w:sz w:val="22"/>
          <w:szCs w:val="22"/>
        </w:rPr>
        <w:t xml:space="preserve">que tem por </w:t>
      </w:r>
      <w:r w:rsidR="00E51DF0" w:rsidRPr="00734C9D">
        <w:rPr>
          <w:color w:val="000000"/>
          <w:sz w:val="22"/>
          <w:szCs w:val="22"/>
          <w:u w:val="single"/>
        </w:rPr>
        <w:t>objeto</w:t>
      </w:r>
      <w:r w:rsidR="003E0BD4" w:rsidRPr="00271A15">
        <w:rPr>
          <w:b/>
          <w:i/>
          <w:iCs/>
          <w:sz w:val="22"/>
          <w:szCs w:val="22"/>
        </w:rPr>
        <w:t>“</w:t>
      </w:r>
      <w:r w:rsidR="00F57162" w:rsidRPr="00271A15">
        <w:rPr>
          <w:b/>
          <w:sz w:val="22"/>
          <w:szCs w:val="22"/>
        </w:rPr>
        <w:t xml:space="preserve">Aquisição de </w:t>
      </w:r>
      <w:r w:rsidR="00F86344">
        <w:rPr>
          <w:b/>
          <w:sz w:val="22"/>
          <w:szCs w:val="22"/>
        </w:rPr>
        <w:t>0</w:t>
      </w:r>
      <w:r w:rsidR="00BD012B">
        <w:rPr>
          <w:b/>
          <w:sz w:val="22"/>
          <w:szCs w:val="22"/>
        </w:rPr>
        <w:t>1</w:t>
      </w:r>
      <w:r w:rsidR="00F86344">
        <w:rPr>
          <w:b/>
          <w:sz w:val="22"/>
          <w:szCs w:val="22"/>
        </w:rPr>
        <w:t xml:space="preserve"> veículo para </w:t>
      </w:r>
      <w:r w:rsidR="003E0BD4" w:rsidRPr="00271A15">
        <w:rPr>
          <w:b/>
          <w:sz w:val="22"/>
          <w:szCs w:val="22"/>
        </w:rPr>
        <w:t>Secretaria Municipal de Saúde”</w:t>
      </w:r>
      <w:r w:rsidR="00E330BA" w:rsidRPr="00734C9D">
        <w:rPr>
          <w:color w:val="000000"/>
          <w:sz w:val="22"/>
          <w:szCs w:val="22"/>
        </w:rPr>
        <w:t xml:space="preserve">. </w:t>
      </w:r>
      <w:r w:rsidRPr="00734C9D">
        <w:rPr>
          <w:color w:val="000000"/>
          <w:sz w:val="22"/>
          <w:szCs w:val="22"/>
        </w:rPr>
        <w:t>Os envelopes de "</w:t>
      </w:r>
      <w:r w:rsidRPr="00467AE5">
        <w:rPr>
          <w:color w:val="000000"/>
          <w:sz w:val="22"/>
          <w:szCs w:val="22"/>
        </w:rPr>
        <w:t xml:space="preserve">PROPOSTA" e "DOCUMENTAÇÃO" deverão ser entregues no Setor de Licitações, localizado na sede deste Município </w:t>
      </w:r>
      <w:r w:rsidR="00E51DF0" w:rsidRPr="00467AE5">
        <w:rPr>
          <w:color w:val="000000"/>
          <w:sz w:val="22"/>
          <w:szCs w:val="22"/>
        </w:rPr>
        <w:t xml:space="preserve">–Rua João Assink, 322, </w:t>
      </w:r>
      <w:r w:rsidR="00E51DF0" w:rsidRPr="008944E6">
        <w:rPr>
          <w:color w:val="000000"/>
          <w:sz w:val="22"/>
          <w:szCs w:val="22"/>
        </w:rPr>
        <w:t>Centro.</w:t>
      </w:r>
      <w:r w:rsidRPr="008944E6">
        <w:rPr>
          <w:b/>
          <w:bCs/>
          <w:color w:val="000000"/>
          <w:sz w:val="22"/>
          <w:szCs w:val="22"/>
        </w:rPr>
        <w:t>O Credenciamento será feito a</w:t>
      </w:r>
      <w:r w:rsidR="00E330BA" w:rsidRPr="008944E6">
        <w:rPr>
          <w:b/>
          <w:bCs/>
          <w:color w:val="000000"/>
          <w:sz w:val="22"/>
          <w:szCs w:val="22"/>
        </w:rPr>
        <w:t xml:space="preserve"> partir das </w:t>
      </w:r>
      <w:r w:rsidR="007B0271">
        <w:rPr>
          <w:b/>
          <w:bCs/>
          <w:color w:val="000000"/>
          <w:sz w:val="22"/>
          <w:szCs w:val="22"/>
          <w:u w:val="single"/>
        </w:rPr>
        <w:t>08</w:t>
      </w:r>
      <w:r w:rsidR="00E330BA" w:rsidRPr="008944E6">
        <w:rPr>
          <w:b/>
          <w:bCs/>
          <w:color w:val="000000"/>
          <w:sz w:val="22"/>
          <w:szCs w:val="22"/>
          <w:u w:val="single"/>
        </w:rPr>
        <w:t>:</w:t>
      </w:r>
      <w:r w:rsidR="007B0271">
        <w:rPr>
          <w:b/>
          <w:bCs/>
          <w:color w:val="000000"/>
          <w:sz w:val="22"/>
          <w:szCs w:val="22"/>
          <w:u w:val="single"/>
        </w:rPr>
        <w:t>3</w:t>
      </w:r>
      <w:r w:rsidR="00E330BA" w:rsidRPr="008944E6">
        <w:rPr>
          <w:b/>
          <w:bCs/>
          <w:color w:val="000000"/>
          <w:sz w:val="22"/>
          <w:szCs w:val="22"/>
          <w:u w:val="single"/>
        </w:rPr>
        <w:t>0 horas</w:t>
      </w:r>
      <w:r w:rsidR="00E330BA" w:rsidRPr="008944E6">
        <w:rPr>
          <w:b/>
          <w:bCs/>
          <w:color w:val="000000"/>
          <w:sz w:val="22"/>
          <w:szCs w:val="22"/>
        </w:rPr>
        <w:t xml:space="preserve"> do </w:t>
      </w:r>
      <w:r w:rsidR="00E330BA" w:rsidRPr="008944E6">
        <w:rPr>
          <w:b/>
          <w:bCs/>
          <w:color w:val="000000"/>
          <w:sz w:val="22"/>
          <w:szCs w:val="22"/>
          <w:u w:val="single"/>
        </w:rPr>
        <w:t xml:space="preserve">dia </w:t>
      </w:r>
      <w:r w:rsidR="007B0271">
        <w:rPr>
          <w:b/>
          <w:bCs/>
          <w:color w:val="000000"/>
          <w:sz w:val="22"/>
          <w:szCs w:val="22"/>
          <w:u w:val="single"/>
        </w:rPr>
        <w:t>31</w:t>
      </w:r>
      <w:r w:rsidR="00EC7BD7" w:rsidRPr="008944E6">
        <w:rPr>
          <w:b/>
          <w:bCs/>
          <w:color w:val="000000"/>
          <w:sz w:val="22"/>
          <w:szCs w:val="22"/>
          <w:u w:val="single"/>
        </w:rPr>
        <w:t>.1</w:t>
      </w:r>
      <w:r w:rsidR="00455AD1" w:rsidRPr="008944E6">
        <w:rPr>
          <w:b/>
          <w:bCs/>
          <w:color w:val="000000"/>
          <w:sz w:val="22"/>
          <w:szCs w:val="22"/>
          <w:u w:val="single"/>
        </w:rPr>
        <w:t>2</w:t>
      </w:r>
      <w:r w:rsidR="00321ED7" w:rsidRPr="008944E6">
        <w:rPr>
          <w:b/>
          <w:bCs/>
          <w:color w:val="000000"/>
          <w:sz w:val="22"/>
          <w:szCs w:val="22"/>
          <w:u w:val="single"/>
        </w:rPr>
        <w:t>.</w:t>
      </w:r>
      <w:r w:rsidRPr="008944E6">
        <w:rPr>
          <w:b/>
          <w:bCs/>
          <w:color w:val="000000"/>
          <w:sz w:val="22"/>
          <w:szCs w:val="22"/>
          <w:u w:val="single"/>
        </w:rPr>
        <w:t>201</w:t>
      </w:r>
      <w:r w:rsidR="00E51DF0" w:rsidRPr="008944E6">
        <w:rPr>
          <w:b/>
          <w:bCs/>
          <w:color w:val="000000"/>
          <w:sz w:val="22"/>
          <w:szCs w:val="22"/>
          <w:u w:val="single"/>
        </w:rPr>
        <w:t>3</w:t>
      </w:r>
      <w:r w:rsidRPr="008944E6">
        <w:rPr>
          <w:b/>
          <w:bCs/>
          <w:color w:val="000000"/>
          <w:sz w:val="22"/>
          <w:szCs w:val="22"/>
        </w:rPr>
        <w:t xml:space="preserve">. Abertura da sessão será às </w:t>
      </w:r>
      <w:r w:rsidR="007B0271">
        <w:rPr>
          <w:b/>
          <w:bCs/>
          <w:color w:val="000000"/>
          <w:sz w:val="22"/>
          <w:szCs w:val="22"/>
        </w:rPr>
        <w:t>08h4</w:t>
      </w:r>
      <w:r w:rsidRPr="008944E6">
        <w:rPr>
          <w:b/>
          <w:bCs/>
          <w:color w:val="000000"/>
          <w:sz w:val="22"/>
          <w:szCs w:val="22"/>
        </w:rPr>
        <w:t>0min do mesmo dia.</w:t>
      </w:r>
      <w:r w:rsidRPr="00B1220D">
        <w:rPr>
          <w:color w:val="000000"/>
          <w:sz w:val="22"/>
          <w:szCs w:val="22"/>
        </w:rPr>
        <w:t xml:space="preserve"> A presente licitaçãoserá do </w:t>
      </w:r>
      <w:r w:rsidRPr="00620CDC">
        <w:rPr>
          <w:color w:val="000000"/>
          <w:sz w:val="22"/>
          <w:szCs w:val="22"/>
        </w:rPr>
        <w:t>tipo</w:t>
      </w:r>
      <w:r w:rsidRPr="00B1220D">
        <w:rPr>
          <w:color w:val="000000"/>
          <w:sz w:val="22"/>
          <w:szCs w:val="22"/>
          <w:u w:val="single"/>
        </w:rPr>
        <w:t xml:space="preserve"> MENOR PREÇO </w:t>
      </w:r>
      <w:r w:rsidR="008944E6">
        <w:rPr>
          <w:color w:val="000000"/>
          <w:sz w:val="22"/>
          <w:szCs w:val="22"/>
          <w:u w:val="single"/>
        </w:rPr>
        <w:t>POR ITEM</w:t>
      </w:r>
      <w:r w:rsidRPr="00734C9D">
        <w:rPr>
          <w:color w:val="000000"/>
          <w:sz w:val="22"/>
          <w:szCs w:val="22"/>
        </w:rPr>
        <w:t>, consoante as condições e</w:t>
      </w:r>
      <w:r w:rsidR="002500BD" w:rsidRPr="00734C9D">
        <w:rPr>
          <w:color w:val="000000"/>
          <w:sz w:val="22"/>
          <w:szCs w:val="22"/>
        </w:rPr>
        <w:t xml:space="preserve">statuídas neste Edital, e </w:t>
      </w:r>
      <w:r w:rsidRPr="00734C9D">
        <w:rPr>
          <w:color w:val="000000"/>
          <w:sz w:val="22"/>
          <w:szCs w:val="22"/>
        </w:rPr>
        <w:t xml:space="preserve">será regida pela Lei </w:t>
      </w:r>
      <w:r w:rsidR="002500BD" w:rsidRPr="00734C9D">
        <w:rPr>
          <w:color w:val="000000"/>
          <w:sz w:val="22"/>
          <w:szCs w:val="22"/>
        </w:rPr>
        <w:t xml:space="preserve">Federal </w:t>
      </w:r>
      <w:r w:rsidRPr="00734C9D">
        <w:rPr>
          <w:color w:val="000000"/>
          <w:sz w:val="22"/>
          <w:szCs w:val="22"/>
        </w:rPr>
        <w:t>n.º 10.520</w:t>
      </w:r>
      <w:r w:rsidR="002500BD" w:rsidRPr="00734C9D">
        <w:rPr>
          <w:color w:val="000000"/>
          <w:sz w:val="22"/>
          <w:szCs w:val="22"/>
        </w:rPr>
        <w:t>/</w:t>
      </w:r>
      <w:r w:rsidRPr="00734C9D">
        <w:rPr>
          <w:color w:val="000000"/>
          <w:sz w:val="22"/>
          <w:szCs w:val="22"/>
        </w:rPr>
        <w:t>2002</w:t>
      </w:r>
      <w:r w:rsidR="002500BD" w:rsidRPr="00734C9D">
        <w:rPr>
          <w:color w:val="000000"/>
          <w:sz w:val="22"/>
          <w:szCs w:val="22"/>
        </w:rPr>
        <w:t>, bem como pela Lei Federal n.º 8.666/93</w:t>
      </w:r>
      <w:r w:rsidRPr="00734C9D">
        <w:rPr>
          <w:color w:val="000000"/>
          <w:sz w:val="22"/>
          <w:szCs w:val="22"/>
        </w:rPr>
        <w:t>, nos casos omissos.</w:t>
      </w:r>
      <w:r w:rsidR="00C63480" w:rsidRPr="00734C9D">
        <w:rPr>
          <w:color w:val="000000"/>
          <w:sz w:val="22"/>
          <w:szCs w:val="22"/>
        </w:rPr>
        <w:t xml:space="preserve"> Os interessados na aquisição do </w:t>
      </w:r>
      <w:r w:rsidR="00321ED7" w:rsidRPr="00734C9D">
        <w:rPr>
          <w:color w:val="000000"/>
          <w:sz w:val="22"/>
          <w:szCs w:val="22"/>
        </w:rPr>
        <w:t xml:space="preserve">Edital e seus anexos em via impressa deverão apresentar comprovante de depósito bancário no valor de R$ </w:t>
      </w:r>
      <w:r w:rsidR="00F86344">
        <w:rPr>
          <w:color w:val="000000"/>
          <w:sz w:val="22"/>
          <w:szCs w:val="22"/>
        </w:rPr>
        <w:t>10</w:t>
      </w:r>
      <w:r w:rsidR="00321ED7" w:rsidRPr="00734C9D">
        <w:rPr>
          <w:color w:val="000000"/>
          <w:sz w:val="22"/>
          <w:szCs w:val="22"/>
        </w:rPr>
        <w:t>,00 (</w:t>
      </w:r>
      <w:r w:rsidR="00F86344">
        <w:rPr>
          <w:color w:val="000000"/>
          <w:sz w:val="22"/>
          <w:szCs w:val="22"/>
        </w:rPr>
        <w:t>dez</w:t>
      </w:r>
      <w:r w:rsidR="00321ED7" w:rsidRPr="00734C9D">
        <w:rPr>
          <w:color w:val="000000"/>
          <w:sz w:val="22"/>
          <w:szCs w:val="22"/>
        </w:rPr>
        <w:t xml:space="preserve"> reais), em nome da Prefeitura Municipal de Bocaina do Sul, conta-corrente nº 545.746-7, agência 5215-9, do Banco do Brasil, ou poderão adquirir gratuitamente</w:t>
      </w:r>
      <w:r w:rsidR="002500BD" w:rsidRPr="00734C9D">
        <w:rPr>
          <w:color w:val="000000"/>
          <w:sz w:val="22"/>
          <w:szCs w:val="22"/>
        </w:rPr>
        <w:t>,</w:t>
      </w:r>
      <w:r w:rsidR="00321ED7" w:rsidRPr="00734C9D">
        <w:rPr>
          <w:color w:val="000000"/>
          <w:sz w:val="22"/>
          <w:szCs w:val="22"/>
        </w:rPr>
        <w:t xml:space="preserve"> em via digital</w:t>
      </w:r>
      <w:r w:rsidR="002500BD" w:rsidRPr="00734C9D">
        <w:rPr>
          <w:color w:val="000000"/>
          <w:sz w:val="22"/>
          <w:szCs w:val="22"/>
        </w:rPr>
        <w:t>,</w:t>
      </w:r>
      <w:r w:rsidR="00321ED7" w:rsidRPr="00734C9D">
        <w:rPr>
          <w:sz w:val="22"/>
          <w:szCs w:val="22"/>
        </w:rPr>
        <w:t xml:space="preserve">junto ao </w:t>
      </w:r>
      <w:r w:rsidR="00C45966" w:rsidRPr="00734C9D">
        <w:rPr>
          <w:sz w:val="22"/>
          <w:szCs w:val="22"/>
        </w:rPr>
        <w:t>sítio</w:t>
      </w:r>
      <w:hyperlink r:id="rId7" w:history="1">
        <w:r w:rsidR="00BA7EAC" w:rsidRPr="00734C9D">
          <w:rPr>
            <w:rStyle w:val="Hyperlink"/>
            <w:sz w:val="22"/>
            <w:szCs w:val="22"/>
          </w:rPr>
          <w:t>http://www.bocaina.sc.gov.br</w:t>
        </w:r>
      </w:hyperlink>
      <w:r w:rsidR="000456A5" w:rsidRPr="00734C9D">
        <w:rPr>
          <w:sz w:val="22"/>
          <w:szCs w:val="22"/>
        </w:rPr>
        <w:t xml:space="preserve">. </w:t>
      </w:r>
      <w:r w:rsidR="005A0536" w:rsidRPr="00734C9D">
        <w:rPr>
          <w:sz w:val="22"/>
          <w:szCs w:val="22"/>
        </w:rPr>
        <w:t xml:space="preserve">Impugnações ou </w:t>
      </w:r>
      <w:r w:rsidR="00496EF5" w:rsidRPr="00734C9D">
        <w:rPr>
          <w:sz w:val="22"/>
          <w:szCs w:val="22"/>
        </w:rPr>
        <w:t>questionamentos acerca do edital, inclusive os de ordem técnica, serão respondidos pela Pregoeira exclusivamente por meio eletrônico</w:t>
      </w:r>
      <w:r w:rsidR="002D4AFE" w:rsidRPr="00734C9D">
        <w:rPr>
          <w:sz w:val="22"/>
          <w:szCs w:val="22"/>
        </w:rPr>
        <w:t xml:space="preserve"> por meio d</w:t>
      </w:r>
      <w:r w:rsidR="00496EF5" w:rsidRPr="00734C9D">
        <w:rPr>
          <w:sz w:val="22"/>
          <w:szCs w:val="22"/>
        </w:rPr>
        <w:t xml:space="preserve">o endereço </w:t>
      </w:r>
      <w:hyperlink r:id="rId8" w:history="1">
        <w:r w:rsidR="00496EF5" w:rsidRPr="00734C9D">
          <w:rPr>
            <w:rStyle w:val="Hyperlink"/>
            <w:sz w:val="22"/>
            <w:szCs w:val="22"/>
          </w:rPr>
          <w:t>licitacao@bocaina.sc.gov.br</w:t>
        </w:r>
      </w:hyperlink>
      <w:r w:rsidR="00496EF5" w:rsidRPr="00734C9D">
        <w:rPr>
          <w:sz w:val="22"/>
          <w:szCs w:val="22"/>
        </w:rPr>
        <w:t xml:space="preserve">, desde que enviados </w:t>
      </w:r>
      <w:r w:rsidR="002D4AFE" w:rsidRPr="00734C9D">
        <w:rPr>
          <w:sz w:val="22"/>
          <w:szCs w:val="22"/>
        </w:rPr>
        <w:t xml:space="preserve">a este e-mail </w:t>
      </w:r>
      <w:r w:rsidR="00496EF5" w:rsidRPr="00734C9D">
        <w:rPr>
          <w:sz w:val="22"/>
          <w:szCs w:val="22"/>
        </w:rPr>
        <w:t xml:space="preserve">no prazo de até 02 (dois) dias úteis da data designada para a abertura da sessão, sendo de responsabilidade dos interessados a consulta ao </w:t>
      </w:r>
      <w:r w:rsidR="00C45966" w:rsidRPr="00734C9D">
        <w:rPr>
          <w:sz w:val="22"/>
          <w:szCs w:val="22"/>
        </w:rPr>
        <w:t>sítio</w:t>
      </w:r>
      <w:hyperlink r:id="rId9" w:history="1">
        <w:r w:rsidR="00BA7EAC" w:rsidRPr="00734C9D">
          <w:rPr>
            <w:rStyle w:val="Hyperlink"/>
            <w:sz w:val="22"/>
            <w:szCs w:val="22"/>
          </w:rPr>
          <w:t>http://www.bocaina.sc.gov.br</w:t>
        </w:r>
      </w:hyperlink>
      <w:r w:rsidR="00496EF5" w:rsidRPr="00734C9D">
        <w:rPr>
          <w:sz w:val="22"/>
          <w:szCs w:val="22"/>
        </w:rPr>
        <w:t xml:space="preserve"> para obter informações sobre esta licitação.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1 - DO OBJETO</w:t>
      </w:r>
    </w:p>
    <w:p w:rsidR="006E27BB" w:rsidRPr="00734C9D" w:rsidRDefault="006E27BB">
      <w:pPr>
        <w:widowControl w:val="0"/>
        <w:autoSpaceDE w:val="0"/>
        <w:autoSpaceDN w:val="0"/>
        <w:adjustRightInd w:val="0"/>
        <w:jc w:val="both"/>
        <w:rPr>
          <w:sz w:val="22"/>
          <w:szCs w:val="22"/>
        </w:rPr>
      </w:pPr>
    </w:p>
    <w:p w:rsidR="006E27BB" w:rsidRPr="00734C9D" w:rsidRDefault="006E27BB">
      <w:pPr>
        <w:ind w:right="-66"/>
        <w:jc w:val="both"/>
        <w:rPr>
          <w:sz w:val="22"/>
          <w:szCs w:val="22"/>
        </w:rPr>
      </w:pPr>
      <w:r w:rsidRPr="00734C9D">
        <w:rPr>
          <w:sz w:val="22"/>
          <w:szCs w:val="22"/>
        </w:rPr>
        <w:t xml:space="preserve">1.1 – A presente licitação tem por objeto a </w:t>
      </w:r>
      <w:r w:rsidR="00E02547" w:rsidRPr="00734C9D">
        <w:rPr>
          <w:color w:val="000000"/>
          <w:sz w:val="22"/>
          <w:szCs w:val="22"/>
        </w:rPr>
        <w:t xml:space="preserve">aquisição </w:t>
      </w:r>
      <w:r w:rsidR="00F57162" w:rsidRPr="00F57162">
        <w:rPr>
          <w:b/>
          <w:i/>
          <w:iCs/>
          <w:sz w:val="22"/>
          <w:szCs w:val="22"/>
        </w:rPr>
        <w:t>“</w:t>
      </w:r>
      <w:r w:rsidR="00F57162" w:rsidRPr="00F57162">
        <w:rPr>
          <w:b/>
          <w:sz w:val="22"/>
          <w:szCs w:val="22"/>
        </w:rPr>
        <w:t xml:space="preserve">Aquisição de </w:t>
      </w:r>
      <w:r w:rsidR="00F86344">
        <w:rPr>
          <w:b/>
          <w:sz w:val="22"/>
          <w:szCs w:val="22"/>
        </w:rPr>
        <w:t>0</w:t>
      </w:r>
      <w:r w:rsidR="00BD012B">
        <w:rPr>
          <w:b/>
          <w:sz w:val="22"/>
          <w:szCs w:val="22"/>
        </w:rPr>
        <w:t>1</w:t>
      </w:r>
      <w:r w:rsidR="008944E6">
        <w:rPr>
          <w:b/>
          <w:sz w:val="22"/>
          <w:szCs w:val="22"/>
        </w:rPr>
        <w:t>Veículo Utilitário par</w:t>
      </w:r>
      <w:r w:rsidR="00F57162" w:rsidRPr="00F57162">
        <w:rPr>
          <w:b/>
          <w:sz w:val="22"/>
          <w:szCs w:val="22"/>
        </w:rPr>
        <w:t>a Secretaria Municipal de Saúde”</w:t>
      </w:r>
      <w:r w:rsidR="00E51DF0" w:rsidRPr="00734C9D">
        <w:rPr>
          <w:color w:val="000000"/>
          <w:sz w:val="22"/>
          <w:szCs w:val="22"/>
        </w:rPr>
        <w:t xml:space="preserve">, </w:t>
      </w:r>
      <w:r w:rsidR="00BD012B">
        <w:rPr>
          <w:sz w:val="22"/>
          <w:szCs w:val="22"/>
        </w:rPr>
        <w:t xml:space="preserve">de </w:t>
      </w:r>
      <w:r w:rsidRPr="00734C9D">
        <w:rPr>
          <w:sz w:val="22"/>
          <w:szCs w:val="22"/>
        </w:rPr>
        <w:t xml:space="preserve">acordo com as especificações do Anexo II, que passa a fazer </w:t>
      </w:r>
      <w:r w:rsidR="00E51DF0" w:rsidRPr="00734C9D">
        <w:rPr>
          <w:sz w:val="22"/>
          <w:szCs w:val="22"/>
        </w:rPr>
        <w:t>parte integrante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2 – DA CONSULTA, DAS INFORMAÇÕES E DA AQUISIÇÃO DO EDITAL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BD012B">
        <w:rPr>
          <w:color w:val="000000"/>
          <w:sz w:val="22"/>
          <w:szCs w:val="22"/>
        </w:rPr>
        <w:t>10</w:t>
      </w:r>
      <w:r w:rsidRPr="00734C9D">
        <w:rPr>
          <w:color w:val="000000"/>
          <w:sz w:val="22"/>
          <w:szCs w:val="22"/>
        </w:rPr>
        <w:t>,00 (</w:t>
      </w:r>
      <w:r w:rsidR="00BD012B">
        <w:rPr>
          <w:color w:val="000000"/>
          <w:sz w:val="22"/>
          <w:szCs w:val="22"/>
        </w:rPr>
        <w:t>dez</w:t>
      </w:r>
      <w:r w:rsidRPr="00734C9D">
        <w:rPr>
          <w:color w:val="000000"/>
          <w:sz w:val="22"/>
          <w:szCs w:val="22"/>
        </w:rPr>
        <w:t xml:space="preserve"> reais), em nome da Prefeitura Municipal de </w:t>
      </w:r>
      <w:r w:rsidR="00E51DF0" w:rsidRPr="00734C9D">
        <w:rPr>
          <w:color w:val="000000"/>
          <w:sz w:val="22"/>
          <w:szCs w:val="22"/>
        </w:rPr>
        <w:t>Bocaina do Sul</w:t>
      </w:r>
      <w:r w:rsidRPr="00734C9D">
        <w:rPr>
          <w:color w:val="000000"/>
          <w:sz w:val="22"/>
          <w:szCs w:val="22"/>
        </w:rPr>
        <w:t>, conta-</w:t>
      </w:r>
      <w:r w:rsidR="00E51DF0" w:rsidRPr="00734C9D">
        <w:rPr>
          <w:color w:val="000000"/>
          <w:sz w:val="22"/>
          <w:szCs w:val="22"/>
        </w:rPr>
        <w:t>corrente</w:t>
      </w:r>
      <w:r w:rsidRPr="00734C9D">
        <w:rPr>
          <w:color w:val="000000"/>
          <w:sz w:val="22"/>
          <w:szCs w:val="22"/>
        </w:rPr>
        <w:t xml:space="preserve"> nº </w:t>
      </w:r>
      <w:r w:rsidR="00E51DF0" w:rsidRPr="00734C9D">
        <w:rPr>
          <w:color w:val="000000"/>
          <w:sz w:val="22"/>
          <w:szCs w:val="22"/>
        </w:rPr>
        <w:t>545.746-7</w:t>
      </w:r>
      <w:r w:rsidRPr="00734C9D">
        <w:rPr>
          <w:color w:val="000000"/>
          <w:sz w:val="22"/>
          <w:szCs w:val="22"/>
        </w:rPr>
        <w:t xml:space="preserve">, agência </w:t>
      </w:r>
      <w:r w:rsidR="00E51DF0" w:rsidRPr="00734C9D">
        <w:rPr>
          <w:color w:val="000000"/>
          <w:sz w:val="22"/>
          <w:szCs w:val="22"/>
        </w:rPr>
        <w:t>5215-9</w:t>
      </w:r>
      <w:r w:rsidRPr="00734C9D">
        <w:rPr>
          <w:color w:val="000000"/>
          <w:sz w:val="22"/>
          <w:szCs w:val="22"/>
        </w:rPr>
        <w:t>, d</w:t>
      </w:r>
      <w:r w:rsidR="00E51DF0" w:rsidRPr="00734C9D">
        <w:rPr>
          <w:color w:val="000000"/>
          <w:sz w:val="22"/>
          <w:szCs w:val="22"/>
        </w:rPr>
        <w:t>o Banco do Brasil</w:t>
      </w:r>
      <w:r w:rsidRPr="00734C9D">
        <w:rPr>
          <w:color w:val="000000"/>
          <w:sz w:val="22"/>
          <w:szCs w:val="22"/>
        </w:rPr>
        <w:t>, ou poderão adquirir gratuitamente</w:t>
      </w:r>
      <w:r w:rsidR="002500BD" w:rsidRPr="00734C9D">
        <w:rPr>
          <w:color w:val="000000"/>
          <w:sz w:val="22"/>
          <w:szCs w:val="22"/>
        </w:rPr>
        <w:t>,</w:t>
      </w:r>
      <w:r w:rsidRPr="00734C9D">
        <w:rPr>
          <w:color w:val="000000"/>
          <w:sz w:val="22"/>
          <w:szCs w:val="22"/>
        </w:rPr>
        <w:t xml:space="preserve"> em via digital</w:t>
      </w:r>
      <w:r w:rsidR="002500BD" w:rsidRPr="00734C9D">
        <w:rPr>
          <w:color w:val="000000"/>
          <w:sz w:val="22"/>
          <w:szCs w:val="22"/>
        </w:rPr>
        <w:t>,</w:t>
      </w:r>
      <w:r w:rsidRPr="00734C9D">
        <w:rPr>
          <w:sz w:val="22"/>
          <w:szCs w:val="22"/>
        </w:rPr>
        <w:t xml:space="preserve">junto ao </w:t>
      </w:r>
      <w:r w:rsidR="002500BD" w:rsidRPr="00734C9D">
        <w:rPr>
          <w:sz w:val="22"/>
          <w:szCs w:val="22"/>
        </w:rPr>
        <w:t xml:space="preserve">junto ao </w:t>
      </w:r>
      <w:r w:rsidR="00C45966" w:rsidRPr="00734C9D">
        <w:rPr>
          <w:sz w:val="22"/>
          <w:szCs w:val="22"/>
        </w:rPr>
        <w:t>sítio</w:t>
      </w:r>
      <w:hyperlink r:id="rId10" w:history="1">
        <w:r w:rsidR="00BA7EAC" w:rsidRPr="00734C9D">
          <w:rPr>
            <w:rStyle w:val="Hyperlink"/>
            <w:sz w:val="22"/>
            <w:szCs w:val="22"/>
          </w:rPr>
          <w:t>http://www.bocaina.sc.gov.br</w:t>
        </w:r>
      </w:hyperlink>
      <w:r w:rsidR="00321ED7"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lastRenderedPageBreak/>
        <w:t xml:space="preserve">2.4 – Os </w:t>
      </w:r>
      <w:r w:rsidR="000456A5" w:rsidRPr="00734C9D">
        <w:rPr>
          <w:color w:val="000000"/>
          <w:sz w:val="22"/>
          <w:szCs w:val="22"/>
          <w:u w:val="single"/>
        </w:rPr>
        <w:t>esclarecimentos</w:t>
      </w:r>
      <w:r w:rsidR="000456A5" w:rsidRPr="00734C9D">
        <w:rPr>
          <w:color w:val="000000"/>
          <w:sz w:val="22"/>
          <w:szCs w:val="22"/>
        </w:rPr>
        <w:t xml:space="preserve"> mais</w:t>
      </w:r>
      <w:r w:rsidR="00873A09" w:rsidRPr="00734C9D">
        <w:rPr>
          <w:color w:val="000000"/>
          <w:sz w:val="22"/>
          <w:szCs w:val="22"/>
        </w:rPr>
        <w:t xml:space="preserve">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0456A5" w:rsidRPr="00734C9D">
        <w:rPr>
          <w:color w:val="000000"/>
          <w:sz w:val="22"/>
          <w:szCs w:val="22"/>
        </w:rPr>
        <w:t>sítio antes</w:t>
      </w:r>
      <w:r w:rsidR="00873A09" w:rsidRPr="00734C9D">
        <w:rPr>
          <w:color w:val="000000"/>
          <w:sz w:val="22"/>
          <w:szCs w:val="22"/>
        </w:rPr>
        <w:t xml:space="preserve">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0456A5" w:rsidRPr="00467AE5">
        <w:rPr>
          <w:szCs w:val="22"/>
        </w:rPr>
        <w:t>Adecisão</w:t>
      </w:r>
      <w:r w:rsidR="00C45966" w:rsidRPr="00467AE5">
        <w:rPr>
          <w:szCs w:val="22"/>
        </w:rPr>
        <w:t xml:space="preserve">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r w:rsidR="000456A5" w:rsidRPr="00734C9D">
        <w:rPr>
          <w:sz w:val="22"/>
          <w:szCs w:val="22"/>
        </w:rPr>
        <w:t>no item</w:t>
      </w:r>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0456A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6</w:t>
      </w:r>
      <w:r w:rsidRPr="00734C9D">
        <w:rPr>
          <w:color w:val="000000"/>
          <w:sz w:val="22"/>
          <w:szCs w:val="22"/>
        </w:rPr>
        <w:t xml:space="preserve"> – Qua</w:t>
      </w:r>
      <w:r w:rsidR="00C3397F" w:rsidRPr="00734C9D">
        <w:rPr>
          <w:color w:val="000000"/>
          <w:sz w:val="22"/>
          <w:szCs w:val="22"/>
        </w:rPr>
        <w:t>l</w:t>
      </w:r>
      <w:r w:rsidRPr="00734C9D">
        <w:rPr>
          <w:color w:val="000000"/>
          <w:sz w:val="22"/>
          <w:szCs w:val="22"/>
        </w:rPr>
        <w:t xml:space="preserve">quer interessado nesta licitação, poderá, entretanto, mesmo após o prazo do </w:t>
      </w:r>
      <w:r w:rsidR="00C3397F" w:rsidRPr="00734C9D">
        <w:rPr>
          <w:color w:val="000000"/>
          <w:sz w:val="22"/>
          <w:szCs w:val="22"/>
        </w:rPr>
        <w:t>item 3.1</w:t>
      </w:r>
      <w:r w:rsidRPr="00734C9D">
        <w:rPr>
          <w:color w:val="000000"/>
          <w:sz w:val="22"/>
          <w:szCs w:val="22"/>
        </w:rPr>
        <w:t xml:space="preserve">, protocolar, sem efeito de recurso, </w:t>
      </w:r>
      <w:r w:rsidR="00C3397F" w:rsidRPr="00734C9D">
        <w:rPr>
          <w:color w:val="000000"/>
          <w:sz w:val="22"/>
          <w:szCs w:val="22"/>
        </w:rPr>
        <w:t xml:space="preserve">informação de </w:t>
      </w:r>
      <w:r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0456A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INÍCIO DA PRESTAÇÃO DOS 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.2 – O prazo de vigência do(s) contrato(s) decorrente(s) desta licitação ficará adstrito aos respectivos créditos orçamentários do ano base de 201</w:t>
      </w:r>
      <w:r w:rsidR="003E4FC3" w:rsidRPr="00734C9D">
        <w:rPr>
          <w:sz w:val="22"/>
          <w:szCs w:val="22"/>
        </w:rPr>
        <w:t>3</w:t>
      </w:r>
      <w:r w:rsidR="00826FE4"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e o local de entrega s</w:t>
      </w:r>
      <w:r w:rsidR="00E02547" w:rsidRPr="00734C9D">
        <w:rPr>
          <w:sz w:val="22"/>
          <w:szCs w:val="22"/>
        </w:rPr>
        <w:t>erão realizados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xml:space="preserve">, reajuste, revisão e atualização de valores </w:t>
      </w:r>
      <w:r w:rsidR="000456A5" w:rsidRPr="00734C9D">
        <w:rPr>
          <w:sz w:val="22"/>
          <w:szCs w:val="22"/>
        </w:rPr>
        <w:t>serãorealizadosconforme</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ente certame correrão a conta da dotação assim consignada no orçamento vigente para o Exercício de 201</w:t>
      </w:r>
      <w:r w:rsidR="005A07FA" w:rsidRPr="00734C9D">
        <w:rPr>
          <w:color w:val="000000"/>
          <w:sz w:val="22"/>
          <w:szCs w:val="22"/>
        </w:rPr>
        <w:t>3</w:t>
      </w:r>
      <w:r w:rsidR="00B779C4" w:rsidRPr="00734C9D">
        <w:rPr>
          <w:color w:val="000000"/>
          <w:sz w:val="22"/>
          <w:szCs w:val="22"/>
        </w:rPr>
        <w:t>:</w:t>
      </w:r>
    </w:p>
    <w:p w:rsidR="00F57162" w:rsidRDefault="00F57162">
      <w:pPr>
        <w:widowControl w:val="0"/>
        <w:autoSpaceDE w:val="0"/>
        <w:autoSpaceDN w:val="0"/>
        <w:adjustRightInd w:val="0"/>
        <w:jc w:val="both"/>
        <w:rPr>
          <w:color w:val="000000"/>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A7104C" w:rsidRPr="00734C9D" w:rsidTr="008944E6">
        <w:trPr>
          <w:jc w:val="center"/>
        </w:trPr>
        <w:tc>
          <w:tcPr>
            <w:tcW w:w="850" w:type="dxa"/>
          </w:tcPr>
          <w:p w:rsidR="00A7104C" w:rsidRPr="00734C9D" w:rsidRDefault="00A7104C" w:rsidP="008944E6">
            <w:pPr>
              <w:jc w:val="center"/>
              <w:rPr>
                <w:b/>
                <w:sz w:val="22"/>
                <w:szCs w:val="22"/>
              </w:rPr>
            </w:pPr>
            <w:r w:rsidRPr="00734C9D">
              <w:rPr>
                <w:b/>
                <w:sz w:val="22"/>
                <w:szCs w:val="22"/>
              </w:rPr>
              <w:t>Cod</w:t>
            </w:r>
          </w:p>
        </w:tc>
        <w:tc>
          <w:tcPr>
            <w:tcW w:w="1134" w:type="dxa"/>
          </w:tcPr>
          <w:p w:rsidR="00A7104C" w:rsidRPr="00734C9D" w:rsidRDefault="00A7104C" w:rsidP="008944E6">
            <w:pPr>
              <w:jc w:val="center"/>
              <w:rPr>
                <w:b/>
                <w:sz w:val="22"/>
                <w:szCs w:val="22"/>
              </w:rPr>
            </w:pPr>
            <w:r w:rsidRPr="00734C9D">
              <w:rPr>
                <w:b/>
                <w:sz w:val="22"/>
                <w:szCs w:val="22"/>
              </w:rPr>
              <w:t>Un. Orç</w:t>
            </w:r>
          </w:p>
        </w:tc>
        <w:tc>
          <w:tcPr>
            <w:tcW w:w="993" w:type="dxa"/>
          </w:tcPr>
          <w:p w:rsidR="00A7104C" w:rsidRPr="00734C9D" w:rsidRDefault="00A7104C" w:rsidP="008944E6">
            <w:pPr>
              <w:jc w:val="center"/>
              <w:rPr>
                <w:b/>
                <w:sz w:val="22"/>
                <w:szCs w:val="22"/>
              </w:rPr>
            </w:pPr>
            <w:r w:rsidRPr="00734C9D">
              <w:rPr>
                <w:b/>
                <w:sz w:val="22"/>
                <w:szCs w:val="22"/>
              </w:rPr>
              <w:t>Pro ativ</w:t>
            </w:r>
          </w:p>
        </w:tc>
        <w:tc>
          <w:tcPr>
            <w:tcW w:w="1275" w:type="dxa"/>
          </w:tcPr>
          <w:p w:rsidR="00A7104C" w:rsidRPr="00734C9D" w:rsidRDefault="00A7104C" w:rsidP="008944E6">
            <w:pPr>
              <w:jc w:val="center"/>
              <w:rPr>
                <w:b/>
                <w:sz w:val="22"/>
                <w:szCs w:val="22"/>
              </w:rPr>
            </w:pPr>
            <w:r w:rsidRPr="00734C9D">
              <w:rPr>
                <w:b/>
                <w:sz w:val="22"/>
                <w:szCs w:val="22"/>
              </w:rPr>
              <w:t>Elemento</w:t>
            </w:r>
          </w:p>
        </w:tc>
        <w:tc>
          <w:tcPr>
            <w:tcW w:w="1176" w:type="dxa"/>
          </w:tcPr>
          <w:p w:rsidR="00A7104C" w:rsidRPr="00734C9D" w:rsidRDefault="00A7104C" w:rsidP="008944E6">
            <w:pPr>
              <w:jc w:val="center"/>
              <w:rPr>
                <w:b/>
                <w:sz w:val="22"/>
                <w:szCs w:val="22"/>
              </w:rPr>
            </w:pPr>
            <w:r w:rsidRPr="00734C9D">
              <w:rPr>
                <w:b/>
                <w:sz w:val="22"/>
                <w:szCs w:val="22"/>
              </w:rPr>
              <w:t>Compl</w:t>
            </w:r>
          </w:p>
        </w:tc>
        <w:tc>
          <w:tcPr>
            <w:tcW w:w="2321" w:type="dxa"/>
          </w:tcPr>
          <w:p w:rsidR="00A7104C" w:rsidRPr="00734C9D" w:rsidRDefault="00A7104C" w:rsidP="008944E6">
            <w:pPr>
              <w:jc w:val="center"/>
              <w:rPr>
                <w:b/>
                <w:sz w:val="22"/>
                <w:szCs w:val="22"/>
              </w:rPr>
            </w:pPr>
            <w:r w:rsidRPr="00734C9D">
              <w:rPr>
                <w:b/>
                <w:sz w:val="22"/>
                <w:szCs w:val="22"/>
              </w:rPr>
              <w:t>Saldo Dotação</w:t>
            </w:r>
          </w:p>
        </w:tc>
      </w:tr>
      <w:tr w:rsidR="00A7104C" w:rsidRPr="00734C9D" w:rsidTr="008944E6">
        <w:trPr>
          <w:jc w:val="center"/>
        </w:trPr>
        <w:tc>
          <w:tcPr>
            <w:tcW w:w="850" w:type="dxa"/>
          </w:tcPr>
          <w:p w:rsidR="00A7104C" w:rsidRPr="005060CA" w:rsidRDefault="00A7104C" w:rsidP="008944E6">
            <w:pPr>
              <w:jc w:val="center"/>
              <w:rPr>
                <w:b/>
                <w:sz w:val="22"/>
                <w:szCs w:val="22"/>
              </w:rPr>
            </w:pPr>
            <w:r w:rsidRPr="005060CA">
              <w:rPr>
                <w:b/>
                <w:sz w:val="22"/>
                <w:szCs w:val="22"/>
              </w:rPr>
              <w:t>16</w:t>
            </w:r>
          </w:p>
        </w:tc>
        <w:tc>
          <w:tcPr>
            <w:tcW w:w="1134" w:type="dxa"/>
          </w:tcPr>
          <w:p w:rsidR="00A7104C" w:rsidRPr="005060CA" w:rsidRDefault="00A7104C" w:rsidP="008944E6">
            <w:pPr>
              <w:jc w:val="center"/>
              <w:rPr>
                <w:b/>
                <w:sz w:val="22"/>
                <w:szCs w:val="22"/>
              </w:rPr>
            </w:pPr>
            <w:r w:rsidRPr="005060CA">
              <w:rPr>
                <w:b/>
                <w:sz w:val="22"/>
                <w:szCs w:val="22"/>
              </w:rPr>
              <w:t>0901</w:t>
            </w:r>
          </w:p>
        </w:tc>
        <w:tc>
          <w:tcPr>
            <w:tcW w:w="993" w:type="dxa"/>
          </w:tcPr>
          <w:p w:rsidR="00A7104C" w:rsidRPr="005060CA" w:rsidRDefault="00A7104C" w:rsidP="008944E6">
            <w:pPr>
              <w:jc w:val="center"/>
              <w:rPr>
                <w:b/>
                <w:sz w:val="22"/>
                <w:szCs w:val="22"/>
              </w:rPr>
            </w:pPr>
            <w:r w:rsidRPr="005060CA">
              <w:rPr>
                <w:b/>
                <w:sz w:val="22"/>
                <w:szCs w:val="22"/>
              </w:rPr>
              <w:t>2046</w:t>
            </w:r>
          </w:p>
        </w:tc>
        <w:tc>
          <w:tcPr>
            <w:tcW w:w="1275" w:type="dxa"/>
          </w:tcPr>
          <w:p w:rsidR="00A7104C" w:rsidRPr="005060CA" w:rsidRDefault="00A7104C" w:rsidP="008944E6">
            <w:pPr>
              <w:jc w:val="center"/>
              <w:rPr>
                <w:b/>
                <w:sz w:val="22"/>
                <w:szCs w:val="22"/>
              </w:rPr>
            </w:pPr>
            <w:r w:rsidRPr="005060CA">
              <w:rPr>
                <w:b/>
                <w:sz w:val="22"/>
                <w:szCs w:val="22"/>
              </w:rPr>
              <w:t>449000</w:t>
            </w:r>
          </w:p>
        </w:tc>
        <w:tc>
          <w:tcPr>
            <w:tcW w:w="1176" w:type="dxa"/>
          </w:tcPr>
          <w:p w:rsidR="00A7104C" w:rsidRPr="005060CA" w:rsidRDefault="00A7104C" w:rsidP="008944E6">
            <w:pPr>
              <w:jc w:val="center"/>
              <w:rPr>
                <w:b/>
                <w:sz w:val="22"/>
                <w:szCs w:val="22"/>
              </w:rPr>
            </w:pPr>
            <w:r w:rsidRPr="005060CA">
              <w:rPr>
                <w:b/>
                <w:sz w:val="22"/>
                <w:szCs w:val="22"/>
              </w:rPr>
              <w:t>449052</w:t>
            </w:r>
          </w:p>
        </w:tc>
        <w:tc>
          <w:tcPr>
            <w:tcW w:w="2321" w:type="dxa"/>
          </w:tcPr>
          <w:p w:rsidR="00A7104C" w:rsidRPr="005060CA" w:rsidRDefault="00A7104C" w:rsidP="008944E6">
            <w:pPr>
              <w:jc w:val="right"/>
              <w:rPr>
                <w:b/>
                <w:sz w:val="22"/>
                <w:szCs w:val="22"/>
              </w:rPr>
            </w:pPr>
            <w:r w:rsidRPr="005060CA">
              <w:rPr>
                <w:b/>
                <w:sz w:val="22"/>
                <w:szCs w:val="22"/>
              </w:rPr>
              <w:t>35.000,00</w:t>
            </w:r>
          </w:p>
        </w:tc>
      </w:tr>
      <w:tr w:rsidR="00A7104C" w:rsidRPr="00734C9D" w:rsidTr="008944E6">
        <w:trPr>
          <w:jc w:val="center"/>
        </w:trPr>
        <w:tc>
          <w:tcPr>
            <w:tcW w:w="850" w:type="dxa"/>
          </w:tcPr>
          <w:p w:rsidR="00A7104C" w:rsidRPr="005060CA" w:rsidRDefault="00A7104C" w:rsidP="008944E6">
            <w:pPr>
              <w:jc w:val="center"/>
              <w:rPr>
                <w:b/>
                <w:sz w:val="22"/>
                <w:szCs w:val="22"/>
              </w:rPr>
            </w:pPr>
            <w:r w:rsidRPr="005060CA">
              <w:rPr>
                <w:b/>
                <w:sz w:val="22"/>
                <w:szCs w:val="22"/>
              </w:rPr>
              <w:t>17</w:t>
            </w:r>
          </w:p>
        </w:tc>
        <w:tc>
          <w:tcPr>
            <w:tcW w:w="1134" w:type="dxa"/>
          </w:tcPr>
          <w:p w:rsidR="00A7104C" w:rsidRPr="005060CA" w:rsidRDefault="00A7104C" w:rsidP="008944E6">
            <w:pPr>
              <w:jc w:val="center"/>
              <w:rPr>
                <w:b/>
                <w:sz w:val="22"/>
                <w:szCs w:val="22"/>
              </w:rPr>
            </w:pPr>
            <w:r w:rsidRPr="005060CA">
              <w:rPr>
                <w:b/>
                <w:sz w:val="22"/>
                <w:szCs w:val="22"/>
              </w:rPr>
              <w:t>0901</w:t>
            </w:r>
          </w:p>
        </w:tc>
        <w:tc>
          <w:tcPr>
            <w:tcW w:w="993" w:type="dxa"/>
          </w:tcPr>
          <w:p w:rsidR="00A7104C" w:rsidRPr="005060CA" w:rsidRDefault="00A7104C" w:rsidP="008944E6">
            <w:pPr>
              <w:jc w:val="center"/>
              <w:rPr>
                <w:b/>
                <w:sz w:val="22"/>
                <w:szCs w:val="22"/>
              </w:rPr>
            </w:pPr>
            <w:r w:rsidRPr="005060CA">
              <w:rPr>
                <w:b/>
                <w:sz w:val="22"/>
                <w:szCs w:val="22"/>
              </w:rPr>
              <w:t>2046</w:t>
            </w:r>
          </w:p>
        </w:tc>
        <w:tc>
          <w:tcPr>
            <w:tcW w:w="1275" w:type="dxa"/>
          </w:tcPr>
          <w:p w:rsidR="00A7104C" w:rsidRPr="005060CA" w:rsidRDefault="00A7104C" w:rsidP="008944E6">
            <w:pPr>
              <w:jc w:val="center"/>
              <w:rPr>
                <w:b/>
                <w:sz w:val="22"/>
                <w:szCs w:val="22"/>
              </w:rPr>
            </w:pPr>
            <w:r w:rsidRPr="005060CA">
              <w:rPr>
                <w:b/>
                <w:sz w:val="22"/>
                <w:szCs w:val="22"/>
              </w:rPr>
              <w:t>449000</w:t>
            </w:r>
          </w:p>
        </w:tc>
        <w:tc>
          <w:tcPr>
            <w:tcW w:w="1176" w:type="dxa"/>
          </w:tcPr>
          <w:p w:rsidR="00A7104C" w:rsidRPr="005060CA" w:rsidRDefault="00A7104C" w:rsidP="008944E6">
            <w:pPr>
              <w:jc w:val="center"/>
              <w:rPr>
                <w:b/>
                <w:sz w:val="22"/>
                <w:szCs w:val="22"/>
              </w:rPr>
            </w:pPr>
            <w:r w:rsidRPr="005060CA">
              <w:rPr>
                <w:b/>
                <w:sz w:val="22"/>
                <w:szCs w:val="22"/>
              </w:rPr>
              <w:t>449052</w:t>
            </w:r>
          </w:p>
        </w:tc>
        <w:tc>
          <w:tcPr>
            <w:tcW w:w="2321" w:type="dxa"/>
          </w:tcPr>
          <w:p w:rsidR="00A7104C" w:rsidRPr="005060CA" w:rsidRDefault="00A7104C" w:rsidP="008944E6">
            <w:pPr>
              <w:jc w:val="right"/>
              <w:rPr>
                <w:b/>
                <w:sz w:val="22"/>
                <w:szCs w:val="22"/>
              </w:rPr>
            </w:pPr>
            <w:r w:rsidRPr="005060CA">
              <w:rPr>
                <w:b/>
                <w:sz w:val="22"/>
                <w:szCs w:val="22"/>
              </w:rPr>
              <w:t>100.500,00</w:t>
            </w:r>
          </w:p>
        </w:tc>
      </w:tr>
      <w:tr w:rsidR="00A7104C" w:rsidRPr="00734C9D" w:rsidTr="008944E6">
        <w:trPr>
          <w:jc w:val="center"/>
        </w:trPr>
        <w:tc>
          <w:tcPr>
            <w:tcW w:w="850" w:type="dxa"/>
          </w:tcPr>
          <w:p w:rsidR="00A7104C" w:rsidRPr="005060CA" w:rsidRDefault="00A7104C" w:rsidP="008944E6">
            <w:pPr>
              <w:jc w:val="center"/>
              <w:rPr>
                <w:b/>
                <w:sz w:val="22"/>
                <w:szCs w:val="22"/>
              </w:rPr>
            </w:pPr>
            <w:r w:rsidRPr="005060CA">
              <w:rPr>
                <w:b/>
                <w:sz w:val="22"/>
                <w:szCs w:val="22"/>
              </w:rPr>
              <w:t>18</w:t>
            </w:r>
          </w:p>
        </w:tc>
        <w:tc>
          <w:tcPr>
            <w:tcW w:w="1134" w:type="dxa"/>
          </w:tcPr>
          <w:p w:rsidR="00A7104C" w:rsidRPr="005060CA" w:rsidRDefault="00A7104C" w:rsidP="008944E6">
            <w:pPr>
              <w:jc w:val="center"/>
              <w:rPr>
                <w:b/>
                <w:sz w:val="22"/>
                <w:szCs w:val="22"/>
              </w:rPr>
            </w:pPr>
            <w:r w:rsidRPr="005060CA">
              <w:rPr>
                <w:b/>
                <w:sz w:val="22"/>
                <w:szCs w:val="22"/>
              </w:rPr>
              <w:t>0901</w:t>
            </w:r>
          </w:p>
        </w:tc>
        <w:tc>
          <w:tcPr>
            <w:tcW w:w="993" w:type="dxa"/>
          </w:tcPr>
          <w:p w:rsidR="00A7104C" w:rsidRPr="005060CA" w:rsidRDefault="00A7104C" w:rsidP="008944E6">
            <w:pPr>
              <w:jc w:val="center"/>
              <w:rPr>
                <w:b/>
                <w:sz w:val="22"/>
                <w:szCs w:val="22"/>
              </w:rPr>
            </w:pPr>
            <w:r w:rsidRPr="005060CA">
              <w:rPr>
                <w:b/>
                <w:sz w:val="22"/>
                <w:szCs w:val="22"/>
              </w:rPr>
              <w:t>2046</w:t>
            </w:r>
          </w:p>
        </w:tc>
        <w:tc>
          <w:tcPr>
            <w:tcW w:w="1275" w:type="dxa"/>
          </w:tcPr>
          <w:p w:rsidR="00A7104C" w:rsidRPr="005060CA" w:rsidRDefault="00A7104C" w:rsidP="008944E6">
            <w:pPr>
              <w:jc w:val="center"/>
              <w:rPr>
                <w:b/>
                <w:sz w:val="22"/>
                <w:szCs w:val="22"/>
              </w:rPr>
            </w:pPr>
            <w:r w:rsidRPr="005060CA">
              <w:rPr>
                <w:b/>
                <w:sz w:val="22"/>
                <w:szCs w:val="22"/>
              </w:rPr>
              <w:t>449000</w:t>
            </w:r>
          </w:p>
        </w:tc>
        <w:tc>
          <w:tcPr>
            <w:tcW w:w="1176" w:type="dxa"/>
          </w:tcPr>
          <w:p w:rsidR="00A7104C" w:rsidRPr="005060CA" w:rsidRDefault="00A7104C" w:rsidP="008944E6">
            <w:pPr>
              <w:jc w:val="center"/>
              <w:rPr>
                <w:b/>
                <w:sz w:val="22"/>
                <w:szCs w:val="22"/>
              </w:rPr>
            </w:pPr>
            <w:r w:rsidRPr="005060CA">
              <w:rPr>
                <w:b/>
                <w:sz w:val="22"/>
                <w:szCs w:val="22"/>
              </w:rPr>
              <w:t>449052</w:t>
            </w:r>
          </w:p>
        </w:tc>
        <w:tc>
          <w:tcPr>
            <w:tcW w:w="2321" w:type="dxa"/>
          </w:tcPr>
          <w:p w:rsidR="00A7104C" w:rsidRPr="005060CA" w:rsidRDefault="00A7104C" w:rsidP="008944E6">
            <w:pPr>
              <w:jc w:val="right"/>
              <w:rPr>
                <w:b/>
                <w:sz w:val="22"/>
                <w:szCs w:val="22"/>
              </w:rPr>
            </w:pPr>
            <w:r w:rsidRPr="005060CA">
              <w:rPr>
                <w:b/>
                <w:sz w:val="22"/>
                <w:szCs w:val="22"/>
              </w:rPr>
              <w:t>100.500,00</w:t>
            </w:r>
          </w:p>
        </w:tc>
      </w:tr>
      <w:tr w:rsidR="00A7104C" w:rsidRPr="00734C9D" w:rsidTr="008944E6">
        <w:trPr>
          <w:trHeight w:val="223"/>
          <w:jc w:val="center"/>
        </w:trPr>
        <w:tc>
          <w:tcPr>
            <w:tcW w:w="5428" w:type="dxa"/>
            <w:gridSpan w:val="5"/>
          </w:tcPr>
          <w:p w:rsidR="00A7104C" w:rsidRPr="005060CA" w:rsidRDefault="00A7104C" w:rsidP="008944E6">
            <w:pPr>
              <w:jc w:val="center"/>
              <w:rPr>
                <w:b/>
                <w:sz w:val="22"/>
                <w:szCs w:val="22"/>
              </w:rPr>
            </w:pPr>
            <w:r w:rsidRPr="005060CA">
              <w:rPr>
                <w:b/>
                <w:sz w:val="22"/>
                <w:szCs w:val="22"/>
              </w:rPr>
              <w:t>TOTAL</w:t>
            </w:r>
          </w:p>
        </w:tc>
        <w:tc>
          <w:tcPr>
            <w:tcW w:w="2321" w:type="dxa"/>
          </w:tcPr>
          <w:p w:rsidR="00A7104C" w:rsidRPr="00734C9D" w:rsidRDefault="00A7104C" w:rsidP="008944E6">
            <w:pPr>
              <w:jc w:val="right"/>
              <w:rPr>
                <w:b/>
                <w:color w:val="000000"/>
                <w:sz w:val="22"/>
                <w:szCs w:val="22"/>
              </w:rPr>
            </w:pPr>
            <w:r>
              <w:rPr>
                <w:b/>
                <w:color w:val="000000"/>
                <w:sz w:val="22"/>
                <w:szCs w:val="22"/>
              </w:rPr>
              <w:t>236.000,00</w:t>
            </w:r>
          </w:p>
        </w:tc>
      </w:tr>
    </w:tbl>
    <w:p w:rsidR="00A7104C" w:rsidRPr="00734C9D" w:rsidRDefault="00A7104C">
      <w:pPr>
        <w:widowControl w:val="0"/>
        <w:autoSpaceDE w:val="0"/>
        <w:autoSpaceDN w:val="0"/>
        <w:adjustRightInd w:val="0"/>
        <w:jc w:val="both"/>
        <w:rPr>
          <w:color w:val="000000"/>
          <w:sz w:val="22"/>
          <w:szCs w:val="22"/>
        </w:rPr>
      </w:pPr>
    </w:p>
    <w:p w:rsidR="004A056D" w:rsidRPr="00734C9D" w:rsidRDefault="004A056D">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w:t>
      </w:r>
      <w:r w:rsidR="006E27BB" w:rsidRPr="00734C9D">
        <w:rPr>
          <w:color w:val="000000"/>
          <w:sz w:val="22"/>
          <w:szCs w:val="22"/>
        </w:rPr>
        <w:lastRenderedPageBreak/>
        <w:t xml:space="preserve">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.2 – Caso seja representada por procurador</w:t>
      </w:r>
      <w:r w:rsidR="002B4157" w:rsidRPr="00734C9D">
        <w:rPr>
          <w:color w:val="000000"/>
          <w:sz w:val="22"/>
          <w:szCs w:val="22"/>
        </w:rPr>
        <w:t xml:space="preserve">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6E27BB" w:rsidRPr="00734C9D" w:rsidRDefault="00C02004">
      <w:pPr>
        <w:widowControl w:val="0"/>
        <w:autoSpaceDE w:val="0"/>
        <w:autoSpaceDN w:val="0"/>
        <w:adjustRightInd w:val="0"/>
        <w:jc w:val="both"/>
        <w:rPr>
          <w:b/>
          <w:sz w:val="22"/>
          <w:szCs w:val="22"/>
        </w:rPr>
      </w:pPr>
      <w:r w:rsidRPr="00734C9D">
        <w:rPr>
          <w:bCs/>
          <w:color w:val="000000"/>
          <w:sz w:val="22"/>
          <w:szCs w:val="22"/>
        </w:rPr>
        <w:t>9</w:t>
      </w:r>
      <w:r w:rsidR="006E27BB" w:rsidRPr="00734C9D">
        <w:rPr>
          <w:bCs/>
          <w:color w:val="000000"/>
          <w:sz w:val="22"/>
          <w:szCs w:val="22"/>
        </w:rPr>
        <w:t xml:space="preserve">.1 – A entrega dos envelopes nº 01 (proposta) e nº 02 (habilitação) </w:t>
      </w:r>
      <w:r w:rsidR="000456A5" w:rsidRPr="00734C9D">
        <w:rPr>
          <w:bCs/>
          <w:color w:val="000000"/>
          <w:sz w:val="22"/>
          <w:szCs w:val="22"/>
        </w:rPr>
        <w:t>deverão ocorrer</w:t>
      </w:r>
      <w:r w:rsidR="006E27BB" w:rsidRPr="00734C9D">
        <w:rPr>
          <w:bCs/>
          <w:color w:val="000000"/>
          <w:sz w:val="22"/>
          <w:szCs w:val="22"/>
        </w:rPr>
        <w:t xml:space="preserve"> no Setor de Licitações, situado no Paço Municipal, na </w:t>
      </w:r>
      <w:r w:rsidR="000B120C" w:rsidRPr="00734C9D">
        <w:rPr>
          <w:color w:val="000000"/>
          <w:sz w:val="22"/>
          <w:szCs w:val="22"/>
        </w:rPr>
        <w:t>Rua João Assink, 322, Centro</w:t>
      </w:r>
      <w:r w:rsidR="006E27BB" w:rsidRPr="00734C9D">
        <w:rPr>
          <w:color w:val="000000"/>
          <w:sz w:val="22"/>
          <w:szCs w:val="22"/>
        </w:rPr>
        <w:t xml:space="preserve">, </w:t>
      </w:r>
      <w:r w:rsidR="00546604" w:rsidRPr="00734C9D">
        <w:rPr>
          <w:b/>
          <w:sz w:val="22"/>
          <w:szCs w:val="22"/>
        </w:rPr>
        <w:t xml:space="preserve">até as </w:t>
      </w:r>
      <w:r w:rsidR="000B120C" w:rsidRPr="00734C9D">
        <w:rPr>
          <w:b/>
          <w:sz w:val="22"/>
          <w:szCs w:val="22"/>
        </w:rPr>
        <w:t>9</w:t>
      </w:r>
      <w:r w:rsidR="00546604" w:rsidRPr="00734C9D">
        <w:rPr>
          <w:b/>
          <w:sz w:val="22"/>
          <w:szCs w:val="22"/>
        </w:rPr>
        <w:t xml:space="preserve">:00h do dia </w:t>
      </w:r>
      <w:r w:rsidR="00742CD4" w:rsidRPr="00734C9D">
        <w:rPr>
          <w:b/>
          <w:sz w:val="22"/>
          <w:szCs w:val="22"/>
        </w:rPr>
        <w:t>designado no preâmbulo deste edital</w:t>
      </w:r>
      <w:r w:rsidR="006E27BB" w:rsidRPr="00734C9D">
        <w:rPr>
          <w:b/>
          <w:sz w:val="22"/>
          <w:szCs w:val="22"/>
        </w:rPr>
        <w:t>.</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0456A5">
      <w:pPr>
        <w:widowControl w:val="0"/>
        <w:autoSpaceDE w:val="0"/>
        <w:autoSpaceDN w:val="0"/>
        <w:adjustRightInd w:val="0"/>
        <w:jc w:val="both"/>
        <w:rPr>
          <w:sz w:val="22"/>
          <w:szCs w:val="22"/>
        </w:rPr>
      </w:pPr>
      <w:r>
        <w:rPr>
          <w:b/>
          <w:bCs/>
          <w:color w:val="000000"/>
          <w:sz w:val="22"/>
          <w:szCs w:val="22"/>
        </w:rPr>
        <w:t xml:space="preserve">PREGÃO PRESENCIAL Nº </w:t>
      </w:r>
      <w:r w:rsidR="00BD012B">
        <w:rPr>
          <w:b/>
          <w:bCs/>
          <w:color w:val="000000"/>
          <w:sz w:val="22"/>
          <w:szCs w:val="22"/>
        </w:rPr>
        <w:t>14/2013</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0456A5">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as especificações detalhadas dos produtos cotados, segundo as </w:t>
      </w:r>
      <w:r w:rsidRPr="00734C9D">
        <w:rPr>
          <w:color w:val="000000"/>
          <w:sz w:val="22"/>
          <w:szCs w:val="22"/>
        </w:rPr>
        <w:lastRenderedPageBreak/>
        <w:t>exigências míni</w:t>
      </w:r>
      <w:r>
        <w:rPr>
          <w:color w:val="000000"/>
          <w:sz w:val="22"/>
          <w:szCs w:val="22"/>
        </w:rPr>
        <w:t>mas deste Edital e seus anexos</w:t>
      </w:r>
      <w:r w:rsidRPr="00734C9D">
        <w:rPr>
          <w:color w:val="000000"/>
          <w:sz w:val="22"/>
          <w:szCs w:val="22"/>
        </w:rPr>
        <w:t xml:space="preserve">. </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w:t>
      </w:r>
      <w:r w:rsidR="007A0222" w:rsidRPr="00734C9D">
        <w:rPr>
          <w:color w:val="000000"/>
          <w:sz w:val="22"/>
          <w:szCs w:val="22"/>
        </w:rPr>
        <w:t xml:space="preserve"> 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0456A5">
      <w:pPr>
        <w:widowControl w:val="0"/>
        <w:autoSpaceDE w:val="0"/>
        <w:autoSpaceDN w:val="0"/>
        <w:adjustRightInd w:val="0"/>
        <w:jc w:val="both"/>
        <w:rPr>
          <w:sz w:val="22"/>
          <w:szCs w:val="22"/>
        </w:rPr>
      </w:pPr>
      <w:r>
        <w:rPr>
          <w:b/>
          <w:bCs/>
          <w:color w:val="000000"/>
          <w:sz w:val="22"/>
          <w:szCs w:val="22"/>
        </w:rPr>
        <w:t xml:space="preserve">PREGÃO PRESENCIAL Nº </w:t>
      </w:r>
      <w:r w:rsidR="00BD012B">
        <w:rPr>
          <w:b/>
          <w:bCs/>
          <w:color w:val="000000"/>
          <w:sz w:val="22"/>
          <w:szCs w:val="22"/>
        </w:rPr>
        <w:t>14/2013</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lastRenderedPageBreak/>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r w:rsidR="000456A5"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w:t>
      </w:r>
      <w:r w:rsidR="000456A5" w:rsidRPr="00734C9D">
        <w:rPr>
          <w:color w:val="000000"/>
          <w:sz w:val="22"/>
          <w:szCs w:val="22"/>
        </w:rPr>
        <w:t>excessivo, assim considerado</w:t>
      </w:r>
      <w:r w:rsidR="006E27BB" w:rsidRPr="00734C9D">
        <w:rPr>
          <w:color w:val="000000"/>
          <w:sz w:val="22"/>
          <w:szCs w:val="22"/>
        </w:rPr>
        <w:t xml:space="preserve">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w:t>
      </w:r>
      <w:r w:rsidR="006E27BB" w:rsidRPr="00734C9D">
        <w:rPr>
          <w:sz w:val="22"/>
          <w:szCs w:val="22"/>
        </w:rPr>
        <w:lastRenderedPageBreak/>
        <w:t>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0456A5">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r w:rsidR="000456A5" w:rsidRPr="00734C9D">
        <w:rPr>
          <w:color w:val="000000"/>
          <w:sz w:val="22"/>
          <w:szCs w:val="22"/>
        </w:rPr>
        <w:t>terá (</w:t>
      </w:r>
      <w:r w:rsidR="006E27BB" w:rsidRPr="00734C9D">
        <w:rPr>
          <w:color w:val="000000"/>
          <w:sz w:val="22"/>
          <w:szCs w:val="22"/>
        </w:rPr>
        <w:t>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w:t>
      </w:r>
      <w:r w:rsidR="006E27BB" w:rsidRPr="00734C9D">
        <w:rPr>
          <w:color w:val="000000"/>
          <w:sz w:val="22"/>
          <w:szCs w:val="22"/>
        </w:rPr>
        <w:lastRenderedPageBreak/>
        <w:t xml:space="preserve">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contra-razões </w:t>
      </w:r>
      <w:r w:rsidR="000456A5" w:rsidRPr="00734C9D">
        <w:rPr>
          <w:color w:val="000000"/>
          <w:sz w:val="22"/>
          <w:szCs w:val="22"/>
        </w:rPr>
        <w:t>poderão ser realizadas</w:t>
      </w:r>
      <w:r w:rsidRPr="00734C9D">
        <w:rPr>
          <w:color w:val="000000"/>
          <w:sz w:val="22"/>
          <w:szCs w:val="22"/>
        </w:rPr>
        <w:t xml:space="preserve">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0456A5" w:rsidRPr="00734C9D">
        <w:rPr>
          <w:color w:val="000000"/>
          <w:sz w:val="22"/>
          <w:szCs w:val="22"/>
        </w:rPr>
        <w:t>- Descrição</w:t>
      </w:r>
      <w:r w:rsidR="007A0222" w:rsidRPr="00734C9D">
        <w:rPr>
          <w:color w:val="000000"/>
          <w:sz w:val="22"/>
          <w:szCs w:val="22"/>
        </w:rPr>
        <w:t xml:space="preserve">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BD012B">
        <w:rPr>
          <w:color w:val="000000"/>
          <w:sz w:val="22"/>
          <w:szCs w:val="22"/>
        </w:rPr>
        <w:t>17</w:t>
      </w:r>
      <w:r w:rsidR="00AA23DB" w:rsidRPr="00734C9D">
        <w:rPr>
          <w:color w:val="000000"/>
          <w:sz w:val="22"/>
          <w:szCs w:val="22"/>
        </w:rPr>
        <w:t xml:space="preserve"> de </w:t>
      </w:r>
      <w:r w:rsidR="00354AFD">
        <w:rPr>
          <w:color w:val="000000"/>
          <w:sz w:val="22"/>
          <w:szCs w:val="22"/>
        </w:rPr>
        <w:t>deze</w:t>
      </w:r>
      <w:r w:rsidR="00AA23DB" w:rsidRPr="00734C9D">
        <w:rPr>
          <w:color w:val="000000"/>
          <w:sz w:val="22"/>
          <w:szCs w:val="22"/>
        </w:rPr>
        <w:t>mbro</w:t>
      </w:r>
      <w:r w:rsidR="00BD6A45" w:rsidRPr="00734C9D">
        <w:rPr>
          <w:color w:val="000000"/>
          <w:sz w:val="22"/>
          <w:szCs w:val="22"/>
        </w:rPr>
        <w:t xml:space="preserve"> de</w:t>
      </w:r>
      <w:r w:rsidR="006E27BB" w:rsidRPr="00734C9D">
        <w:rPr>
          <w:color w:val="000000"/>
          <w:sz w:val="22"/>
          <w:szCs w:val="22"/>
        </w:rPr>
        <w:t xml:space="preserve"> 201</w:t>
      </w:r>
      <w:r w:rsidRPr="00734C9D">
        <w:rPr>
          <w:color w:val="000000"/>
          <w:sz w:val="22"/>
          <w:szCs w:val="22"/>
        </w:rPr>
        <w:t>3</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rsidP="00AA23DB">
      <w:pPr>
        <w:tabs>
          <w:tab w:val="left" w:pos="6195"/>
        </w:tabs>
        <w:spacing w:line="240" w:lineRule="exact"/>
        <w:jc w:val="center"/>
        <w:rPr>
          <w:b/>
          <w:bCs/>
          <w:color w:val="000000"/>
          <w:sz w:val="22"/>
          <w:szCs w:val="22"/>
        </w:rPr>
      </w:pPr>
      <w:r w:rsidRPr="00734C9D">
        <w:rPr>
          <w:b/>
          <w:bCs/>
          <w:color w:val="000000"/>
          <w:sz w:val="22"/>
          <w:szCs w:val="22"/>
        </w:rPr>
        <w:t>SORAIA APARECIDA BATISTA DE LIZ SCHLICHTING</w:t>
      </w:r>
    </w:p>
    <w:p w:rsidR="00A66B9F" w:rsidRDefault="00AA23DB" w:rsidP="00AA23DB">
      <w:pPr>
        <w:tabs>
          <w:tab w:val="left" w:pos="6195"/>
        </w:tabs>
        <w:spacing w:line="240" w:lineRule="exact"/>
        <w:jc w:val="center"/>
        <w:rPr>
          <w:b/>
          <w:bCs/>
          <w:color w:val="000000"/>
          <w:sz w:val="22"/>
          <w:szCs w:val="22"/>
          <w:u w:val="single"/>
        </w:rPr>
      </w:pPr>
      <w:r w:rsidRPr="00734C9D">
        <w:rPr>
          <w:b/>
          <w:bCs/>
          <w:color w:val="000000"/>
          <w:sz w:val="22"/>
          <w:szCs w:val="22"/>
        </w:rPr>
        <w:t xml:space="preserve">Gestora do Fundo Municipal de Saúde </w:t>
      </w:r>
      <w:r w:rsidR="00A66B9F" w:rsidRPr="00734C9D">
        <w:rPr>
          <w:b/>
          <w:bCs/>
          <w:color w:val="000000"/>
          <w:sz w:val="22"/>
          <w:szCs w:val="22"/>
        </w:rPr>
        <w:br w:type="page"/>
      </w:r>
      <w:r w:rsidR="00A66B9F"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CARTADECREDENCIAMENTO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BD012B">
        <w:rPr>
          <w:b/>
          <w:sz w:val="22"/>
          <w:szCs w:val="22"/>
        </w:rPr>
        <w:t>17/2013</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BD012B">
        <w:rPr>
          <w:b/>
          <w:sz w:val="22"/>
          <w:szCs w:val="22"/>
        </w:rPr>
        <w:t>14/2013</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 xml:space="preserve">À Comissão de Licitação </w:t>
      </w:r>
      <w:r w:rsidR="000456A5" w:rsidRPr="00734C9D">
        <w:rPr>
          <w:color w:val="000000"/>
          <w:sz w:val="22"/>
          <w:szCs w:val="22"/>
        </w:rPr>
        <w:t>da</w:t>
      </w:r>
      <w:r w:rsidR="000456A5" w:rsidRPr="00734C9D">
        <w:rPr>
          <w:b/>
          <w:bCs/>
          <w:color w:val="000000"/>
          <w:sz w:val="22"/>
          <w:szCs w:val="22"/>
        </w:rPr>
        <w:t xml:space="preserve"> PREFEITURA</w:t>
      </w:r>
      <w:r w:rsidRPr="00734C9D">
        <w:rPr>
          <w:b/>
          <w:bCs/>
          <w:color w:val="000000"/>
          <w:sz w:val="22"/>
          <w:szCs w:val="22"/>
        </w:rPr>
        <w:t xml:space="preserve">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8508BD" w:rsidP="00A66B9F">
      <w:pPr>
        <w:widowControl w:val="0"/>
        <w:autoSpaceDE w:val="0"/>
        <w:autoSpaceDN w:val="0"/>
        <w:adjustRightInd w:val="0"/>
        <w:spacing w:line="136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65.9pt;width:230.85pt;height:134.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BD012B" w:rsidRDefault="00BD012B" w:rsidP="00A66B9F">
                  <w:pPr>
                    <w:tabs>
                      <w:tab w:val="left" w:pos="1725"/>
                    </w:tabs>
                    <w:spacing w:line="180" w:lineRule="exact"/>
                    <w:rPr>
                      <w:rFonts w:ascii="Verdana" w:hAnsi="Verdana" w:cs="Arial"/>
                      <w:color w:val="000000"/>
                      <w:sz w:val="22"/>
                      <w:szCs w:val="22"/>
                    </w:rPr>
                  </w:pPr>
                </w:p>
                <w:p w:rsidR="00BD012B" w:rsidRPr="0066679E" w:rsidRDefault="00BD012B"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F57162" w:rsidRDefault="00F57162">
      <w:pPr>
        <w:rPr>
          <w:b/>
          <w:sz w:val="22"/>
          <w:szCs w:val="22"/>
          <w:u w:val="single"/>
        </w:rPr>
        <w:sectPr w:rsidR="00F57162" w:rsidSect="00B04D14">
          <w:headerReference w:type="default" r:id="rId17"/>
          <w:footerReference w:type="default" r:id="rId18"/>
          <w:pgSz w:w="11894" w:h="16833"/>
          <w:pgMar w:top="414" w:right="1134" w:bottom="567" w:left="1701" w:header="720" w:footer="312" w:gutter="0"/>
          <w:cols w:space="720"/>
          <w:noEndnote/>
          <w:docGrid w:linePitch="326"/>
        </w:sectPr>
      </w:pPr>
    </w:p>
    <w:p w:rsidR="00431DA2" w:rsidRDefault="00431DA2" w:rsidP="00271A15">
      <w:pPr>
        <w:jc w:val="center"/>
        <w:rPr>
          <w:b/>
          <w:sz w:val="22"/>
          <w:szCs w:val="22"/>
        </w:rPr>
      </w:pPr>
    </w:p>
    <w:p w:rsidR="00271A15" w:rsidRPr="00734C9D" w:rsidRDefault="00271A15" w:rsidP="00271A15">
      <w:pPr>
        <w:jc w:val="center"/>
        <w:rPr>
          <w:b/>
          <w:sz w:val="22"/>
          <w:szCs w:val="22"/>
        </w:rPr>
      </w:pPr>
      <w:r w:rsidRPr="00734C9D">
        <w:rPr>
          <w:b/>
          <w:sz w:val="22"/>
          <w:szCs w:val="22"/>
        </w:rPr>
        <w:t>ANEXO II – DESCRIÇÃO DOS ITENS E PROPOSTA DE PREÇOS</w:t>
      </w:r>
    </w:p>
    <w:p w:rsidR="00B04D14" w:rsidRDefault="00B04D14" w:rsidP="00FC187F">
      <w:pPr>
        <w:pStyle w:val="Ttulo7"/>
        <w:spacing w:before="0" w:after="0"/>
        <w:jc w:val="both"/>
        <w:rPr>
          <w:rFonts w:ascii="Times New Roman" w:hAnsi="Times New Roman"/>
          <w:b/>
          <w:sz w:val="22"/>
          <w:szCs w:val="22"/>
          <w:u w:val="single"/>
        </w:rPr>
      </w:pPr>
    </w:p>
    <w:p w:rsidR="00431DA2" w:rsidRPr="00431DA2" w:rsidRDefault="00431DA2" w:rsidP="00431DA2"/>
    <w:tbl>
      <w:tblPr>
        <w:tblW w:w="923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5767"/>
        <w:gridCol w:w="1259"/>
        <w:gridCol w:w="1241"/>
      </w:tblGrid>
      <w:tr w:rsidR="00A7104C" w:rsidRPr="00637F78" w:rsidTr="00A7104C">
        <w:tc>
          <w:tcPr>
            <w:tcW w:w="970" w:type="dxa"/>
          </w:tcPr>
          <w:p w:rsidR="00A7104C" w:rsidRPr="00A7104C" w:rsidRDefault="00A7104C" w:rsidP="00431DA2">
            <w:pPr>
              <w:widowControl w:val="0"/>
              <w:autoSpaceDE w:val="0"/>
              <w:autoSpaceDN w:val="0"/>
              <w:adjustRightInd w:val="0"/>
              <w:ind w:right="143"/>
              <w:jc w:val="center"/>
              <w:rPr>
                <w:b/>
                <w:color w:val="000000"/>
                <w:sz w:val="22"/>
                <w:szCs w:val="22"/>
              </w:rPr>
            </w:pPr>
            <w:r w:rsidRPr="00A7104C">
              <w:rPr>
                <w:b/>
                <w:sz w:val="22"/>
                <w:szCs w:val="22"/>
                <w:u w:val="single"/>
              </w:rPr>
              <w:br w:type="page"/>
            </w:r>
            <w:r w:rsidRPr="00A7104C">
              <w:rPr>
                <w:b/>
                <w:color w:val="000000"/>
                <w:sz w:val="22"/>
                <w:szCs w:val="22"/>
              </w:rPr>
              <w:t>Item</w:t>
            </w:r>
          </w:p>
        </w:tc>
        <w:tc>
          <w:tcPr>
            <w:tcW w:w="5767" w:type="dxa"/>
          </w:tcPr>
          <w:p w:rsidR="00A7104C" w:rsidRPr="00A7104C" w:rsidRDefault="00A7104C" w:rsidP="00431DA2">
            <w:pPr>
              <w:widowControl w:val="0"/>
              <w:autoSpaceDE w:val="0"/>
              <w:autoSpaceDN w:val="0"/>
              <w:adjustRightInd w:val="0"/>
              <w:ind w:right="143"/>
              <w:jc w:val="center"/>
              <w:rPr>
                <w:b/>
                <w:color w:val="000000"/>
                <w:sz w:val="22"/>
                <w:szCs w:val="22"/>
              </w:rPr>
            </w:pPr>
            <w:r w:rsidRPr="00A7104C">
              <w:rPr>
                <w:b/>
                <w:color w:val="000000"/>
                <w:sz w:val="22"/>
                <w:szCs w:val="22"/>
              </w:rPr>
              <w:t>DESCRIÇÃO</w:t>
            </w:r>
          </w:p>
        </w:tc>
        <w:tc>
          <w:tcPr>
            <w:tcW w:w="1259" w:type="dxa"/>
          </w:tcPr>
          <w:p w:rsidR="00A7104C" w:rsidRPr="00A7104C" w:rsidRDefault="00A7104C" w:rsidP="00431DA2">
            <w:pPr>
              <w:widowControl w:val="0"/>
              <w:autoSpaceDE w:val="0"/>
              <w:autoSpaceDN w:val="0"/>
              <w:adjustRightInd w:val="0"/>
              <w:ind w:right="143"/>
              <w:jc w:val="center"/>
              <w:rPr>
                <w:b/>
                <w:color w:val="000000"/>
                <w:sz w:val="22"/>
                <w:szCs w:val="22"/>
              </w:rPr>
            </w:pPr>
            <w:r w:rsidRPr="00A7104C">
              <w:rPr>
                <w:b/>
                <w:color w:val="000000"/>
                <w:sz w:val="22"/>
                <w:szCs w:val="22"/>
              </w:rPr>
              <w:t>Uni</w:t>
            </w:r>
          </w:p>
        </w:tc>
        <w:tc>
          <w:tcPr>
            <w:tcW w:w="1241" w:type="dxa"/>
          </w:tcPr>
          <w:p w:rsidR="00A7104C" w:rsidRPr="00A7104C" w:rsidRDefault="00A7104C" w:rsidP="00431DA2">
            <w:pPr>
              <w:widowControl w:val="0"/>
              <w:autoSpaceDE w:val="0"/>
              <w:autoSpaceDN w:val="0"/>
              <w:adjustRightInd w:val="0"/>
              <w:ind w:right="143"/>
              <w:jc w:val="center"/>
              <w:rPr>
                <w:b/>
                <w:color w:val="000000"/>
                <w:sz w:val="22"/>
                <w:szCs w:val="22"/>
              </w:rPr>
            </w:pPr>
            <w:r w:rsidRPr="00A7104C">
              <w:rPr>
                <w:b/>
                <w:color w:val="000000"/>
                <w:sz w:val="22"/>
                <w:szCs w:val="22"/>
              </w:rPr>
              <w:t>Valor</w:t>
            </w:r>
          </w:p>
        </w:tc>
      </w:tr>
      <w:tr w:rsidR="00BD012B" w:rsidRPr="00637F78" w:rsidTr="00A7104C">
        <w:trPr>
          <w:trHeight w:val="1576"/>
        </w:trPr>
        <w:tc>
          <w:tcPr>
            <w:tcW w:w="970" w:type="dxa"/>
          </w:tcPr>
          <w:p w:rsidR="00BD012B" w:rsidRPr="00A7104C" w:rsidRDefault="00BD012B" w:rsidP="00431DA2">
            <w:pPr>
              <w:widowControl w:val="0"/>
              <w:autoSpaceDE w:val="0"/>
              <w:autoSpaceDN w:val="0"/>
              <w:adjustRightInd w:val="0"/>
              <w:ind w:right="143"/>
              <w:jc w:val="center"/>
              <w:rPr>
                <w:color w:val="000000"/>
                <w:sz w:val="22"/>
                <w:szCs w:val="22"/>
              </w:rPr>
            </w:pPr>
            <w:r w:rsidRPr="00A7104C">
              <w:rPr>
                <w:color w:val="000000"/>
                <w:sz w:val="22"/>
                <w:szCs w:val="22"/>
              </w:rPr>
              <w:t>01</w:t>
            </w:r>
          </w:p>
        </w:tc>
        <w:tc>
          <w:tcPr>
            <w:tcW w:w="5767" w:type="dxa"/>
          </w:tcPr>
          <w:p w:rsidR="00BD012B" w:rsidRPr="00A7104C" w:rsidRDefault="00F53EED" w:rsidP="00175B01">
            <w:pPr>
              <w:spacing w:line="360" w:lineRule="auto"/>
              <w:jc w:val="both"/>
              <w:rPr>
                <w:color w:val="000000"/>
                <w:sz w:val="22"/>
                <w:szCs w:val="22"/>
              </w:rPr>
            </w:pPr>
            <w:r>
              <w:rPr>
                <w:sz w:val="22"/>
                <w:szCs w:val="22"/>
              </w:rPr>
              <w:t>Unidade de Veículo Tipo utilitário, zero Km, Cor solida Branca, com 07 lugares. Com Motor de no mínimo 1.8  com no minimo8 V de potência, Flex 04 portas 2013 /2014, ar -condicionado , apoio de cabeça e traseiro com regulagem de altura, banco traseiro rebatível, porta revistas no encosto dos bancos, computador de bordo, direção hidráulica, cinto de segurança laterais traseiros retrateis de três pontos, desembaçador do vidro traseiro, chave codificada, Air Bag duplo (motorista passageiro) e ABS, limpador e lavador dos vidros dianteiros e traseiros . Para-choque na cor do veículo, protetor de Carter , retrovisores externos na cor do veiculo, rodas de aço ou liga leve com no mínimo 5.5x14” + pneus com no mínimo 175/70R14, travas elétricas, radio cd, MP3/WMA com viva-voz</w:t>
            </w:r>
            <w:bookmarkStart w:id="0" w:name="_GoBack"/>
            <w:bookmarkEnd w:id="0"/>
            <w:r>
              <w:rPr>
                <w:sz w:val="22"/>
                <w:szCs w:val="22"/>
              </w:rPr>
              <w:t xml:space="preserve"> Bluetooth e entrada USB, , vidro climatizados verdes, vidro elétrico dianteiro, faróis de neblina. Com garantia de 01 ano sem limite de quilometragem. Assistência Técnica Autorizada. Prazo de Entrega de acordo com o edital.</w:t>
            </w:r>
          </w:p>
        </w:tc>
        <w:tc>
          <w:tcPr>
            <w:tcW w:w="1259" w:type="dxa"/>
          </w:tcPr>
          <w:p w:rsidR="00BD012B" w:rsidRPr="00A7104C" w:rsidRDefault="00BD012B" w:rsidP="00BD012B">
            <w:pPr>
              <w:widowControl w:val="0"/>
              <w:autoSpaceDE w:val="0"/>
              <w:autoSpaceDN w:val="0"/>
              <w:adjustRightInd w:val="0"/>
              <w:ind w:right="143"/>
              <w:jc w:val="center"/>
              <w:rPr>
                <w:color w:val="000000"/>
                <w:sz w:val="22"/>
                <w:szCs w:val="22"/>
              </w:rPr>
            </w:pPr>
          </w:p>
          <w:p w:rsidR="00BD012B" w:rsidRPr="00A7104C" w:rsidRDefault="00BD012B" w:rsidP="00BD012B">
            <w:pPr>
              <w:widowControl w:val="0"/>
              <w:autoSpaceDE w:val="0"/>
              <w:autoSpaceDN w:val="0"/>
              <w:adjustRightInd w:val="0"/>
              <w:ind w:right="143"/>
              <w:jc w:val="center"/>
              <w:rPr>
                <w:color w:val="000000"/>
                <w:sz w:val="22"/>
                <w:szCs w:val="22"/>
              </w:rPr>
            </w:pPr>
          </w:p>
          <w:p w:rsidR="00BD012B" w:rsidRPr="00A7104C" w:rsidRDefault="00BD012B" w:rsidP="00BD012B">
            <w:pPr>
              <w:widowControl w:val="0"/>
              <w:autoSpaceDE w:val="0"/>
              <w:autoSpaceDN w:val="0"/>
              <w:adjustRightInd w:val="0"/>
              <w:ind w:right="143"/>
              <w:jc w:val="center"/>
              <w:rPr>
                <w:color w:val="000000"/>
                <w:sz w:val="22"/>
                <w:szCs w:val="22"/>
              </w:rPr>
            </w:pPr>
          </w:p>
          <w:p w:rsidR="00BD012B" w:rsidRPr="00A7104C" w:rsidRDefault="00BD012B" w:rsidP="00BD012B">
            <w:pPr>
              <w:widowControl w:val="0"/>
              <w:autoSpaceDE w:val="0"/>
              <w:autoSpaceDN w:val="0"/>
              <w:adjustRightInd w:val="0"/>
              <w:ind w:right="143"/>
              <w:jc w:val="center"/>
              <w:rPr>
                <w:color w:val="000000"/>
                <w:sz w:val="22"/>
                <w:szCs w:val="22"/>
              </w:rPr>
            </w:pPr>
          </w:p>
          <w:p w:rsidR="00BD012B" w:rsidRPr="00A7104C" w:rsidRDefault="00BD012B" w:rsidP="00BD012B">
            <w:pPr>
              <w:widowControl w:val="0"/>
              <w:autoSpaceDE w:val="0"/>
              <w:autoSpaceDN w:val="0"/>
              <w:adjustRightInd w:val="0"/>
              <w:ind w:right="143"/>
              <w:jc w:val="center"/>
              <w:rPr>
                <w:color w:val="000000"/>
                <w:sz w:val="22"/>
                <w:szCs w:val="22"/>
              </w:rPr>
            </w:pPr>
          </w:p>
          <w:p w:rsidR="00BD012B" w:rsidRPr="00A7104C" w:rsidRDefault="00BD012B" w:rsidP="00BD012B">
            <w:pPr>
              <w:widowControl w:val="0"/>
              <w:autoSpaceDE w:val="0"/>
              <w:autoSpaceDN w:val="0"/>
              <w:adjustRightInd w:val="0"/>
              <w:ind w:right="143"/>
              <w:jc w:val="center"/>
              <w:rPr>
                <w:color w:val="000000"/>
                <w:sz w:val="22"/>
                <w:szCs w:val="22"/>
              </w:rPr>
            </w:pPr>
          </w:p>
          <w:p w:rsidR="00BD012B" w:rsidRPr="00A7104C" w:rsidRDefault="00BD012B" w:rsidP="00BD012B">
            <w:pPr>
              <w:widowControl w:val="0"/>
              <w:autoSpaceDE w:val="0"/>
              <w:autoSpaceDN w:val="0"/>
              <w:adjustRightInd w:val="0"/>
              <w:ind w:right="143"/>
              <w:jc w:val="center"/>
              <w:rPr>
                <w:color w:val="000000"/>
                <w:sz w:val="22"/>
                <w:szCs w:val="22"/>
              </w:rPr>
            </w:pPr>
          </w:p>
          <w:p w:rsidR="00BD012B" w:rsidRPr="00A7104C" w:rsidRDefault="00BD012B" w:rsidP="00BD012B">
            <w:pPr>
              <w:widowControl w:val="0"/>
              <w:autoSpaceDE w:val="0"/>
              <w:autoSpaceDN w:val="0"/>
              <w:adjustRightInd w:val="0"/>
              <w:ind w:right="143"/>
              <w:jc w:val="center"/>
              <w:rPr>
                <w:color w:val="000000"/>
                <w:sz w:val="22"/>
                <w:szCs w:val="22"/>
              </w:rPr>
            </w:pPr>
          </w:p>
          <w:p w:rsidR="00BD012B" w:rsidRPr="00A7104C" w:rsidRDefault="00BD012B" w:rsidP="00BD012B">
            <w:pPr>
              <w:widowControl w:val="0"/>
              <w:autoSpaceDE w:val="0"/>
              <w:autoSpaceDN w:val="0"/>
              <w:adjustRightInd w:val="0"/>
              <w:ind w:right="143"/>
              <w:jc w:val="center"/>
              <w:rPr>
                <w:color w:val="000000"/>
                <w:sz w:val="22"/>
                <w:szCs w:val="22"/>
              </w:rPr>
            </w:pPr>
            <w:r w:rsidRPr="00A7104C">
              <w:rPr>
                <w:color w:val="000000"/>
                <w:sz w:val="22"/>
                <w:szCs w:val="22"/>
              </w:rPr>
              <w:t>01</w:t>
            </w:r>
          </w:p>
        </w:tc>
        <w:tc>
          <w:tcPr>
            <w:tcW w:w="1241" w:type="dxa"/>
          </w:tcPr>
          <w:p w:rsidR="00BD012B" w:rsidRPr="00A7104C" w:rsidRDefault="00BD012B" w:rsidP="00BD012B">
            <w:pPr>
              <w:widowControl w:val="0"/>
              <w:autoSpaceDE w:val="0"/>
              <w:autoSpaceDN w:val="0"/>
              <w:adjustRightInd w:val="0"/>
              <w:ind w:right="143"/>
              <w:jc w:val="center"/>
              <w:rPr>
                <w:b/>
                <w:color w:val="000000"/>
                <w:sz w:val="22"/>
                <w:szCs w:val="22"/>
              </w:rPr>
            </w:pPr>
          </w:p>
          <w:p w:rsidR="00BD012B" w:rsidRPr="00A7104C" w:rsidRDefault="00BD012B" w:rsidP="00BD012B">
            <w:pPr>
              <w:widowControl w:val="0"/>
              <w:autoSpaceDE w:val="0"/>
              <w:autoSpaceDN w:val="0"/>
              <w:adjustRightInd w:val="0"/>
              <w:ind w:right="143"/>
              <w:jc w:val="center"/>
              <w:rPr>
                <w:b/>
                <w:color w:val="000000"/>
                <w:sz w:val="22"/>
                <w:szCs w:val="22"/>
              </w:rPr>
            </w:pPr>
          </w:p>
          <w:p w:rsidR="00BD012B" w:rsidRPr="00A7104C" w:rsidRDefault="00BD012B" w:rsidP="00BD012B">
            <w:pPr>
              <w:widowControl w:val="0"/>
              <w:autoSpaceDE w:val="0"/>
              <w:autoSpaceDN w:val="0"/>
              <w:adjustRightInd w:val="0"/>
              <w:ind w:right="143"/>
              <w:jc w:val="center"/>
              <w:rPr>
                <w:b/>
                <w:color w:val="000000"/>
                <w:sz w:val="22"/>
                <w:szCs w:val="22"/>
              </w:rPr>
            </w:pPr>
          </w:p>
          <w:p w:rsidR="00BD012B" w:rsidRPr="00A7104C" w:rsidRDefault="00BD012B" w:rsidP="00BD012B">
            <w:pPr>
              <w:widowControl w:val="0"/>
              <w:autoSpaceDE w:val="0"/>
              <w:autoSpaceDN w:val="0"/>
              <w:adjustRightInd w:val="0"/>
              <w:ind w:right="143"/>
              <w:jc w:val="center"/>
              <w:rPr>
                <w:b/>
                <w:color w:val="000000"/>
                <w:sz w:val="22"/>
                <w:szCs w:val="22"/>
              </w:rPr>
            </w:pPr>
          </w:p>
          <w:p w:rsidR="00BD012B" w:rsidRPr="00A7104C" w:rsidRDefault="00BD012B" w:rsidP="00BD012B">
            <w:pPr>
              <w:widowControl w:val="0"/>
              <w:autoSpaceDE w:val="0"/>
              <w:autoSpaceDN w:val="0"/>
              <w:adjustRightInd w:val="0"/>
              <w:ind w:right="143"/>
              <w:jc w:val="center"/>
              <w:rPr>
                <w:b/>
                <w:color w:val="000000"/>
                <w:sz w:val="22"/>
                <w:szCs w:val="22"/>
              </w:rPr>
            </w:pPr>
          </w:p>
          <w:p w:rsidR="00BD012B" w:rsidRPr="00A7104C" w:rsidRDefault="00BD012B" w:rsidP="00BD012B">
            <w:pPr>
              <w:widowControl w:val="0"/>
              <w:autoSpaceDE w:val="0"/>
              <w:autoSpaceDN w:val="0"/>
              <w:adjustRightInd w:val="0"/>
              <w:ind w:right="143"/>
              <w:jc w:val="center"/>
              <w:rPr>
                <w:b/>
                <w:color w:val="000000"/>
                <w:sz w:val="22"/>
                <w:szCs w:val="22"/>
              </w:rPr>
            </w:pPr>
          </w:p>
          <w:p w:rsidR="00BD012B" w:rsidRPr="00A7104C" w:rsidRDefault="00BD012B" w:rsidP="00BD012B">
            <w:pPr>
              <w:widowControl w:val="0"/>
              <w:autoSpaceDE w:val="0"/>
              <w:autoSpaceDN w:val="0"/>
              <w:adjustRightInd w:val="0"/>
              <w:ind w:right="143"/>
              <w:jc w:val="center"/>
              <w:rPr>
                <w:b/>
                <w:color w:val="000000"/>
                <w:sz w:val="22"/>
                <w:szCs w:val="22"/>
              </w:rPr>
            </w:pPr>
          </w:p>
          <w:p w:rsidR="00BD012B" w:rsidRPr="00A7104C" w:rsidRDefault="00BD012B" w:rsidP="00BD012B">
            <w:pPr>
              <w:widowControl w:val="0"/>
              <w:autoSpaceDE w:val="0"/>
              <w:autoSpaceDN w:val="0"/>
              <w:adjustRightInd w:val="0"/>
              <w:ind w:right="143"/>
              <w:jc w:val="center"/>
              <w:rPr>
                <w:b/>
                <w:color w:val="000000"/>
                <w:sz w:val="22"/>
                <w:szCs w:val="22"/>
              </w:rPr>
            </w:pPr>
          </w:p>
          <w:p w:rsidR="00BD012B" w:rsidRPr="00A7104C" w:rsidRDefault="00BD012B" w:rsidP="00BD012B">
            <w:pPr>
              <w:widowControl w:val="0"/>
              <w:autoSpaceDE w:val="0"/>
              <w:autoSpaceDN w:val="0"/>
              <w:adjustRightInd w:val="0"/>
              <w:ind w:right="143"/>
              <w:jc w:val="center"/>
              <w:rPr>
                <w:b/>
                <w:color w:val="000000"/>
                <w:sz w:val="22"/>
                <w:szCs w:val="22"/>
              </w:rPr>
            </w:pPr>
            <w:r w:rsidRPr="00A7104C">
              <w:rPr>
                <w:b/>
                <w:color w:val="000000"/>
                <w:sz w:val="22"/>
                <w:szCs w:val="22"/>
              </w:rPr>
              <w:t>66.000,00</w:t>
            </w:r>
          </w:p>
        </w:tc>
      </w:tr>
    </w:tbl>
    <w:p w:rsidR="000456A5" w:rsidRDefault="000456A5">
      <w:pPr>
        <w:rPr>
          <w:b/>
          <w:sz w:val="22"/>
          <w:szCs w:val="22"/>
          <w:u w:val="single"/>
        </w:rPr>
      </w:pPr>
    </w:p>
    <w:p w:rsidR="00431DA2" w:rsidRDefault="00431DA2">
      <w:pPr>
        <w:rPr>
          <w:b/>
          <w:sz w:val="22"/>
          <w:szCs w:val="22"/>
          <w:u w:val="single"/>
        </w:rPr>
      </w:pPr>
      <w:r>
        <w:rPr>
          <w:b/>
          <w:sz w:val="22"/>
          <w:szCs w:val="22"/>
          <w:u w:val="single"/>
        </w:rPr>
        <w:br w:type="page"/>
      </w:r>
    </w:p>
    <w:p w:rsidR="006A740A" w:rsidRDefault="006A740A" w:rsidP="00FC187F">
      <w:pPr>
        <w:pStyle w:val="Ttulo7"/>
        <w:spacing w:before="0" w:after="0"/>
        <w:jc w:val="both"/>
        <w:rPr>
          <w:rFonts w:ascii="Times New Roman" w:hAnsi="Times New Roman"/>
          <w:b/>
          <w:sz w:val="22"/>
          <w:szCs w:val="22"/>
          <w:u w:val="single"/>
        </w:rPr>
      </w:pPr>
    </w:p>
    <w:p w:rsidR="006A740A" w:rsidRDefault="006A740A"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8508BD" w:rsidP="00744E89">
      <w:pPr>
        <w:jc w:val="both"/>
        <w:rPr>
          <w:b/>
          <w:sz w:val="22"/>
          <w:szCs w:val="22"/>
        </w:rPr>
      </w:pPr>
      <w:hyperlink r:id="rId20"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Completo-AutoCotação-2007.exe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AC_LICITACAO_PR_(NÚMERO DO PREGÃO)_2013.COT para um CD ou </w:t>
      </w:r>
      <w:r w:rsidRPr="00734C9D">
        <w:rPr>
          <w:b/>
          <w:i/>
          <w:sz w:val="22"/>
          <w:szCs w:val="22"/>
        </w:rPr>
        <w:t>pendrive</w:t>
      </w:r>
      <w:r w:rsidRPr="00734C9D">
        <w:rPr>
          <w:b/>
          <w:sz w:val="22"/>
          <w:szCs w:val="22"/>
        </w:rPr>
        <w:t xml:space="preserve"> e, em seguida, abrir no Programa Betha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BD012B">
        <w:rPr>
          <w:b/>
          <w:sz w:val="22"/>
          <w:szCs w:val="22"/>
        </w:rPr>
        <w:t>17/2013</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BD012B">
        <w:rPr>
          <w:b/>
          <w:sz w:val="22"/>
          <w:szCs w:val="22"/>
        </w:rPr>
        <w:t>14/2013</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w:t>
      </w:r>
      <w:r w:rsidR="00381346" w:rsidRPr="00734C9D">
        <w:rPr>
          <w:rFonts w:ascii="Times New Roman" w:hAnsi="Times New Roman"/>
          <w:bCs/>
          <w:sz w:val="22"/>
          <w:szCs w:val="22"/>
        </w:rPr>
        <w:t xml:space="preserve">_________________________,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0456A5" w:rsidRDefault="000456A5" w:rsidP="00B04D14">
      <w:pPr>
        <w:pStyle w:val="Ttulo2"/>
        <w:spacing w:before="0" w:after="0"/>
        <w:ind w:right="-6"/>
        <w:jc w:val="center"/>
        <w:rPr>
          <w:rFonts w:ascii="Times New Roman" w:hAnsi="Times New Roman"/>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w:t>
      </w:r>
      <w:r w:rsidR="000456A5">
        <w:rPr>
          <w:rFonts w:ascii="Times New Roman" w:hAnsi="Times New Roman"/>
          <w:b w:val="0"/>
          <w:i w:val="0"/>
          <w:iCs w:val="0"/>
          <w:sz w:val="22"/>
          <w:szCs w:val="22"/>
        </w:rPr>
        <w:t xml:space="preserve">Nº </w:t>
      </w:r>
      <w:r w:rsidR="00BD012B">
        <w:rPr>
          <w:rFonts w:ascii="Times New Roman" w:hAnsi="Times New Roman"/>
          <w:b w:val="0"/>
          <w:i w:val="0"/>
          <w:iCs w:val="0"/>
          <w:sz w:val="22"/>
          <w:szCs w:val="22"/>
        </w:rPr>
        <w:t>14/2013</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w:t>
      </w:r>
      <w:r w:rsidR="000456A5">
        <w:rPr>
          <w:sz w:val="22"/>
          <w:szCs w:val="22"/>
        </w:rPr>
        <w:t xml:space="preserve">Nº </w:t>
      </w:r>
      <w:r w:rsidR="00BD012B">
        <w:rPr>
          <w:sz w:val="22"/>
          <w:szCs w:val="22"/>
        </w:rPr>
        <w:t>17/2013</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e pela Gestora do Fundo Municipal de Saúde, Sra. </w:t>
      </w:r>
      <w:r w:rsidRPr="00734C9D">
        <w:rPr>
          <w:rFonts w:ascii="Times New Roman" w:hAnsi="Times New Roman" w:cs="Times New Roman"/>
          <w:bCs/>
          <w:color w:val="000000"/>
          <w:szCs w:val="22"/>
        </w:rPr>
        <w:t xml:space="preserve">Soraia Aparecida Batista de Liz Schlichting, </w:t>
      </w:r>
      <w:r w:rsidRPr="00734C9D">
        <w:rPr>
          <w:rFonts w:ascii="Times New Roman" w:hAnsi="Times New Roman" w:cs="Times New Roman"/>
          <w:spacing w:val="-4"/>
          <w:szCs w:val="22"/>
        </w:rPr>
        <w:t>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w:t>
      </w:r>
      <w:r w:rsidR="000456A5" w:rsidRPr="00734C9D">
        <w:rPr>
          <w:rFonts w:ascii="Times New Roman" w:hAnsi="Times New Roman" w:cs="Times New Roman"/>
          <w:spacing w:val="-4"/>
          <w:szCs w:val="22"/>
        </w:rPr>
        <w:t>ato representado pelo Sr (</w:t>
      </w:r>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w:t>
      </w:r>
      <w:r w:rsidR="000456A5">
        <w:rPr>
          <w:rFonts w:ascii="Times New Roman" w:hAnsi="Times New Roman" w:cs="Times New Roman"/>
          <w:spacing w:val="-4"/>
          <w:szCs w:val="22"/>
        </w:rPr>
        <w:t xml:space="preserve">Nº </w:t>
      </w:r>
      <w:r w:rsidR="00BD012B">
        <w:rPr>
          <w:rFonts w:ascii="Times New Roman" w:hAnsi="Times New Roman" w:cs="Times New Roman"/>
          <w:spacing w:val="-4"/>
          <w:szCs w:val="22"/>
        </w:rPr>
        <w:t>17/2013</w:t>
      </w:r>
      <w:r w:rsidR="0047044F" w:rsidRPr="00734C9D">
        <w:rPr>
          <w:rFonts w:ascii="Times New Roman" w:hAnsi="Times New Roman" w:cs="Times New Roman"/>
          <w:spacing w:val="-4"/>
          <w:szCs w:val="22"/>
        </w:rPr>
        <w:t xml:space="preserve">, vinculado ao Edital do </w:t>
      </w:r>
      <w:r w:rsidR="000456A5">
        <w:rPr>
          <w:rFonts w:ascii="Times New Roman" w:hAnsi="Times New Roman" w:cs="Times New Roman"/>
          <w:spacing w:val="-4"/>
          <w:szCs w:val="22"/>
        </w:rPr>
        <w:t xml:space="preserve">PREGÃO PRESENCIAL Nº </w:t>
      </w:r>
      <w:r w:rsidR="00BD012B">
        <w:rPr>
          <w:rFonts w:ascii="Times New Roman" w:hAnsi="Times New Roman" w:cs="Times New Roman"/>
          <w:spacing w:val="-4"/>
          <w:szCs w:val="22"/>
        </w:rPr>
        <w:t>14/2013</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0456A5">
        <w:rPr>
          <w:rFonts w:ascii="Times New Roman" w:hAnsi="Times New Roman" w:cs="Times New Roman"/>
          <w:spacing w:val="-8"/>
          <w:szCs w:val="22"/>
        </w:rPr>
        <w:t xml:space="preserve">PREGÃO PRESENCIAL Nº </w:t>
      </w:r>
      <w:r w:rsidR="00BD012B">
        <w:rPr>
          <w:rFonts w:ascii="Times New Roman" w:hAnsi="Times New Roman" w:cs="Times New Roman"/>
          <w:spacing w:val="-8"/>
          <w:szCs w:val="22"/>
        </w:rPr>
        <w:t>14/2013</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BD012B">
        <w:rPr>
          <w:sz w:val="22"/>
          <w:szCs w:val="22"/>
        </w:rPr>
        <w:t>14/2013</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4. O presente contrato terá vigência a partir de sua assinatura e seu término ficará adstrito aos respectivos créditos orçamentários do ano base de 2013.</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5.1 – As despesas decorrentes da aquisição objeto do presente certame correrão a conta da dotação assim consignada no orçamento vigente para o Exercício de 2013:</w:t>
      </w:r>
    </w:p>
    <w:p w:rsidR="0047044F" w:rsidRDefault="0047044F" w:rsidP="0047044F">
      <w:pPr>
        <w:widowControl w:val="0"/>
        <w:autoSpaceDE w:val="0"/>
        <w:autoSpaceDN w:val="0"/>
        <w:adjustRightInd w:val="0"/>
        <w:jc w:val="both"/>
        <w:rPr>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B532BB" w:rsidRPr="00734C9D" w:rsidTr="006569E9">
        <w:trPr>
          <w:jc w:val="center"/>
        </w:trPr>
        <w:tc>
          <w:tcPr>
            <w:tcW w:w="850" w:type="dxa"/>
          </w:tcPr>
          <w:p w:rsidR="00B532BB" w:rsidRPr="00734C9D" w:rsidRDefault="00B532BB" w:rsidP="006569E9">
            <w:pPr>
              <w:jc w:val="center"/>
              <w:rPr>
                <w:b/>
                <w:sz w:val="22"/>
                <w:szCs w:val="22"/>
              </w:rPr>
            </w:pPr>
            <w:r w:rsidRPr="00734C9D">
              <w:rPr>
                <w:b/>
                <w:sz w:val="22"/>
                <w:szCs w:val="22"/>
              </w:rPr>
              <w:t xml:space="preserve">Cod </w:t>
            </w:r>
          </w:p>
        </w:tc>
        <w:tc>
          <w:tcPr>
            <w:tcW w:w="1134" w:type="dxa"/>
          </w:tcPr>
          <w:p w:rsidR="00B532BB" w:rsidRPr="00734C9D" w:rsidRDefault="00B532BB" w:rsidP="006569E9">
            <w:pPr>
              <w:jc w:val="center"/>
              <w:rPr>
                <w:b/>
                <w:sz w:val="22"/>
                <w:szCs w:val="22"/>
              </w:rPr>
            </w:pPr>
            <w:r w:rsidRPr="00734C9D">
              <w:rPr>
                <w:b/>
                <w:sz w:val="22"/>
                <w:szCs w:val="22"/>
              </w:rPr>
              <w:t>Un. Orç</w:t>
            </w:r>
          </w:p>
        </w:tc>
        <w:tc>
          <w:tcPr>
            <w:tcW w:w="993" w:type="dxa"/>
          </w:tcPr>
          <w:p w:rsidR="00B532BB" w:rsidRPr="00734C9D" w:rsidRDefault="00B532BB" w:rsidP="006569E9">
            <w:pPr>
              <w:jc w:val="center"/>
              <w:rPr>
                <w:b/>
                <w:sz w:val="22"/>
                <w:szCs w:val="22"/>
              </w:rPr>
            </w:pPr>
            <w:r w:rsidRPr="00734C9D">
              <w:rPr>
                <w:b/>
                <w:sz w:val="22"/>
                <w:szCs w:val="22"/>
              </w:rPr>
              <w:t>Pro ativ</w:t>
            </w:r>
          </w:p>
        </w:tc>
        <w:tc>
          <w:tcPr>
            <w:tcW w:w="1275" w:type="dxa"/>
          </w:tcPr>
          <w:p w:rsidR="00B532BB" w:rsidRPr="00734C9D" w:rsidRDefault="00B532BB" w:rsidP="006569E9">
            <w:pPr>
              <w:jc w:val="center"/>
              <w:rPr>
                <w:b/>
                <w:sz w:val="22"/>
                <w:szCs w:val="22"/>
              </w:rPr>
            </w:pPr>
            <w:r w:rsidRPr="00734C9D">
              <w:rPr>
                <w:b/>
                <w:sz w:val="22"/>
                <w:szCs w:val="22"/>
              </w:rPr>
              <w:t>Elemento</w:t>
            </w:r>
          </w:p>
        </w:tc>
        <w:tc>
          <w:tcPr>
            <w:tcW w:w="1176" w:type="dxa"/>
          </w:tcPr>
          <w:p w:rsidR="00B532BB" w:rsidRPr="00734C9D" w:rsidRDefault="00B532BB" w:rsidP="006569E9">
            <w:pPr>
              <w:jc w:val="center"/>
              <w:rPr>
                <w:b/>
                <w:sz w:val="22"/>
                <w:szCs w:val="22"/>
              </w:rPr>
            </w:pPr>
            <w:r w:rsidRPr="00734C9D">
              <w:rPr>
                <w:b/>
                <w:sz w:val="22"/>
                <w:szCs w:val="22"/>
              </w:rPr>
              <w:t>Compl</w:t>
            </w:r>
          </w:p>
        </w:tc>
        <w:tc>
          <w:tcPr>
            <w:tcW w:w="2321" w:type="dxa"/>
          </w:tcPr>
          <w:p w:rsidR="00B532BB" w:rsidRPr="00734C9D" w:rsidRDefault="00B532BB" w:rsidP="006569E9">
            <w:pPr>
              <w:jc w:val="center"/>
              <w:rPr>
                <w:b/>
                <w:sz w:val="22"/>
                <w:szCs w:val="22"/>
              </w:rPr>
            </w:pPr>
            <w:r w:rsidRPr="00734C9D">
              <w:rPr>
                <w:b/>
                <w:sz w:val="22"/>
                <w:szCs w:val="22"/>
              </w:rPr>
              <w:t>Saldo Dotação</w:t>
            </w:r>
          </w:p>
        </w:tc>
      </w:tr>
      <w:tr w:rsidR="005060CA" w:rsidRPr="00734C9D" w:rsidTr="006569E9">
        <w:trPr>
          <w:jc w:val="center"/>
        </w:trPr>
        <w:tc>
          <w:tcPr>
            <w:tcW w:w="850" w:type="dxa"/>
          </w:tcPr>
          <w:p w:rsidR="005060CA" w:rsidRPr="005060CA" w:rsidRDefault="005060CA" w:rsidP="006569E9">
            <w:pPr>
              <w:jc w:val="center"/>
              <w:rPr>
                <w:b/>
                <w:sz w:val="22"/>
                <w:szCs w:val="22"/>
              </w:rPr>
            </w:pPr>
            <w:r w:rsidRPr="005060CA">
              <w:rPr>
                <w:b/>
                <w:sz w:val="22"/>
                <w:szCs w:val="22"/>
              </w:rPr>
              <w:t>16</w:t>
            </w:r>
          </w:p>
        </w:tc>
        <w:tc>
          <w:tcPr>
            <w:tcW w:w="1134" w:type="dxa"/>
          </w:tcPr>
          <w:p w:rsidR="005060CA" w:rsidRPr="005060CA" w:rsidRDefault="005060CA" w:rsidP="006569E9">
            <w:pPr>
              <w:jc w:val="center"/>
              <w:rPr>
                <w:b/>
                <w:sz w:val="22"/>
                <w:szCs w:val="22"/>
              </w:rPr>
            </w:pPr>
            <w:r w:rsidRPr="005060CA">
              <w:rPr>
                <w:b/>
                <w:sz w:val="22"/>
                <w:szCs w:val="22"/>
              </w:rPr>
              <w:t>0901</w:t>
            </w:r>
          </w:p>
        </w:tc>
        <w:tc>
          <w:tcPr>
            <w:tcW w:w="993" w:type="dxa"/>
          </w:tcPr>
          <w:p w:rsidR="005060CA" w:rsidRPr="005060CA" w:rsidRDefault="005060CA" w:rsidP="006569E9">
            <w:pPr>
              <w:jc w:val="center"/>
              <w:rPr>
                <w:b/>
                <w:sz w:val="22"/>
                <w:szCs w:val="22"/>
              </w:rPr>
            </w:pPr>
            <w:r w:rsidRPr="005060CA">
              <w:rPr>
                <w:b/>
                <w:sz w:val="22"/>
                <w:szCs w:val="22"/>
              </w:rPr>
              <w:t>2046</w:t>
            </w:r>
          </w:p>
        </w:tc>
        <w:tc>
          <w:tcPr>
            <w:tcW w:w="1275" w:type="dxa"/>
          </w:tcPr>
          <w:p w:rsidR="005060CA" w:rsidRPr="005060CA" w:rsidRDefault="005060CA" w:rsidP="006569E9">
            <w:pPr>
              <w:jc w:val="center"/>
              <w:rPr>
                <w:b/>
                <w:sz w:val="22"/>
                <w:szCs w:val="22"/>
              </w:rPr>
            </w:pPr>
            <w:r w:rsidRPr="005060CA">
              <w:rPr>
                <w:b/>
                <w:sz w:val="22"/>
                <w:szCs w:val="22"/>
              </w:rPr>
              <w:t>449000</w:t>
            </w:r>
          </w:p>
        </w:tc>
        <w:tc>
          <w:tcPr>
            <w:tcW w:w="1176" w:type="dxa"/>
          </w:tcPr>
          <w:p w:rsidR="005060CA" w:rsidRPr="005060CA" w:rsidRDefault="005060CA" w:rsidP="006569E9">
            <w:pPr>
              <w:jc w:val="center"/>
              <w:rPr>
                <w:b/>
                <w:sz w:val="22"/>
                <w:szCs w:val="22"/>
              </w:rPr>
            </w:pPr>
            <w:r w:rsidRPr="005060CA">
              <w:rPr>
                <w:b/>
                <w:sz w:val="22"/>
                <w:szCs w:val="22"/>
              </w:rPr>
              <w:t>449052</w:t>
            </w:r>
          </w:p>
        </w:tc>
        <w:tc>
          <w:tcPr>
            <w:tcW w:w="2321" w:type="dxa"/>
          </w:tcPr>
          <w:p w:rsidR="005060CA" w:rsidRPr="005060CA" w:rsidRDefault="005060CA" w:rsidP="005060CA">
            <w:pPr>
              <w:jc w:val="right"/>
              <w:rPr>
                <w:b/>
                <w:sz w:val="22"/>
                <w:szCs w:val="22"/>
              </w:rPr>
            </w:pPr>
            <w:r w:rsidRPr="005060CA">
              <w:rPr>
                <w:b/>
                <w:sz w:val="22"/>
                <w:szCs w:val="22"/>
              </w:rPr>
              <w:t>35.000,00</w:t>
            </w:r>
          </w:p>
        </w:tc>
      </w:tr>
      <w:tr w:rsidR="005060CA" w:rsidRPr="00734C9D" w:rsidTr="006569E9">
        <w:trPr>
          <w:jc w:val="center"/>
        </w:trPr>
        <w:tc>
          <w:tcPr>
            <w:tcW w:w="850" w:type="dxa"/>
          </w:tcPr>
          <w:p w:rsidR="005060CA" w:rsidRPr="005060CA" w:rsidRDefault="005060CA" w:rsidP="006569E9">
            <w:pPr>
              <w:jc w:val="center"/>
              <w:rPr>
                <w:b/>
                <w:sz w:val="22"/>
                <w:szCs w:val="22"/>
              </w:rPr>
            </w:pPr>
            <w:r w:rsidRPr="005060CA">
              <w:rPr>
                <w:b/>
                <w:sz w:val="22"/>
                <w:szCs w:val="22"/>
              </w:rPr>
              <w:t>17</w:t>
            </w:r>
          </w:p>
        </w:tc>
        <w:tc>
          <w:tcPr>
            <w:tcW w:w="1134" w:type="dxa"/>
          </w:tcPr>
          <w:p w:rsidR="005060CA" w:rsidRPr="005060CA" w:rsidRDefault="005060CA" w:rsidP="008944E6">
            <w:pPr>
              <w:jc w:val="center"/>
              <w:rPr>
                <w:b/>
                <w:sz w:val="22"/>
                <w:szCs w:val="22"/>
              </w:rPr>
            </w:pPr>
            <w:r w:rsidRPr="005060CA">
              <w:rPr>
                <w:b/>
                <w:sz w:val="22"/>
                <w:szCs w:val="22"/>
              </w:rPr>
              <w:t>0901</w:t>
            </w:r>
          </w:p>
        </w:tc>
        <w:tc>
          <w:tcPr>
            <w:tcW w:w="993" w:type="dxa"/>
          </w:tcPr>
          <w:p w:rsidR="005060CA" w:rsidRPr="005060CA" w:rsidRDefault="005060CA" w:rsidP="008944E6">
            <w:pPr>
              <w:jc w:val="center"/>
              <w:rPr>
                <w:b/>
                <w:sz w:val="22"/>
                <w:szCs w:val="22"/>
              </w:rPr>
            </w:pPr>
            <w:r w:rsidRPr="005060CA">
              <w:rPr>
                <w:b/>
                <w:sz w:val="22"/>
                <w:szCs w:val="22"/>
              </w:rPr>
              <w:t>2046</w:t>
            </w:r>
          </w:p>
        </w:tc>
        <w:tc>
          <w:tcPr>
            <w:tcW w:w="1275" w:type="dxa"/>
          </w:tcPr>
          <w:p w:rsidR="005060CA" w:rsidRPr="005060CA" w:rsidRDefault="005060CA" w:rsidP="008944E6">
            <w:pPr>
              <w:jc w:val="center"/>
              <w:rPr>
                <w:b/>
                <w:sz w:val="22"/>
                <w:szCs w:val="22"/>
              </w:rPr>
            </w:pPr>
            <w:r w:rsidRPr="005060CA">
              <w:rPr>
                <w:b/>
                <w:sz w:val="22"/>
                <w:szCs w:val="22"/>
              </w:rPr>
              <w:t>449000</w:t>
            </w:r>
          </w:p>
        </w:tc>
        <w:tc>
          <w:tcPr>
            <w:tcW w:w="1176" w:type="dxa"/>
          </w:tcPr>
          <w:p w:rsidR="005060CA" w:rsidRPr="005060CA" w:rsidRDefault="005060CA" w:rsidP="008944E6">
            <w:pPr>
              <w:jc w:val="center"/>
              <w:rPr>
                <w:b/>
                <w:sz w:val="22"/>
                <w:szCs w:val="22"/>
              </w:rPr>
            </w:pPr>
            <w:r w:rsidRPr="005060CA">
              <w:rPr>
                <w:b/>
                <w:sz w:val="22"/>
                <w:szCs w:val="22"/>
              </w:rPr>
              <w:t>449052</w:t>
            </w:r>
          </w:p>
        </w:tc>
        <w:tc>
          <w:tcPr>
            <w:tcW w:w="2321" w:type="dxa"/>
          </w:tcPr>
          <w:p w:rsidR="005060CA" w:rsidRPr="005060CA" w:rsidRDefault="005060CA" w:rsidP="005060CA">
            <w:pPr>
              <w:jc w:val="right"/>
              <w:rPr>
                <w:b/>
                <w:sz w:val="22"/>
                <w:szCs w:val="22"/>
              </w:rPr>
            </w:pPr>
            <w:r w:rsidRPr="005060CA">
              <w:rPr>
                <w:b/>
                <w:sz w:val="22"/>
                <w:szCs w:val="22"/>
              </w:rPr>
              <w:t>100.500,00</w:t>
            </w:r>
          </w:p>
        </w:tc>
      </w:tr>
      <w:tr w:rsidR="005060CA" w:rsidRPr="00734C9D" w:rsidTr="006569E9">
        <w:trPr>
          <w:jc w:val="center"/>
        </w:trPr>
        <w:tc>
          <w:tcPr>
            <w:tcW w:w="850" w:type="dxa"/>
          </w:tcPr>
          <w:p w:rsidR="005060CA" w:rsidRPr="005060CA" w:rsidRDefault="005060CA" w:rsidP="006569E9">
            <w:pPr>
              <w:jc w:val="center"/>
              <w:rPr>
                <w:b/>
                <w:sz w:val="22"/>
                <w:szCs w:val="22"/>
              </w:rPr>
            </w:pPr>
            <w:r w:rsidRPr="005060CA">
              <w:rPr>
                <w:b/>
                <w:sz w:val="22"/>
                <w:szCs w:val="22"/>
              </w:rPr>
              <w:t>18</w:t>
            </w:r>
          </w:p>
        </w:tc>
        <w:tc>
          <w:tcPr>
            <w:tcW w:w="1134" w:type="dxa"/>
          </w:tcPr>
          <w:p w:rsidR="005060CA" w:rsidRPr="005060CA" w:rsidRDefault="005060CA" w:rsidP="008944E6">
            <w:pPr>
              <w:jc w:val="center"/>
              <w:rPr>
                <w:b/>
                <w:sz w:val="22"/>
                <w:szCs w:val="22"/>
              </w:rPr>
            </w:pPr>
            <w:r w:rsidRPr="005060CA">
              <w:rPr>
                <w:b/>
                <w:sz w:val="22"/>
                <w:szCs w:val="22"/>
              </w:rPr>
              <w:t>0901</w:t>
            </w:r>
          </w:p>
        </w:tc>
        <w:tc>
          <w:tcPr>
            <w:tcW w:w="993" w:type="dxa"/>
          </w:tcPr>
          <w:p w:rsidR="005060CA" w:rsidRPr="005060CA" w:rsidRDefault="005060CA" w:rsidP="008944E6">
            <w:pPr>
              <w:jc w:val="center"/>
              <w:rPr>
                <w:b/>
                <w:sz w:val="22"/>
                <w:szCs w:val="22"/>
              </w:rPr>
            </w:pPr>
            <w:r w:rsidRPr="005060CA">
              <w:rPr>
                <w:b/>
                <w:sz w:val="22"/>
                <w:szCs w:val="22"/>
              </w:rPr>
              <w:t>2046</w:t>
            </w:r>
          </w:p>
        </w:tc>
        <w:tc>
          <w:tcPr>
            <w:tcW w:w="1275" w:type="dxa"/>
          </w:tcPr>
          <w:p w:rsidR="005060CA" w:rsidRPr="005060CA" w:rsidRDefault="005060CA" w:rsidP="008944E6">
            <w:pPr>
              <w:jc w:val="center"/>
              <w:rPr>
                <w:b/>
                <w:sz w:val="22"/>
                <w:szCs w:val="22"/>
              </w:rPr>
            </w:pPr>
            <w:r w:rsidRPr="005060CA">
              <w:rPr>
                <w:b/>
                <w:sz w:val="22"/>
                <w:szCs w:val="22"/>
              </w:rPr>
              <w:t>449000</w:t>
            </w:r>
          </w:p>
        </w:tc>
        <w:tc>
          <w:tcPr>
            <w:tcW w:w="1176" w:type="dxa"/>
          </w:tcPr>
          <w:p w:rsidR="005060CA" w:rsidRPr="005060CA" w:rsidRDefault="005060CA" w:rsidP="008944E6">
            <w:pPr>
              <w:jc w:val="center"/>
              <w:rPr>
                <w:b/>
                <w:sz w:val="22"/>
                <w:szCs w:val="22"/>
              </w:rPr>
            </w:pPr>
            <w:r w:rsidRPr="005060CA">
              <w:rPr>
                <w:b/>
                <w:sz w:val="22"/>
                <w:szCs w:val="22"/>
              </w:rPr>
              <w:t>449052</w:t>
            </w:r>
          </w:p>
        </w:tc>
        <w:tc>
          <w:tcPr>
            <w:tcW w:w="2321" w:type="dxa"/>
          </w:tcPr>
          <w:p w:rsidR="005060CA" w:rsidRPr="005060CA" w:rsidRDefault="005060CA" w:rsidP="005060CA">
            <w:pPr>
              <w:jc w:val="right"/>
              <w:rPr>
                <w:b/>
                <w:sz w:val="22"/>
                <w:szCs w:val="22"/>
              </w:rPr>
            </w:pPr>
            <w:r w:rsidRPr="005060CA">
              <w:rPr>
                <w:b/>
                <w:sz w:val="22"/>
                <w:szCs w:val="22"/>
              </w:rPr>
              <w:t>100.500,00</w:t>
            </w:r>
          </w:p>
        </w:tc>
      </w:tr>
      <w:tr w:rsidR="00B532BB" w:rsidRPr="00734C9D" w:rsidTr="006569E9">
        <w:trPr>
          <w:trHeight w:val="223"/>
          <w:jc w:val="center"/>
        </w:trPr>
        <w:tc>
          <w:tcPr>
            <w:tcW w:w="5428" w:type="dxa"/>
            <w:gridSpan w:val="5"/>
          </w:tcPr>
          <w:p w:rsidR="00B532BB" w:rsidRPr="005060CA" w:rsidRDefault="00B532BB" w:rsidP="006569E9">
            <w:pPr>
              <w:jc w:val="center"/>
              <w:rPr>
                <w:b/>
                <w:sz w:val="22"/>
                <w:szCs w:val="22"/>
              </w:rPr>
            </w:pPr>
            <w:r w:rsidRPr="005060CA">
              <w:rPr>
                <w:b/>
                <w:sz w:val="22"/>
                <w:szCs w:val="22"/>
              </w:rPr>
              <w:t>TOTAL</w:t>
            </w:r>
          </w:p>
        </w:tc>
        <w:tc>
          <w:tcPr>
            <w:tcW w:w="2321" w:type="dxa"/>
          </w:tcPr>
          <w:p w:rsidR="00B532BB" w:rsidRPr="00734C9D" w:rsidRDefault="00A7104C" w:rsidP="006569E9">
            <w:pPr>
              <w:jc w:val="right"/>
              <w:rPr>
                <w:b/>
                <w:color w:val="000000"/>
                <w:sz w:val="22"/>
                <w:szCs w:val="22"/>
              </w:rPr>
            </w:pPr>
            <w:r>
              <w:rPr>
                <w:b/>
                <w:color w:val="000000"/>
                <w:sz w:val="22"/>
                <w:szCs w:val="22"/>
              </w:rPr>
              <w:t>236.000,00</w:t>
            </w:r>
          </w:p>
        </w:tc>
      </w:tr>
    </w:tbl>
    <w:p w:rsidR="00B532BB" w:rsidRDefault="00B532BB" w:rsidP="0047044F">
      <w:pPr>
        <w:widowControl w:val="0"/>
        <w:autoSpaceDE w:val="0"/>
        <w:autoSpaceDN w:val="0"/>
        <w:adjustRightInd w:val="0"/>
        <w:jc w:val="both"/>
        <w:rPr>
          <w:sz w:val="22"/>
          <w:szCs w:val="22"/>
        </w:rPr>
      </w:pPr>
    </w:p>
    <w:p w:rsidR="00B532BB" w:rsidRPr="00734C9D" w:rsidRDefault="00B532BB"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0456A5" w:rsidP="00B04D14">
      <w:pPr>
        <w:numPr>
          <w:ilvl w:val="0"/>
          <w:numId w:val="4"/>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r w:rsidR="000456A5" w:rsidRPr="00734C9D">
        <w:rPr>
          <w:spacing w:val="-8"/>
          <w:sz w:val="22"/>
          <w:szCs w:val="22"/>
        </w:rPr>
        <w:t>a</w:t>
      </w:r>
      <w:r w:rsidR="0047044F" w:rsidRPr="00734C9D">
        <w:rPr>
          <w:spacing w:val="-8"/>
          <w:sz w:val="22"/>
          <w:szCs w:val="22"/>
        </w:rPr>
        <w:t xml:space="preserve"> CONTRATADA para que estatome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r w:rsidR="000456A5" w:rsidRPr="00734C9D">
        <w:rPr>
          <w:spacing w:val="-8"/>
          <w:sz w:val="22"/>
          <w:szCs w:val="22"/>
        </w:rPr>
        <w:t>Obriga-se</w:t>
      </w:r>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0456A5">
        <w:rPr>
          <w:spacing w:val="-8"/>
          <w:sz w:val="22"/>
          <w:szCs w:val="22"/>
        </w:rPr>
        <w:t xml:space="preserve">PREGÃO PRESENCIAL Nº </w:t>
      </w:r>
      <w:r w:rsidR="00BD012B">
        <w:rPr>
          <w:spacing w:val="-8"/>
          <w:sz w:val="22"/>
          <w:szCs w:val="22"/>
        </w:rPr>
        <w:t>14/2013</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0456A5">
        <w:rPr>
          <w:spacing w:val="-8"/>
          <w:sz w:val="22"/>
          <w:szCs w:val="22"/>
        </w:rPr>
        <w:t xml:space="preserve">PREGÃO PRESENCIAL Nº </w:t>
      </w:r>
      <w:r w:rsidR="00BD012B">
        <w:rPr>
          <w:spacing w:val="-8"/>
          <w:sz w:val="22"/>
          <w:szCs w:val="22"/>
        </w:rPr>
        <w:t>14/2013</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 2013.</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                                      ________________________</w:t>
      </w:r>
    </w:p>
    <w:p w:rsidR="004A056D" w:rsidRPr="00734C9D" w:rsidRDefault="004A056D" w:rsidP="004A056D">
      <w:pPr>
        <w:ind w:left="-57" w:right="-4"/>
        <w:rPr>
          <w:sz w:val="22"/>
          <w:szCs w:val="22"/>
        </w:rPr>
      </w:pPr>
      <w:r w:rsidRPr="00734C9D">
        <w:rPr>
          <w:sz w:val="22"/>
          <w:szCs w:val="22"/>
        </w:rPr>
        <w:t>FUNDO MUNICIPAL DE SAÚDE DO</w:t>
      </w:r>
      <w:r w:rsidRPr="00734C9D">
        <w:rPr>
          <w:sz w:val="22"/>
          <w:szCs w:val="22"/>
        </w:rPr>
        <w:tab/>
      </w:r>
      <w:r w:rsidRPr="00734C9D">
        <w:rPr>
          <w:sz w:val="22"/>
          <w:szCs w:val="22"/>
        </w:rPr>
        <w:tab/>
      </w:r>
      <w:r w:rsidRPr="00734C9D">
        <w:rPr>
          <w:sz w:val="22"/>
          <w:szCs w:val="22"/>
        </w:rPr>
        <w:tab/>
      </w:r>
      <w:r w:rsidRPr="00734C9D">
        <w:rPr>
          <w:sz w:val="22"/>
          <w:szCs w:val="22"/>
        </w:rPr>
        <w:tab/>
      </w:r>
      <w:r w:rsidRPr="00734C9D">
        <w:rPr>
          <w:sz w:val="22"/>
          <w:szCs w:val="22"/>
        </w:rPr>
        <w:tab/>
        <w:t>CONTRATADA</w:t>
      </w:r>
    </w:p>
    <w:p w:rsidR="004A056D" w:rsidRPr="00734C9D" w:rsidRDefault="004A056D" w:rsidP="004A056D">
      <w:pPr>
        <w:ind w:left="-57" w:right="-4"/>
        <w:rPr>
          <w:sz w:val="22"/>
          <w:szCs w:val="22"/>
        </w:rPr>
      </w:pPr>
      <w:r w:rsidRPr="00734C9D">
        <w:rPr>
          <w:sz w:val="22"/>
          <w:szCs w:val="22"/>
        </w:rPr>
        <w:t>MUNICÍPIO DE BOCAINA DO SUL (CONTRATANTE</w:t>
      </w:r>
      <w:r w:rsidR="000456A5" w:rsidRPr="00734C9D">
        <w:rPr>
          <w:sz w:val="22"/>
          <w:szCs w:val="22"/>
        </w:rPr>
        <w:t xml:space="preserve">) </w:t>
      </w:r>
      <w:r w:rsidRPr="00734C9D">
        <w:rPr>
          <w:sz w:val="22"/>
          <w:szCs w:val="22"/>
        </w:rPr>
        <w:tab/>
      </w:r>
      <w:r w:rsidRPr="00734C9D">
        <w:rPr>
          <w:sz w:val="22"/>
          <w:szCs w:val="22"/>
        </w:rPr>
        <w:tab/>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____________________________________</w:t>
      </w:r>
    </w:p>
    <w:p w:rsidR="004A056D" w:rsidRPr="00734C9D" w:rsidRDefault="004A056D" w:rsidP="004A056D">
      <w:pPr>
        <w:ind w:left="-57" w:right="-4"/>
        <w:rPr>
          <w:sz w:val="22"/>
          <w:szCs w:val="22"/>
        </w:rPr>
      </w:pPr>
      <w:r w:rsidRPr="00734C9D">
        <w:rPr>
          <w:sz w:val="22"/>
          <w:szCs w:val="22"/>
        </w:rPr>
        <w:t>PREFEITO MUNICIPAL</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D012B">
        <w:rPr>
          <w:b/>
          <w:sz w:val="22"/>
          <w:szCs w:val="22"/>
        </w:rPr>
        <w:t>17/2013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BD012B">
        <w:rPr>
          <w:b/>
          <w:sz w:val="22"/>
          <w:szCs w:val="22"/>
        </w:rPr>
        <w:t>14/2013</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 2013</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Processo administrativo: </w:t>
      </w:r>
      <w:r w:rsidR="00BD012B">
        <w:rPr>
          <w:b/>
          <w:sz w:val="22"/>
          <w:szCs w:val="22"/>
        </w:rPr>
        <w:t>17/2013</w:t>
      </w: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Pregão Presencial: </w:t>
      </w:r>
      <w:r w:rsidR="00BD012B">
        <w:rPr>
          <w:b/>
          <w:sz w:val="22"/>
          <w:szCs w:val="22"/>
        </w:rPr>
        <w:t>14/2013</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Processo administrativo: </w:t>
      </w:r>
      <w:r w:rsidR="00BD012B">
        <w:rPr>
          <w:b/>
          <w:sz w:val="22"/>
          <w:szCs w:val="22"/>
        </w:rPr>
        <w:t>17/2013</w:t>
      </w: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Pregão Presencial: </w:t>
      </w:r>
      <w:r w:rsidR="00BD012B">
        <w:rPr>
          <w:b/>
          <w:sz w:val="22"/>
          <w:szCs w:val="22"/>
        </w:rPr>
        <w:t>14/2013</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Processo administrativo: </w:t>
      </w:r>
      <w:r w:rsidR="00BD012B">
        <w:rPr>
          <w:b/>
          <w:sz w:val="22"/>
          <w:szCs w:val="22"/>
        </w:rPr>
        <w:t>17/2013</w:t>
      </w: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Pregão Presencial: </w:t>
      </w:r>
      <w:r w:rsidR="00BD012B">
        <w:rPr>
          <w:b/>
          <w:sz w:val="22"/>
          <w:szCs w:val="22"/>
        </w:rPr>
        <w:t>14/2013</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BD012B">
        <w:rPr>
          <w:rFonts w:eastAsia="SimSun"/>
          <w:b/>
          <w:bCs/>
          <w:sz w:val="22"/>
          <w:szCs w:val="22"/>
          <w:lang w:eastAsia="zh-CN"/>
        </w:rPr>
        <w:t>14/2013</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0456A5">
        <w:rPr>
          <w:rFonts w:eastAsia="SimSun"/>
          <w:sz w:val="22"/>
          <w:szCs w:val="22"/>
          <w:lang w:eastAsia="zh-CN"/>
        </w:rPr>
        <w:t xml:space="preserve">PREGÃO PRESENCIAL Nº </w:t>
      </w:r>
      <w:r w:rsidR="00BD012B">
        <w:rPr>
          <w:rFonts w:eastAsia="SimSun"/>
          <w:sz w:val="22"/>
          <w:szCs w:val="22"/>
          <w:lang w:eastAsia="zh-CN"/>
        </w:rPr>
        <w:t>14/2013</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Default="00032CF9" w:rsidP="00B532BB">
      <w:pPr>
        <w:rPr>
          <w:rFonts w:eastAsia="SimSun"/>
          <w:sz w:val="20"/>
          <w:szCs w:val="20"/>
          <w:lang w:eastAsia="zh-CN"/>
        </w:rPr>
      </w:pPr>
    </w:p>
    <w:p w:rsidR="006A740A" w:rsidRPr="00B532BB" w:rsidRDefault="006A740A" w:rsidP="00B532BB">
      <w:pPr>
        <w:rPr>
          <w:rFonts w:eastAsia="SimSun"/>
          <w:sz w:val="20"/>
          <w:szCs w:val="20"/>
          <w:lang w:eastAsia="zh-CN"/>
        </w:rPr>
      </w:pPr>
    </w:p>
    <w:sectPr w:rsidR="006A740A" w:rsidRPr="00B532BB" w:rsidSect="006A740A">
      <w:pgSz w:w="11894" w:h="16833"/>
      <w:pgMar w:top="1313"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5FE" w:rsidRDefault="00EF45FE">
      <w:r>
        <w:separator/>
      </w:r>
    </w:p>
  </w:endnote>
  <w:endnote w:type="continuationSeparator" w:id="1">
    <w:p w:rsidR="00EF45FE" w:rsidRDefault="00EF45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93447"/>
      <w:docPartObj>
        <w:docPartGallery w:val="Page Numbers (Bottom of Page)"/>
        <w:docPartUnique/>
      </w:docPartObj>
    </w:sdtPr>
    <w:sdtContent>
      <w:p w:rsidR="00BD012B" w:rsidRDefault="008508BD">
        <w:pPr>
          <w:pStyle w:val="Rodap"/>
          <w:jc w:val="right"/>
        </w:pPr>
        <w:r>
          <w:fldChar w:fldCharType="begin"/>
        </w:r>
        <w:r w:rsidR="00F53EED">
          <w:instrText xml:space="preserve"> PAGE   \* MERGEFORMAT </w:instrText>
        </w:r>
        <w:r>
          <w:fldChar w:fldCharType="separate"/>
        </w:r>
        <w:r w:rsidR="008E48A9">
          <w:rPr>
            <w:noProof/>
          </w:rPr>
          <w:t>22</w:t>
        </w:r>
        <w:r>
          <w:rPr>
            <w:noProof/>
          </w:rPr>
          <w:fldChar w:fldCharType="end"/>
        </w:r>
      </w:p>
    </w:sdtContent>
  </w:sdt>
  <w:p w:rsidR="00BD012B" w:rsidRDefault="00BD012B">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5FE" w:rsidRDefault="00EF45FE">
      <w:r>
        <w:separator/>
      </w:r>
    </w:p>
  </w:footnote>
  <w:footnote w:type="continuationSeparator" w:id="1">
    <w:p w:rsidR="00EF45FE" w:rsidRDefault="00EF4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2B" w:rsidRDefault="00BD012B" w:rsidP="007B1D74">
    <w:pPr>
      <w:pStyle w:val="Cabealho"/>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-202565</wp:posOffset>
          </wp:positionV>
          <wp:extent cx="803275" cy="812165"/>
          <wp:effectExtent l="19050" t="0" r="0" b="0"/>
          <wp:wrapThrough wrapText="bothSides">
            <wp:wrapPolygon edited="0">
              <wp:start x="9733" y="3040"/>
              <wp:lineTo x="3586" y="4053"/>
              <wp:lineTo x="0" y="7093"/>
              <wp:lineTo x="-512" y="18239"/>
              <wp:lineTo x="21515" y="18239"/>
              <wp:lineTo x="21515" y="6586"/>
              <wp:lineTo x="18953" y="4053"/>
              <wp:lineTo x="12294" y="3040"/>
              <wp:lineTo x="9733" y="3040"/>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p>
  <w:p w:rsidR="00BD012B" w:rsidRPr="004A056D" w:rsidRDefault="00BD012B" w:rsidP="004A056D">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6A5"/>
    <w:rsid w:val="00076D9C"/>
    <w:rsid w:val="00082B45"/>
    <w:rsid w:val="000A533E"/>
    <w:rsid w:val="000B120C"/>
    <w:rsid w:val="000D1B57"/>
    <w:rsid w:val="000F51EF"/>
    <w:rsid w:val="00137644"/>
    <w:rsid w:val="00137898"/>
    <w:rsid w:val="00137FFD"/>
    <w:rsid w:val="001677A3"/>
    <w:rsid w:val="001703E8"/>
    <w:rsid w:val="00171506"/>
    <w:rsid w:val="00173740"/>
    <w:rsid w:val="00175B01"/>
    <w:rsid w:val="001858E7"/>
    <w:rsid w:val="001B4304"/>
    <w:rsid w:val="001B56D0"/>
    <w:rsid w:val="001F5D44"/>
    <w:rsid w:val="00201DF3"/>
    <w:rsid w:val="002160D5"/>
    <w:rsid w:val="0024575C"/>
    <w:rsid w:val="002500BD"/>
    <w:rsid w:val="00250225"/>
    <w:rsid w:val="00271A15"/>
    <w:rsid w:val="00273C2E"/>
    <w:rsid w:val="00293439"/>
    <w:rsid w:val="002A0B7D"/>
    <w:rsid w:val="002A5BD6"/>
    <w:rsid w:val="002B1C16"/>
    <w:rsid w:val="002B4157"/>
    <w:rsid w:val="002D4AFE"/>
    <w:rsid w:val="002F3536"/>
    <w:rsid w:val="00307E09"/>
    <w:rsid w:val="00314FDE"/>
    <w:rsid w:val="00321ED7"/>
    <w:rsid w:val="00322601"/>
    <w:rsid w:val="00331939"/>
    <w:rsid w:val="0035097C"/>
    <w:rsid w:val="00354AFD"/>
    <w:rsid w:val="00364C10"/>
    <w:rsid w:val="0036531C"/>
    <w:rsid w:val="003702FC"/>
    <w:rsid w:val="00381346"/>
    <w:rsid w:val="003A1B8D"/>
    <w:rsid w:val="003A6FE0"/>
    <w:rsid w:val="003E0BD4"/>
    <w:rsid w:val="003E4FC3"/>
    <w:rsid w:val="0043116A"/>
    <w:rsid w:val="0043131B"/>
    <w:rsid w:val="00431DA2"/>
    <w:rsid w:val="004346A6"/>
    <w:rsid w:val="004408B4"/>
    <w:rsid w:val="00455AD1"/>
    <w:rsid w:val="00467AE5"/>
    <w:rsid w:val="0047044F"/>
    <w:rsid w:val="00481EEB"/>
    <w:rsid w:val="00486B94"/>
    <w:rsid w:val="00496EF5"/>
    <w:rsid w:val="004A056D"/>
    <w:rsid w:val="004A2A4D"/>
    <w:rsid w:val="004B7A0D"/>
    <w:rsid w:val="004C1D47"/>
    <w:rsid w:val="004D315E"/>
    <w:rsid w:val="004D4F64"/>
    <w:rsid w:val="004F2A22"/>
    <w:rsid w:val="00502C44"/>
    <w:rsid w:val="005060CA"/>
    <w:rsid w:val="00520062"/>
    <w:rsid w:val="00531D9E"/>
    <w:rsid w:val="00546604"/>
    <w:rsid w:val="00561485"/>
    <w:rsid w:val="00563C88"/>
    <w:rsid w:val="005702D8"/>
    <w:rsid w:val="0059750A"/>
    <w:rsid w:val="005A0536"/>
    <w:rsid w:val="005A07FA"/>
    <w:rsid w:val="005C2CA9"/>
    <w:rsid w:val="005E4B18"/>
    <w:rsid w:val="005E5653"/>
    <w:rsid w:val="005E5AC5"/>
    <w:rsid w:val="005F49B9"/>
    <w:rsid w:val="005F7E11"/>
    <w:rsid w:val="00603F70"/>
    <w:rsid w:val="00620CDC"/>
    <w:rsid w:val="00646064"/>
    <w:rsid w:val="006569E9"/>
    <w:rsid w:val="006867AB"/>
    <w:rsid w:val="006979F3"/>
    <w:rsid w:val="00697AE8"/>
    <w:rsid w:val="006A740A"/>
    <w:rsid w:val="006B05AD"/>
    <w:rsid w:val="006B1685"/>
    <w:rsid w:val="006B35F6"/>
    <w:rsid w:val="006D2AC0"/>
    <w:rsid w:val="006E27BB"/>
    <w:rsid w:val="0070194E"/>
    <w:rsid w:val="00707F8F"/>
    <w:rsid w:val="00734C9D"/>
    <w:rsid w:val="00742CD4"/>
    <w:rsid w:val="00744E89"/>
    <w:rsid w:val="007A0222"/>
    <w:rsid w:val="007B0271"/>
    <w:rsid w:val="007B1D74"/>
    <w:rsid w:val="007C4648"/>
    <w:rsid w:val="007F2115"/>
    <w:rsid w:val="00826FE4"/>
    <w:rsid w:val="00827FC8"/>
    <w:rsid w:val="008374B0"/>
    <w:rsid w:val="008425E2"/>
    <w:rsid w:val="008508BD"/>
    <w:rsid w:val="00850A5D"/>
    <w:rsid w:val="00854E3B"/>
    <w:rsid w:val="00857039"/>
    <w:rsid w:val="00873A09"/>
    <w:rsid w:val="00886E52"/>
    <w:rsid w:val="008944E6"/>
    <w:rsid w:val="008A5D95"/>
    <w:rsid w:val="008C5BE2"/>
    <w:rsid w:val="008D4025"/>
    <w:rsid w:val="008E48A9"/>
    <w:rsid w:val="00926B4E"/>
    <w:rsid w:val="00974F40"/>
    <w:rsid w:val="009767DC"/>
    <w:rsid w:val="009A3F9A"/>
    <w:rsid w:val="009A676B"/>
    <w:rsid w:val="009D3CC6"/>
    <w:rsid w:val="00A13E28"/>
    <w:rsid w:val="00A361F9"/>
    <w:rsid w:val="00A66B9F"/>
    <w:rsid w:val="00A67C27"/>
    <w:rsid w:val="00A7104C"/>
    <w:rsid w:val="00A97506"/>
    <w:rsid w:val="00AA1022"/>
    <w:rsid w:val="00AA23DB"/>
    <w:rsid w:val="00AC5F16"/>
    <w:rsid w:val="00AF26D7"/>
    <w:rsid w:val="00AF29C7"/>
    <w:rsid w:val="00B04D14"/>
    <w:rsid w:val="00B051D4"/>
    <w:rsid w:val="00B1220D"/>
    <w:rsid w:val="00B13DD3"/>
    <w:rsid w:val="00B17C82"/>
    <w:rsid w:val="00B409FC"/>
    <w:rsid w:val="00B4488A"/>
    <w:rsid w:val="00B46610"/>
    <w:rsid w:val="00B51115"/>
    <w:rsid w:val="00B532BB"/>
    <w:rsid w:val="00B779C4"/>
    <w:rsid w:val="00B9284D"/>
    <w:rsid w:val="00B9642D"/>
    <w:rsid w:val="00BA7EAC"/>
    <w:rsid w:val="00BB2701"/>
    <w:rsid w:val="00BB632A"/>
    <w:rsid w:val="00BC4615"/>
    <w:rsid w:val="00BC4B73"/>
    <w:rsid w:val="00BD012B"/>
    <w:rsid w:val="00BD385F"/>
    <w:rsid w:val="00BD6A45"/>
    <w:rsid w:val="00BE3A50"/>
    <w:rsid w:val="00C02004"/>
    <w:rsid w:val="00C07CBC"/>
    <w:rsid w:val="00C16C24"/>
    <w:rsid w:val="00C21123"/>
    <w:rsid w:val="00C3397F"/>
    <w:rsid w:val="00C342CC"/>
    <w:rsid w:val="00C45966"/>
    <w:rsid w:val="00C63480"/>
    <w:rsid w:val="00C77113"/>
    <w:rsid w:val="00C854AF"/>
    <w:rsid w:val="00C87CE6"/>
    <w:rsid w:val="00C962A6"/>
    <w:rsid w:val="00C97C04"/>
    <w:rsid w:val="00CC32C5"/>
    <w:rsid w:val="00CE2C6F"/>
    <w:rsid w:val="00D151F5"/>
    <w:rsid w:val="00D332D3"/>
    <w:rsid w:val="00D41937"/>
    <w:rsid w:val="00D4395A"/>
    <w:rsid w:val="00D652A9"/>
    <w:rsid w:val="00D763D1"/>
    <w:rsid w:val="00D874DC"/>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45FE"/>
    <w:rsid w:val="00EF62D8"/>
    <w:rsid w:val="00F17732"/>
    <w:rsid w:val="00F2595D"/>
    <w:rsid w:val="00F3372F"/>
    <w:rsid w:val="00F41B22"/>
    <w:rsid w:val="00F53EED"/>
    <w:rsid w:val="00F57162"/>
    <w:rsid w:val="00F75D08"/>
    <w:rsid w:val="00F770DD"/>
    <w:rsid w:val="00F86344"/>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439"/>
    <w:rPr>
      <w:sz w:val="24"/>
      <w:szCs w:val="24"/>
    </w:rPr>
  </w:style>
  <w:style w:type="paragraph" w:styleId="Ttulo1">
    <w:name w:val="heading 1"/>
    <w:basedOn w:val="Normal"/>
    <w:next w:val="Normal"/>
    <w:link w:val="Ttulo1Char"/>
    <w:qFormat/>
    <w:rsid w:val="00293439"/>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rsid w:val="0029343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sid w:val="00293439"/>
    <w:rPr>
      <w:color w:val="0000FF"/>
      <w:u w:val="single"/>
    </w:rPr>
  </w:style>
  <w:style w:type="character" w:styleId="HiperlinkVisitado">
    <w:name w:val="FollowedHyperlink"/>
    <w:basedOn w:val="Fontepargpadro"/>
    <w:rsid w:val="00293439"/>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12865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7782</Words>
  <Characters>42025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49708</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2013-12-05T10:10:00Z</cp:lastPrinted>
  <dcterms:created xsi:type="dcterms:W3CDTF">2013-12-19T15:21:00Z</dcterms:created>
  <dcterms:modified xsi:type="dcterms:W3CDTF">2013-12-19T15:21:00Z</dcterms:modified>
</cp:coreProperties>
</file>