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spellStart"/>
      <w:r w:rsidR="00DE55E7">
        <w:rPr>
          <w:rFonts w:ascii="Arial" w:hAnsi="Arial" w:cs="Arial"/>
          <w:b/>
          <w:bCs/>
          <w:color w:val="00000A"/>
        </w:rPr>
        <w:t>Eloar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de </w:t>
      </w:r>
      <w:proofErr w:type="spellStart"/>
      <w:r w:rsidR="00DE55E7">
        <w:rPr>
          <w:rFonts w:ascii="Arial" w:hAnsi="Arial" w:cs="Arial"/>
          <w:b/>
          <w:bCs/>
          <w:color w:val="00000A"/>
        </w:rPr>
        <w:t>Fatima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Tarunh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Pessoa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111FE9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2. </w:t>
      </w:r>
      <w:r w:rsidRPr="00BB22F6">
        <w:rPr>
          <w:rFonts w:ascii="Arial" w:hAnsi="Arial" w:cs="Arial"/>
          <w:b/>
          <w:bCs/>
          <w:color w:val="00000A"/>
        </w:rPr>
        <w:t>ESTRUTURA: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2.1. </w:t>
      </w:r>
      <w:proofErr w:type="gramStart"/>
      <w:r w:rsidRPr="00BB22F6">
        <w:rPr>
          <w:rFonts w:ascii="Arial" w:hAnsi="Arial" w:cs="Arial"/>
          <w:color w:val="00000A"/>
        </w:rPr>
        <w:t>Fundações;</w:t>
      </w:r>
      <w:proofErr w:type="gramEnd"/>
      <w:r w:rsidR="00EC3628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 xml:space="preserve">erão </w:t>
      </w:r>
      <w:r w:rsidR="00E759FD" w:rsidRPr="00BB22F6">
        <w:rPr>
          <w:rFonts w:ascii="Arial" w:hAnsi="Arial" w:cs="Arial"/>
        </w:rPr>
        <w:t xml:space="preserve">de sapatas corridas moldadas in loco </w:t>
      </w:r>
      <w:r w:rsidR="00111FE9" w:rsidRPr="00BB22F6">
        <w:rPr>
          <w:rFonts w:ascii="Arial" w:hAnsi="Arial" w:cs="Arial"/>
        </w:rPr>
        <w:t>em concreto</w:t>
      </w:r>
      <w:r w:rsidR="00E759FD" w:rsidRPr="00BB22F6">
        <w:rPr>
          <w:rFonts w:ascii="Arial" w:hAnsi="Arial" w:cs="Arial"/>
        </w:rPr>
        <w:t xml:space="preserve"> devidamente</w:t>
      </w:r>
      <w:r w:rsidR="002A37E6" w:rsidRPr="00BB22F6">
        <w:rPr>
          <w:rFonts w:ascii="Arial" w:hAnsi="Arial" w:cs="Arial"/>
        </w:rPr>
        <w:t>armado</w:t>
      </w:r>
      <w:r w:rsidR="001E7DB2" w:rsidRPr="00BB22F6">
        <w:rPr>
          <w:rFonts w:ascii="Arial" w:hAnsi="Arial" w:cs="Arial"/>
        </w:rPr>
        <w:t>,</w:t>
      </w:r>
      <w:r w:rsidR="00E759FD" w:rsidRPr="00BB22F6">
        <w:rPr>
          <w:rFonts w:ascii="Arial" w:hAnsi="Arial" w:cs="Arial"/>
        </w:rPr>
        <w:t xml:space="preserve"> compatíveis com resistência do solo local,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fck20MPA com impermeabilizante</w:t>
      </w:r>
      <w:r w:rsidR="00111FE9" w:rsidRPr="00BB22F6">
        <w:rPr>
          <w:rFonts w:ascii="Arial" w:hAnsi="Arial" w:cs="Arial"/>
        </w:rPr>
        <w:t xml:space="preserve">, com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forma de tábuas de pinus para concreto em fundação.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2.2. Aterros e </w:t>
      </w:r>
      <w:proofErr w:type="spellStart"/>
      <w:r w:rsidRPr="00BB22F6">
        <w:rPr>
          <w:rFonts w:ascii="Arial" w:hAnsi="Arial" w:cs="Arial"/>
          <w:color w:val="00000A"/>
        </w:rPr>
        <w:t>reaterros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6C2FBC" w:rsidRPr="00BB22F6">
        <w:rPr>
          <w:rFonts w:ascii="Arial" w:hAnsi="Arial" w:cs="Arial"/>
        </w:rPr>
        <w:t xml:space="preserve"> O volume de aterro deverá incluir os aterros necessários para a implantação da obra, bem como o aterro do caixão.</w:t>
      </w:r>
      <w:r w:rsidR="00C25E79" w:rsidRPr="00BB22F6">
        <w:rPr>
          <w:rFonts w:ascii="Arial" w:hAnsi="Arial" w:cs="Arial"/>
          <w:color w:val="00000A"/>
        </w:rPr>
        <w:t>Serão feitos em camadas de 20,0 cm comp</w:t>
      </w:r>
      <w:r w:rsidR="00C16CC0" w:rsidRPr="00BB22F6">
        <w:rPr>
          <w:rFonts w:ascii="Arial" w:hAnsi="Arial" w:cs="Arial"/>
          <w:color w:val="00000A"/>
        </w:rPr>
        <w:t>actados manualmente com aproveitamento de material local</w:t>
      </w:r>
      <w:r w:rsidR="00C25E79" w:rsidRPr="00BB22F6">
        <w:rPr>
          <w:rFonts w:ascii="Arial" w:hAnsi="Arial" w:cs="Arial"/>
          <w:color w:val="00000A"/>
        </w:rPr>
        <w:t xml:space="preserve"> isento de matéria orgânica. </w:t>
      </w:r>
    </w:p>
    <w:p w:rsidR="00C25E79" w:rsidRPr="00BB22F6" w:rsidRDefault="00C25E79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1E7DB2" w:rsidRPr="00BB22F6" w:rsidRDefault="00EC3628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2.3. </w:t>
      </w:r>
      <w:r w:rsidR="00C25E79" w:rsidRPr="00BB22F6">
        <w:rPr>
          <w:rFonts w:ascii="Arial" w:hAnsi="Arial" w:cs="Arial"/>
          <w:color w:val="00000A"/>
        </w:rPr>
        <w:t>Impermeabilizações</w:t>
      </w:r>
      <w:r w:rsidR="00506810" w:rsidRPr="00BB22F6">
        <w:rPr>
          <w:rFonts w:ascii="Arial" w:hAnsi="Arial" w:cs="Arial"/>
          <w:color w:val="00000A"/>
        </w:rPr>
        <w:t>;</w:t>
      </w:r>
      <w:r w:rsidR="001E7DB2" w:rsidRPr="00BB22F6">
        <w:rPr>
          <w:rFonts w:ascii="Arial" w:hAnsi="Arial" w:cs="Arial"/>
        </w:rPr>
        <w:t xml:space="preserve"> Após a retirada das formas será aplicado duas demãos de impermeabilizante sobre a face superior das vigas baldrames e nas laterais até 15cm.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C13E7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2.4. Cintas, vergas, </w:t>
      </w:r>
      <w:proofErr w:type="spellStart"/>
      <w:r w:rsidRPr="00BB22F6">
        <w:rPr>
          <w:rFonts w:ascii="Arial" w:hAnsi="Arial" w:cs="Arial"/>
          <w:color w:val="00000A"/>
        </w:rPr>
        <w:t>contravergas</w:t>
      </w:r>
      <w:proofErr w:type="spellEnd"/>
      <w:r w:rsidRPr="00BB22F6">
        <w:rPr>
          <w:rFonts w:ascii="Arial" w:hAnsi="Arial" w:cs="Arial"/>
          <w:color w:val="00000A"/>
        </w:rPr>
        <w:t xml:space="preserve"> e pilares;</w:t>
      </w:r>
      <w:r w:rsidR="00DC5CE0" w:rsidRPr="00BB22F6">
        <w:rPr>
          <w:rFonts w:ascii="Arial" w:hAnsi="Arial" w:cs="Arial"/>
        </w:rPr>
        <w:t xml:space="preserve"> Serão no corpo da edificação com 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pilar de pinus beneficiado 5x10cmx2,50m e as travessas de madeira de pinus beneficiado 4x8cm.Nos BWC </w:t>
      </w:r>
      <w:r w:rsidR="00C13E72" w:rsidRPr="00BB22F6">
        <w:rPr>
          <w:rFonts w:ascii="Arial" w:hAnsi="Arial" w:cs="Arial"/>
        </w:rPr>
        <w:t>serão com</w:t>
      </w:r>
      <w:r w:rsidR="00111FE9" w:rsidRPr="00BB22F6">
        <w:rPr>
          <w:rFonts w:ascii="Arial" w:hAnsi="Arial" w:cs="Arial"/>
        </w:rPr>
        <w:t xml:space="preserve"> concreto armado </w:t>
      </w:r>
      <w:proofErr w:type="spellStart"/>
      <w:r w:rsidR="00111FE9" w:rsidRPr="00BB22F6">
        <w:rPr>
          <w:rFonts w:ascii="Arial" w:hAnsi="Arial" w:cs="Arial"/>
        </w:rPr>
        <w:t>fck</w:t>
      </w:r>
      <w:proofErr w:type="spellEnd"/>
      <w:r w:rsidR="00111FE9" w:rsidRPr="00BB22F6">
        <w:rPr>
          <w:rFonts w:ascii="Arial" w:hAnsi="Arial" w:cs="Arial"/>
        </w:rPr>
        <w:t xml:space="preserve"> 15Mpa, com </w:t>
      </w:r>
      <w:r w:rsidR="00C13E72" w:rsidRPr="00BB22F6">
        <w:rPr>
          <w:rFonts w:ascii="Arial" w:hAnsi="Arial" w:cs="Arial"/>
        </w:rPr>
        <w:t>traço 1:3:4 aço CA-50</w:t>
      </w:r>
      <w:r w:rsidR="00111FE9" w:rsidRPr="00BB22F6">
        <w:rPr>
          <w:rFonts w:ascii="Arial" w:hAnsi="Arial" w:cs="Arial"/>
        </w:rPr>
        <w:t xml:space="preserve"> com forma de </w:t>
      </w:r>
      <w:r w:rsidR="00C13E72" w:rsidRPr="00BB22F6">
        <w:rPr>
          <w:rFonts w:ascii="Arial" w:hAnsi="Arial" w:cs="Arial"/>
        </w:rPr>
        <w:t>pinus</w:t>
      </w:r>
      <w:r w:rsidR="00111FE9" w:rsidRPr="00BB22F6">
        <w:rPr>
          <w:rFonts w:ascii="Arial" w:hAnsi="Arial" w:cs="Arial"/>
        </w:rPr>
        <w:t xml:space="preserve">. Vergas e </w:t>
      </w:r>
      <w:proofErr w:type="spellStart"/>
      <w:r w:rsidR="00111FE9" w:rsidRPr="00BB22F6">
        <w:rPr>
          <w:rFonts w:ascii="Arial" w:hAnsi="Arial" w:cs="Arial"/>
        </w:rPr>
        <w:t>contravergas</w:t>
      </w:r>
      <w:r w:rsidR="00C13E72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>erãoem</w:t>
      </w:r>
      <w:proofErr w:type="spellEnd"/>
      <w:r w:rsidR="00111FE9" w:rsidRPr="00BB22F6">
        <w:rPr>
          <w:rFonts w:ascii="Arial" w:hAnsi="Arial" w:cs="Arial"/>
        </w:rPr>
        <w:t xml:space="preserve"> </w:t>
      </w:r>
      <w:r w:rsidR="00C13E72" w:rsidRPr="00BB22F6">
        <w:rPr>
          <w:rFonts w:ascii="Arial" w:hAnsi="Arial" w:cs="Arial"/>
        </w:rPr>
        <w:t>concret</w:t>
      </w:r>
      <w:r w:rsidR="00111FE9" w:rsidRPr="00BB22F6">
        <w:rPr>
          <w:rFonts w:ascii="Arial" w:hAnsi="Arial" w:cs="Arial"/>
        </w:rPr>
        <w:t xml:space="preserve">o pré-moldado  </w:t>
      </w:r>
      <w:proofErr w:type="spellStart"/>
      <w:r w:rsidR="00C13E72" w:rsidRPr="00BB22F6">
        <w:rPr>
          <w:rFonts w:ascii="Arial" w:hAnsi="Arial" w:cs="Arial"/>
        </w:rPr>
        <w:t>fck</w:t>
      </w:r>
      <w:proofErr w:type="spellEnd"/>
      <w:r w:rsidR="00C13E72" w:rsidRPr="00BB22F6">
        <w:rPr>
          <w:rFonts w:ascii="Arial" w:hAnsi="Arial" w:cs="Arial"/>
        </w:rPr>
        <w:t xml:space="preserve"> 15 Mpa.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20cm.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5.1. Chapisco;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chapisco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1:2:8.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corante</w:t>
      </w:r>
      <w:r w:rsidR="00E67109" w:rsidRPr="00BB22F6">
        <w:rPr>
          <w:rFonts w:ascii="Arial" w:hAnsi="Arial" w:cs="Arial"/>
        </w:rPr>
        <w:t xml:space="preserve"> misturados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7. </w:t>
      </w:r>
      <w:r w:rsidRPr="00BB22F6">
        <w:rPr>
          <w:rFonts w:ascii="Arial" w:hAnsi="Arial" w:cs="Arial"/>
          <w:b/>
          <w:bCs/>
          <w:color w:val="00000A"/>
        </w:rPr>
        <w:t>PISO: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7.1. </w:t>
      </w:r>
      <w:proofErr w:type="spellStart"/>
      <w:r w:rsidRPr="00BB22F6">
        <w:rPr>
          <w:rFonts w:ascii="Arial" w:hAnsi="Arial" w:cs="Arial"/>
          <w:color w:val="00000A"/>
        </w:rPr>
        <w:t>Contrapiso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242C50">
        <w:rPr>
          <w:rFonts w:ascii="Arial" w:hAnsi="Arial" w:cs="Arial"/>
        </w:rPr>
        <w:t xml:space="preserve">Na </w:t>
      </w:r>
      <w:r w:rsidR="0060200D" w:rsidRPr="00BB22F6">
        <w:rPr>
          <w:rFonts w:ascii="Arial" w:hAnsi="Arial" w:cs="Arial"/>
        </w:rPr>
        <w:t>área</w:t>
      </w:r>
      <w:r w:rsidR="00242C50">
        <w:rPr>
          <w:rFonts w:ascii="Arial" w:hAnsi="Arial" w:cs="Arial"/>
        </w:rPr>
        <w:t xml:space="preserve"> de serviço, BWC,</w:t>
      </w:r>
      <w:r w:rsidR="00E91D6A" w:rsidRPr="00BB22F6">
        <w:rPr>
          <w:rFonts w:ascii="Arial" w:hAnsi="Arial" w:cs="Arial"/>
        </w:rPr>
        <w:t xml:space="preserve"> terá um </w:t>
      </w:r>
      <w:proofErr w:type="spellStart"/>
      <w:r w:rsidR="00E91D6A" w:rsidRPr="00BB22F6">
        <w:rPr>
          <w:rFonts w:ascii="Arial" w:hAnsi="Arial" w:cs="Arial"/>
        </w:rPr>
        <w:t>contrapi</w:t>
      </w:r>
      <w:r w:rsidR="00A618A0" w:rsidRPr="00BB22F6">
        <w:rPr>
          <w:rFonts w:ascii="Arial" w:hAnsi="Arial" w:cs="Arial"/>
        </w:rPr>
        <w:t>so</w:t>
      </w:r>
      <w:proofErr w:type="spellEnd"/>
      <w:r w:rsidR="00A618A0" w:rsidRPr="00BB22F6">
        <w:rPr>
          <w:rFonts w:ascii="Arial" w:hAnsi="Arial" w:cs="Arial"/>
        </w:rPr>
        <w:t xml:space="preserve"> de concreto impermeável com 2,5 cm de cimento queimado e 1,5 de cimento alisado para um acabamento primoroso do piso</w:t>
      </w:r>
      <w:r w:rsidR="002E4507" w:rsidRPr="00BB22F6">
        <w:rPr>
          <w:rFonts w:ascii="Arial" w:hAnsi="Arial" w:cs="Arial"/>
        </w:rPr>
        <w:t>,</w:t>
      </w:r>
      <w:r w:rsidR="00A618A0" w:rsidRPr="00BB22F6">
        <w:rPr>
          <w:rFonts w:ascii="Arial" w:hAnsi="Arial" w:cs="Arial"/>
        </w:rPr>
        <w:t xml:space="preserve"> com</w:t>
      </w:r>
      <w:r w:rsidR="002E4507" w:rsidRPr="00BB22F6">
        <w:rPr>
          <w:rFonts w:ascii="Arial" w:hAnsi="Arial" w:cs="Arial"/>
        </w:rPr>
        <w:t xml:space="preserve"> total de</w:t>
      </w:r>
      <w:r w:rsidR="00A618A0" w:rsidRPr="00BB22F6">
        <w:rPr>
          <w:rFonts w:ascii="Arial" w:hAnsi="Arial" w:cs="Arial"/>
        </w:rPr>
        <w:t>4</w:t>
      </w:r>
      <w:r w:rsidR="00E91D6A" w:rsidRPr="00BB22F6">
        <w:rPr>
          <w:rFonts w:ascii="Arial" w:hAnsi="Arial" w:cs="Arial"/>
        </w:rPr>
        <w:t xml:space="preserve"> cm de espessura, executado sobre o </w:t>
      </w:r>
      <w:r w:rsidR="00A618A0" w:rsidRPr="00BB22F6">
        <w:rPr>
          <w:rFonts w:ascii="Arial" w:hAnsi="Arial" w:cs="Arial"/>
        </w:rPr>
        <w:t xml:space="preserve">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</w:t>
      </w:r>
      <w:r w:rsidR="00E91D6A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7.2. Regularização de base;</w:t>
      </w:r>
      <w:r w:rsidR="00A618A0" w:rsidRPr="00BB22F6">
        <w:rPr>
          <w:rFonts w:ascii="Arial" w:hAnsi="Arial" w:cs="Arial"/>
        </w:rPr>
        <w:t xml:space="preserve"> Após a regularização do sub </w:t>
      </w:r>
      <w:r w:rsidR="00126724" w:rsidRPr="00BB22F6">
        <w:rPr>
          <w:rFonts w:ascii="Arial" w:hAnsi="Arial" w:cs="Arial"/>
        </w:rPr>
        <w:t xml:space="preserve">leito será executado  o 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2, com 1,5 cm de espessura.</w:t>
      </w:r>
    </w:p>
    <w:p w:rsidR="002E4507" w:rsidRPr="00BB22F6" w:rsidRDefault="002E4507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7989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7.3. Piso em concreto;</w:t>
      </w:r>
      <w:r w:rsidR="002E7989" w:rsidRPr="00BB22F6">
        <w:rPr>
          <w:rFonts w:ascii="Arial" w:hAnsi="Arial" w:cs="Arial"/>
        </w:rPr>
        <w:t xml:space="preserve"> Será executada </w:t>
      </w:r>
      <w:r w:rsidR="002E7989" w:rsidRPr="00BB22F6">
        <w:rPr>
          <w:rFonts w:ascii="Arial" w:eastAsia="Times New Roman" w:hAnsi="Arial" w:cs="Arial"/>
          <w:lang w:eastAsia="pt-BR"/>
        </w:rPr>
        <w:t xml:space="preserve">calçada no entorno da edificação em concreto ripado com espessura de 6 cm e com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fck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12,0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MPAno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 traço de 1:3:5.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lastRenderedPageBreak/>
        <w:t>7.4. Piso cerâmico;</w:t>
      </w:r>
      <w:r w:rsidR="00E91D6A" w:rsidRPr="00BB22F6">
        <w:rPr>
          <w:rFonts w:ascii="Arial" w:hAnsi="Arial" w:cs="Arial"/>
        </w:rPr>
        <w:t xml:space="preserve"> Serão assentados pisos cerâmico</w:t>
      </w:r>
      <w:r w:rsidR="00126724" w:rsidRPr="00BB22F6">
        <w:rPr>
          <w:rFonts w:ascii="Arial" w:hAnsi="Arial" w:cs="Arial"/>
        </w:rPr>
        <w:t>s nos banheiros, áreas de serviço</w:t>
      </w:r>
      <w:r w:rsidR="00E91D6A" w:rsidRPr="00BB22F6">
        <w:rPr>
          <w:rFonts w:ascii="Arial" w:hAnsi="Arial" w:cs="Arial"/>
        </w:rPr>
        <w:t xml:space="preserve"> utilizando argamassa pré-fabricada. As juntas serão executadas com espessura especificada pelo fabricante para o modelo e tamanho da cerâmica escolhida.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7.5. Rodapé;</w:t>
      </w:r>
    </w:p>
    <w:p w:rsidR="009E7473" w:rsidRPr="00BB22F6" w:rsidRDefault="009E747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E747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8. </w:t>
      </w:r>
      <w:r w:rsidRPr="00BB22F6">
        <w:rPr>
          <w:rFonts w:ascii="Arial" w:hAnsi="Arial" w:cs="Arial"/>
          <w:b/>
          <w:bCs/>
          <w:color w:val="00000A"/>
        </w:rPr>
        <w:t>INSTALAÇÕES ELÉTRICAS</w:t>
      </w:r>
      <w:r w:rsidR="009E7473" w:rsidRPr="00BB22F6">
        <w:rPr>
          <w:rFonts w:ascii="Arial" w:hAnsi="Arial" w:cs="Arial"/>
        </w:rPr>
        <w:t xml:space="preserve"> As instalações elétricas deverão ser executadas de acordo </w:t>
      </w:r>
      <w:r w:rsidR="00126724" w:rsidRPr="00BB22F6">
        <w:rPr>
          <w:rFonts w:ascii="Arial" w:hAnsi="Arial" w:cs="Arial"/>
        </w:rPr>
        <w:t>com as normas da ABNT</w:t>
      </w:r>
      <w:r w:rsidR="009E7473" w:rsidRPr="00BB22F6">
        <w:rPr>
          <w:rFonts w:ascii="Arial" w:hAnsi="Arial" w:cs="Arial"/>
        </w:rPr>
        <w:t>. Os quadros das instalações, além de segurança deverão ser inofensivos às pessoas, não provocando qualquer tipo de choque, sen</w:t>
      </w:r>
      <w:r w:rsidR="00406607" w:rsidRPr="00BB22F6">
        <w:rPr>
          <w:rFonts w:ascii="Arial" w:hAnsi="Arial" w:cs="Arial"/>
        </w:rPr>
        <w:t>do para tanto isolados</w:t>
      </w:r>
      <w:r w:rsidR="009E7473" w:rsidRPr="00BB22F6">
        <w:rPr>
          <w:rFonts w:ascii="Arial" w:hAnsi="Arial" w:cs="Arial"/>
        </w:rPr>
        <w:t>.</w:t>
      </w:r>
    </w:p>
    <w:p w:rsidR="009E7473" w:rsidRPr="00BB22F6" w:rsidRDefault="009E7473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 xml:space="preserve">A entrada de energia será </w:t>
      </w:r>
      <w:r w:rsidR="00406607" w:rsidRPr="00BB22F6">
        <w:rPr>
          <w:rFonts w:ascii="Arial" w:hAnsi="Arial" w:cs="Arial"/>
        </w:rPr>
        <w:t xml:space="preserve">dentro das normas exigidas pela </w:t>
      </w:r>
      <w:r w:rsidRPr="00BB22F6">
        <w:rPr>
          <w:rFonts w:ascii="Arial" w:hAnsi="Arial" w:cs="Arial"/>
        </w:rPr>
        <w:t>conce</w:t>
      </w:r>
      <w:r w:rsidR="00126724" w:rsidRPr="00BB22F6">
        <w:rPr>
          <w:rFonts w:ascii="Arial" w:hAnsi="Arial" w:cs="Arial"/>
        </w:rPr>
        <w:t>ssionária local</w:t>
      </w:r>
      <w:r w:rsidRPr="00BB22F6">
        <w:rPr>
          <w:rFonts w:ascii="Arial" w:hAnsi="Arial" w:cs="Arial"/>
        </w:rPr>
        <w:t>.</w:t>
      </w:r>
      <w:proofErr w:type="spellStart"/>
      <w:r w:rsidRPr="00BB22F6">
        <w:rPr>
          <w:rFonts w:ascii="Arial" w:hAnsi="Arial" w:cs="Arial"/>
        </w:rPr>
        <w:t>Oseletro</w:t>
      </w:r>
      <w:r w:rsidR="00126724" w:rsidRPr="00BB22F6">
        <w:rPr>
          <w:rFonts w:ascii="Arial" w:hAnsi="Arial" w:cs="Arial"/>
        </w:rPr>
        <w:t>dutos</w:t>
      </w:r>
      <w:proofErr w:type="spellEnd"/>
      <w:r w:rsidR="00126724" w:rsidRPr="00BB22F6">
        <w:rPr>
          <w:rFonts w:ascii="Arial" w:hAnsi="Arial" w:cs="Arial"/>
        </w:rPr>
        <w:t xml:space="preserve"> serão flexíveis ¾</w:t>
      </w:r>
      <w:r w:rsidRPr="00BB22F6">
        <w:rPr>
          <w:rFonts w:ascii="Arial" w:hAnsi="Arial" w:cs="Arial"/>
        </w:rPr>
        <w:t xml:space="preserve">“e ½” </w:t>
      </w:r>
      <w:r w:rsidR="00406607" w:rsidRPr="00BB22F6">
        <w:rPr>
          <w:rFonts w:ascii="Arial" w:hAnsi="Arial" w:cs="Arial"/>
        </w:rPr>
        <w:t xml:space="preserve">e </w:t>
      </w:r>
      <w:proofErr w:type="spellStart"/>
      <w:r w:rsidR="00406607" w:rsidRPr="00BB22F6">
        <w:rPr>
          <w:rFonts w:ascii="Arial" w:hAnsi="Arial" w:cs="Arial"/>
        </w:rPr>
        <w:t>eletrodutos</w:t>
      </w:r>
      <w:proofErr w:type="spellEnd"/>
      <w:r w:rsidR="00406607" w:rsidRPr="00BB22F6">
        <w:rPr>
          <w:rFonts w:ascii="Arial" w:hAnsi="Arial" w:cs="Arial"/>
        </w:rPr>
        <w:t xml:space="preserve"> tipo </w:t>
      </w:r>
      <w:proofErr w:type="spellStart"/>
      <w:r w:rsidR="00406607" w:rsidRPr="00BB22F6">
        <w:rPr>
          <w:rFonts w:ascii="Arial" w:hAnsi="Arial" w:cs="Arial"/>
        </w:rPr>
        <w:t>condulete</w:t>
      </w:r>
      <w:proofErr w:type="spellEnd"/>
      <w:r w:rsidR="00406607" w:rsidRPr="00BB22F6">
        <w:rPr>
          <w:rFonts w:ascii="Arial" w:hAnsi="Arial" w:cs="Arial"/>
        </w:rPr>
        <w:t xml:space="preserve"> de 20mm, </w:t>
      </w:r>
      <w:r w:rsidRPr="00BB22F6">
        <w:rPr>
          <w:rFonts w:ascii="Arial" w:hAnsi="Arial" w:cs="Arial"/>
        </w:rPr>
        <w:t>embutidos</w:t>
      </w:r>
      <w:r w:rsidR="00406607" w:rsidRPr="00BB22F6">
        <w:rPr>
          <w:rFonts w:ascii="Arial" w:hAnsi="Arial" w:cs="Arial"/>
        </w:rPr>
        <w:t>/aparentes na parede e forros</w:t>
      </w:r>
      <w:r w:rsidRPr="00BB22F6">
        <w:rPr>
          <w:rFonts w:ascii="Arial" w:hAnsi="Arial" w:cs="Arial"/>
        </w:rPr>
        <w:t>. As bitolas de fiação deverão estar de acordo com as normas da ABNT e concessionárias locais. As tomadas de luz e interruptor</w:t>
      </w:r>
      <w:r w:rsidR="00126724" w:rsidRPr="00BB22F6">
        <w:rPr>
          <w:rFonts w:ascii="Arial" w:hAnsi="Arial" w:cs="Arial"/>
        </w:rPr>
        <w:t>es</w:t>
      </w:r>
      <w:r w:rsidRPr="00BB22F6">
        <w:rPr>
          <w:rFonts w:ascii="Arial" w:hAnsi="Arial" w:cs="Arial"/>
        </w:rPr>
        <w:t xml:space="preserve"> serão de boa qualidade</w:t>
      </w:r>
      <w:r w:rsidR="00406607" w:rsidRPr="00BB22F6">
        <w:rPr>
          <w:rFonts w:ascii="Arial" w:hAnsi="Arial" w:cs="Arial"/>
        </w:rPr>
        <w:t xml:space="preserve"> e devidamente aterradas no QMP,</w:t>
      </w:r>
      <w:r w:rsidRPr="00BB22F6">
        <w:rPr>
          <w:rFonts w:ascii="Arial" w:hAnsi="Arial" w:cs="Arial"/>
        </w:rPr>
        <w:t xml:space="preserve"> dentro das normas exigidas</w:t>
      </w:r>
      <w:r w:rsidR="00126724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9. </w:t>
      </w:r>
      <w:r w:rsidRPr="00BB22F6">
        <w:rPr>
          <w:rFonts w:ascii="Arial" w:hAnsi="Arial" w:cs="Arial"/>
          <w:b/>
          <w:bCs/>
          <w:color w:val="00000A"/>
        </w:rPr>
        <w:t>INSTALAÇÕES HIDROSSANITÁRIAS:</w:t>
      </w:r>
    </w:p>
    <w:p w:rsidR="00453974" w:rsidRPr="00BB22F6" w:rsidRDefault="0045397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453974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9.1. Instalações Hidráulicas, registros e torneiras;</w:t>
      </w:r>
      <w:r w:rsidR="00453974" w:rsidRPr="00BB22F6">
        <w:rPr>
          <w:rFonts w:ascii="Arial" w:hAnsi="Arial" w:cs="Arial"/>
        </w:rPr>
        <w:t xml:space="preserve"> Os tubos serão de PVC soldável e conexões de boa qualidade. </w:t>
      </w:r>
      <w:r w:rsidR="00453974" w:rsidRPr="00BB22F6">
        <w:rPr>
          <w:rFonts w:ascii="Arial" w:eastAsia="Times New Roman" w:hAnsi="Arial" w:cs="Arial"/>
          <w:lang w:eastAsia="pt-BR"/>
        </w:rPr>
        <w:t xml:space="preserve">Torneira </w:t>
      </w:r>
      <w:proofErr w:type="spellStart"/>
      <w:r w:rsidR="00453974" w:rsidRPr="00BB22F6">
        <w:rPr>
          <w:rFonts w:ascii="Arial" w:eastAsia="Times New Roman" w:hAnsi="Arial" w:cs="Arial"/>
          <w:lang w:eastAsia="pt-BR"/>
        </w:rPr>
        <w:t>pvc</w:t>
      </w:r>
      <w:proofErr w:type="spellEnd"/>
      <w:r w:rsidR="00453974" w:rsidRPr="00BB22F6">
        <w:rPr>
          <w:rFonts w:ascii="Arial" w:eastAsia="Times New Roman" w:hAnsi="Arial" w:cs="Arial"/>
          <w:lang w:eastAsia="pt-BR"/>
        </w:rPr>
        <w:t xml:space="preserve"> curta de ½" para lavatório</w:t>
      </w:r>
      <w:r w:rsidR="00BB22F6" w:rsidRPr="00BB22F6">
        <w:rPr>
          <w:rFonts w:ascii="Arial" w:eastAsia="Times New Roman" w:hAnsi="Arial" w:cs="Arial"/>
          <w:lang w:eastAsia="pt-BR"/>
        </w:rPr>
        <w:t xml:space="preserve"> e registro de gaveta com </w:t>
      </w:r>
      <w:proofErr w:type="spellStart"/>
      <w:r w:rsidR="00BB22F6" w:rsidRPr="00BB22F6">
        <w:rPr>
          <w:rFonts w:ascii="Arial" w:eastAsia="Times New Roman" w:hAnsi="Arial" w:cs="Arial"/>
          <w:lang w:eastAsia="pt-BR"/>
        </w:rPr>
        <w:t>canopla</w:t>
      </w:r>
      <w:proofErr w:type="spellEnd"/>
      <w:r w:rsidR="00BB22F6" w:rsidRPr="00BB22F6">
        <w:rPr>
          <w:rFonts w:ascii="Arial" w:eastAsia="Times New Roman" w:hAnsi="Arial" w:cs="Arial"/>
          <w:lang w:eastAsia="pt-BR"/>
        </w:rPr>
        <w:t xml:space="preserve"> com acabamento cromado simples.</w:t>
      </w:r>
    </w:p>
    <w:p w:rsidR="00E759FD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9.2. Caixa d´água;</w:t>
      </w:r>
      <w:r w:rsidR="00453974" w:rsidRPr="00BB22F6">
        <w:rPr>
          <w:rFonts w:ascii="Arial" w:hAnsi="Arial" w:cs="Arial"/>
        </w:rPr>
        <w:t xml:space="preserve"> Os reservatórios</w:t>
      </w:r>
      <w:r w:rsidR="00766F83" w:rsidRPr="00BB22F6">
        <w:rPr>
          <w:rFonts w:ascii="Arial" w:eastAsia="Times New Roman" w:hAnsi="Arial" w:cs="Arial"/>
          <w:lang w:eastAsia="pt-BR"/>
        </w:rPr>
        <w:t xml:space="preserve"> plástico com suporte em barrotes de</w:t>
      </w:r>
      <w:r w:rsidR="002E7989" w:rsidRPr="00BB22F6">
        <w:rPr>
          <w:rFonts w:ascii="Arial" w:eastAsia="Times New Roman" w:hAnsi="Arial" w:cs="Arial"/>
          <w:lang w:eastAsia="pt-BR"/>
        </w:rPr>
        <w:t xml:space="preserve"> madeira de pinus</w:t>
      </w:r>
      <w:r w:rsidR="00E3228A" w:rsidRPr="00BB22F6">
        <w:rPr>
          <w:rFonts w:ascii="Arial" w:eastAsia="Times New Roman" w:hAnsi="Arial" w:cs="Arial"/>
          <w:lang w:eastAsia="pt-BR"/>
        </w:rPr>
        <w:t xml:space="preserve"> com</w:t>
      </w:r>
      <w:r w:rsidR="00453974" w:rsidRPr="00BB22F6">
        <w:rPr>
          <w:rFonts w:ascii="Arial" w:eastAsia="Times New Roman" w:hAnsi="Arial" w:cs="Arial"/>
          <w:lang w:eastAsia="pt-BR"/>
        </w:rPr>
        <w:t xml:space="preserve">310L com torneira bóia em </w:t>
      </w:r>
      <w:proofErr w:type="spellStart"/>
      <w:r w:rsidR="00453974" w:rsidRPr="00BB22F6">
        <w:rPr>
          <w:rFonts w:ascii="Arial" w:eastAsia="Times New Roman" w:hAnsi="Arial" w:cs="Arial"/>
          <w:lang w:eastAsia="pt-BR"/>
        </w:rPr>
        <w:t>pvc</w:t>
      </w:r>
      <w:proofErr w:type="spellEnd"/>
      <w:r w:rsidR="00453974" w:rsidRPr="00BB22F6">
        <w:rPr>
          <w:rFonts w:ascii="Arial" w:eastAsia="Times New Roman" w:hAnsi="Arial" w:cs="Arial"/>
          <w:lang w:eastAsia="pt-BR"/>
        </w:rPr>
        <w:t xml:space="preserve"> - 25mm x ø ¾", </w:t>
      </w:r>
      <w:r w:rsidR="00453974" w:rsidRPr="00BB22F6">
        <w:rPr>
          <w:rFonts w:ascii="Arial" w:hAnsi="Arial" w:cs="Arial"/>
        </w:rPr>
        <w:t>serão instalados</w:t>
      </w:r>
      <w:r w:rsidR="00E3228A" w:rsidRPr="00BB22F6">
        <w:rPr>
          <w:rFonts w:ascii="Arial" w:hAnsi="Arial" w:cs="Arial"/>
        </w:rPr>
        <w:t xml:space="preserve"> nos locais indicados</w:t>
      </w:r>
      <w:r w:rsidR="00453974" w:rsidRPr="00BB22F6">
        <w:rPr>
          <w:rFonts w:ascii="Arial" w:hAnsi="Arial" w:cs="Arial"/>
        </w:rPr>
        <w:t xml:space="preserve"> e deverão ter a capacidade indicada.</w:t>
      </w:r>
    </w:p>
    <w:p w:rsidR="00E759FD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9.3. Instalações Sanitárias;</w:t>
      </w:r>
      <w:r w:rsidR="00E759FD" w:rsidRPr="00BB22F6">
        <w:rPr>
          <w:rFonts w:ascii="Arial" w:hAnsi="Arial" w:cs="Arial"/>
        </w:rPr>
        <w:t xml:space="preserve"> Será em tubos de PVC soldável 100 mm e 50 mm e conexões de boa qualidade caixa sifonada em PVC e caixa de inspeção em concreto.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453974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9.4. Fossa, filtro e sumidouro;</w:t>
      </w:r>
      <w:r w:rsidR="00E759FD" w:rsidRPr="00BB22F6">
        <w:rPr>
          <w:rFonts w:ascii="Arial" w:hAnsi="Arial" w:cs="Arial"/>
        </w:rPr>
        <w:t xml:space="preserve"> Todo o esgoto coletado será conduzido à fossa séptica e filtro, </w:t>
      </w:r>
      <w:r w:rsidR="00453974" w:rsidRPr="00BB22F6">
        <w:rPr>
          <w:rFonts w:ascii="Arial" w:eastAsia="Times New Roman" w:hAnsi="Arial" w:cs="Arial"/>
          <w:lang w:eastAsia="pt-BR"/>
        </w:rPr>
        <w:t>fossa</w:t>
      </w:r>
      <w:r w:rsidR="009E7473" w:rsidRPr="00BB22F6">
        <w:rPr>
          <w:rFonts w:ascii="Arial" w:eastAsia="Times New Roman" w:hAnsi="Arial" w:cs="Arial"/>
          <w:lang w:eastAsia="pt-BR"/>
        </w:rPr>
        <w:t>-filtro séptica</w:t>
      </w:r>
      <w:r w:rsidR="00453974" w:rsidRPr="00BB22F6">
        <w:rPr>
          <w:rFonts w:ascii="Arial" w:eastAsia="Times New Roman" w:hAnsi="Arial" w:cs="Arial"/>
          <w:lang w:eastAsia="pt-BR"/>
        </w:rPr>
        <w:t xml:space="preserve"> pré-fabricada </w:t>
      </w:r>
      <w:r w:rsidR="009E7473" w:rsidRPr="00BB22F6">
        <w:rPr>
          <w:rFonts w:ascii="Arial" w:eastAsia="Times New Roman" w:hAnsi="Arial" w:cs="Arial"/>
          <w:lang w:eastAsia="pt-BR"/>
        </w:rPr>
        <w:t>em concreto para cinco contribuintes com dimensões de 90 x 70 cm com capacidade para</w:t>
      </w:r>
      <w:r w:rsidR="00453974" w:rsidRPr="00BB22F6">
        <w:rPr>
          <w:rFonts w:ascii="Arial" w:eastAsia="Times New Roman" w:hAnsi="Arial" w:cs="Arial"/>
          <w:lang w:eastAsia="pt-BR"/>
        </w:rPr>
        <w:t xml:space="preserve"> 2</w:t>
      </w:r>
      <w:r w:rsidR="009E7473" w:rsidRPr="00BB22F6">
        <w:rPr>
          <w:rFonts w:ascii="Arial" w:eastAsia="Times New Roman" w:hAnsi="Arial" w:cs="Arial"/>
          <w:lang w:eastAsia="pt-BR"/>
        </w:rPr>
        <w:t>.</w:t>
      </w:r>
      <w:r w:rsidR="00453974" w:rsidRPr="00BB22F6">
        <w:rPr>
          <w:rFonts w:ascii="Arial" w:eastAsia="Times New Roman" w:hAnsi="Arial" w:cs="Arial"/>
          <w:lang w:eastAsia="pt-BR"/>
        </w:rPr>
        <w:t>123 l</w:t>
      </w:r>
      <w:r w:rsidR="009E7473" w:rsidRPr="00BB22F6">
        <w:rPr>
          <w:rFonts w:ascii="Arial" w:eastAsia="Times New Roman" w:hAnsi="Arial" w:cs="Arial"/>
          <w:lang w:eastAsia="pt-BR"/>
        </w:rPr>
        <w:t>itros,</w:t>
      </w:r>
      <w:r w:rsidR="00453974" w:rsidRPr="00BB22F6">
        <w:rPr>
          <w:rFonts w:ascii="Arial" w:eastAsia="Times New Roman" w:hAnsi="Arial" w:cs="Arial"/>
          <w:lang w:eastAsia="pt-BR"/>
        </w:rPr>
        <w:t xml:space="preserve"> sumid</w:t>
      </w:r>
      <w:r w:rsidR="009E7473" w:rsidRPr="00BB22F6">
        <w:rPr>
          <w:rFonts w:ascii="Arial" w:eastAsia="Times New Roman" w:hAnsi="Arial" w:cs="Arial"/>
          <w:lang w:eastAsia="pt-BR"/>
        </w:rPr>
        <w:t>ouro p</w:t>
      </w:r>
      <w:r w:rsidR="00453974" w:rsidRPr="00BB22F6">
        <w:rPr>
          <w:rFonts w:ascii="Arial" w:eastAsia="Times New Roman" w:hAnsi="Arial" w:cs="Arial"/>
          <w:lang w:eastAsia="pt-BR"/>
        </w:rPr>
        <w:t>ré-moldado</w:t>
      </w:r>
      <w:r w:rsidR="009E7473" w:rsidRPr="00BB22F6">
        <w:rPr>
          <w:rFonts w:ascii="Arial" w:eastAsia="Times New Roman" w:hAnsi="Arial" w:cs="Arial"/>
          <w:lang w:eastAsia="pt-BR"/>
        </w:rPr>
        <w:t xml:space="preserve"> em concreto com capacidade para cinco contribuintes</w:t>
      </w:r>
      <w:r w:rsidR="00453974" w:rsidRPr="00BB22F6">
        <w:rPr>
          <w:rFonts w:ascii="Arial" w:eastAsia="Times New Roman" w:hAnsi="Arial" w:cs="Arial"/>
          <w:lang w:eastAsia="pt-BR"/>
        </w:rPr>
        <w:t xml:space="preserve"> c/área absorção 8,00m²</w:t>
      </w:r>
      <w:r w:rsidR="00406607" w:rsidRPr="00BB22F6">
        <w:rPr>
          <w:rFonts w:ascii="Arial" w:eastAsia="Times New Roman" w:hAnsi="Arial" w:cs="Arial"/>
          <w:lang w:eastAsia="pt-BR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E91D6A" w:rsidRPr="00BB22F6" w:rsidRDefault="00E91D6A" w:rsidP="00BB22F6">
      <w:pPr>
        <w:jc w:val="both"/>
        <w:outlineLvl w:val="0"/>
        <w:rPr>
          <w:rFonts w:ascii="Arial" w:hAnsi="Arial" w:cs="Arial"/>
          <w:color w:val="00000A"/>
        </w:rPr>
      </w:pPr>
    </w:p>
    <w:p w:rsidR="00BB22F6" w:rsidRPr="00BB22F6" w:rsidRDefault="00506810" w:rsidP="00BB22F6">
      <w:pPr>
        <w:jc w:val="both"/>
        <w:outlineLvl w:val="0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10. </w:t>
      </w:r>
      <w:r w:rsidRPr="00BB22F6">
        <w:rPr>
          <w:rFonts w:ascii="Arial" w:hAnsi="Arial" w:cs="Arial"/>
          <w:b/>
          <w:bCs/>
          <w:color w:val="00000A"/>
        </w:rPr>
        <w:t>APARELHOS</w:t>
      </w:r>
    </w:p>
    <w:p w:rsidR="00506810" w:rsidRPr="00BB22F6" w:rsidRDefault="00BB22F6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eastAsia="Times New Roman" w:hAnsi="Arial" w:cs="Arial"/>
          <w:lang w:eastAsia="pt-BR"/>
        </w:rPr>
        <w:t>Vaso com</w:t>
      </w:r>
      <w:r w:rsidR="00E91D6A" w:rsidRPr="00BB22F6">
        <w:rPr>
          <w:rFonts w:ascii="Arial" w:eastAsia="Times New Roman" w:hAnsi="Arial" w:cs="Arial"/>
          <w:lang w:eastAsia="pt-BR"/>
        </w:rPr>
        <w:t xml:space="preserve"> de </w:t>
      </w:r>
      <w:r w:rsidR="00406607" w:rsidRPr="00BB22F6">
        <w:rPr>
          <w:rFonts w:ascii="Arial" w:eastAsia="Times New Roman" w:hAnsi="Arial" w:cs="Arial"/>
          <w:lang w:eastAsia="pt-BR"/>
        </w:rPr>
        <w:t>louça</w:t>
      </w:r>
      <w:r w:rsidR="00E91D6A" w:rsidRPr="00BB22F6">
        <w:rPr>
          <w:rFonts w:ascii="Arial" w:eastAsia="Times New Roman" w:hAnsi="Arial" w:cs="Arial"/>
          <w:lang w:eastAsia="pt-BR"/>
        </w:rPr>
        <w:t xml:space="preserve"> branca </w:t>
      </w:r>
      <w:r w:rsidRPr="00BB22F6">
        <w:rPr>
          <w:rFonts w:ascii="Arial" w:eastAsia="Times New Roman" w:hAnsi="Arial" w:cs="Arial"/>
          <w:lang w:eastAsia="pt-BR"/>
        </w:rPr>
        <w:t xml:space="preserve">com caixa plástica de sobrepor </w:t>
      </w:r>
      <w:r w:rsidR="00E91D6A" w:rsidRPr="00BB22F6">
        <w:rPr>
          <w:rFonts w:ascii="Arial" w:eastAsia="Times New Roman" w:hAnsi="Arial" w:cs="Arial"/>
          <w:lang w:eastAsia="pt-BR"/>
        </w:rPr>
        <w:t xml:space="preserve">com </w:t>
      </w:r>
      <w:r w:rsidR="00406607" w:rsidRPr="00BB22F6">
        <w:rPr>
          <w:rFonts w:ascii="Arial" w:eastAsia="Times New Roman" w:hAnsi="Arial" w:cs="Arial"/>
          <w:lang w:eastAsia="pt-BR"/>
        </w:rPr>
        <w:t>tampa</w:t>
      </w:r>
      <w:r w:rsidR="00E91D6A" w:rsidRPr="00BB22F6">
        <w:rPr>
          <w:rFonts w:ascii="Arial" w:eastAsia="Times New Roman" w:hAnsi="Arial" w:cs="Arial"/>
          <w:lang w:eastAsia="pt-BR"/>
        </w:rPr>
        <w:t xml:space="preserve"> e engate plástico,</w:t>
      </w:r>
      <w:r w:rsidR="00B9625B" w:rsidRPr="00BB22F6">
        <w:rPr>
          <w:rFonts w:ascii="Arial" w:eastAsia="Times New Roman" w:hAnsi="Arial" w:cs="Arial"/>
          <w:lang w:eastAsia="pt-BR"/>
        </w:rPr>
        <w:t xml:space="preserve"> lavatório louça branca padrão popular sem coluna com torneira </w:t>
      </w:r>
      <w:r w:rsidR="00E91D6A" w:rsidRPr="00BB22F6">
        <w:rPr>
          <w:rFonts w:ascii="Arial" w:eastAsia="Times New Roman" w:hAnsi="Arial" w:cs="Arial"/>
          <w:lang w:eastAsia="pt-BR"/>
        </w:rPr>
        <w:t xml:space="preserve">cromada popular, sifão, válvula </w:t>
      </w:r>
      <w:r w:rsidRPr="00BB22F6">
        <w:rPr>
          <w:rFonts w:ascii="Arial" w:eastAsia="Times New Roman" w:hAnsi="Arial" w:cs="Arial"/>
          <w:lang w:eastAsia="pt-BR"/>
        </w:rPr>
        <w:t>e engate plástico e</w:t>
      </w:r>
      <w:r w:rsidR="00B9625B" w:rsidRPr="00BB22F6">
        <w:rPr>
          <w:rFonts w:ascii="Arial" w:eastAsia="Times New Roman" w:hAnsi="Arial" w:cs="Arial"/>
          <w:lang w:eastAsia="pt-BR"/>
        </w:rPr>
        <w:t xml:space="preserve"> kit de acessóriospadrão popular de </w:t>
      </w:r>
      <w:r w:rsidRPr="00BB22F6">
        <w:rPr>
          <w:rFonts w:ascii="Arial" w:eastAsia="Times New Roman" w:hAnsi="Arial" w:cs="Arial"/>
          <w:lang w:eastAsia="pt-BR"/>
        </w:rPr>
        <w:t>PVC</w:t>
      </w:r>
      <w:r w:rsidR="00B9625B" w:rsidRPr="00BB22F6">
        <w:rPr>
          <w:rFonts w:ascii="Arial" w:eastAsia="Times New Roman" w:hAnsi="Arial" w:cs="Arial"/>
          <w:lang w:eastAsia="pt-BR"/>
        </w:rPr>
        <w:t xml:space="preserve"> cromado para banheiro com papeleira, saboneteira e cabide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lastRenderedPageBreak/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serviços, será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616A97" w:rsidP="00BB22F6">
      <w:pPr>
        <w:jc w:val="both"/>
        <w:rPr>
          <w:rFonts w:ascii="Arial" w:hAnsi="Arial" w:cs="Arial"/>
          <w:color w:val="00000A"/>
        </w:rPr>
      </w:pPr>
      <w:r w:rsidRPr="00616A97">
        <w:rPr>
          <w:rFonts w:ascii="Arial" w:hAnsi="Arial" w:cs="Arial"/>
          <w:color w:val="00000A"/>
        </w:rPr>
        <w:drawing>
          <wp:inline distT="0" distB="0" distL="0" distR="0">
            <wp:extent cx="2514600" cy="12287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8" name="Picture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LOCAL E DATA:</w:t>
      </w:r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4C1CE8"/>
    <w:rsid w:val="00506810"/>
    <w:rsid w:val="00551340"/>
    <w:rsid w:val="00561688"/>
    <w:rsid w:val="00571B62"/>
    <w:rsid w:val="005B285F"/>
    <w:rsid w:val="00601241"/>
    <w:rsid w:val="0060200D"/>
    <w:rsid w:val="00616A97"/>
    <w:rsid w:val="006C2FBC"/>
    <w:rsid w:val="006E40EC"/>
    <w:rsid w:val="00766F83"/>
    <w:rsid w:val="007A41BF"/>
    <w:rsid w:val="00892246"/>
    <w:rsid w:val="008E1695"/>
    <w:rsid w:val="0091506B"/>
    <w:rsid w:val="009A1001"/>
    <w:rsid w:val="009B18A1"/>
    <w:rsid w:val="009E7473"/>
    <w:rsid w:val="00A618A0"/>
    <w:rsid w:val="00A62A10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037C0"/>
    <w:rsid w:val="00DC5CE0"/>
    <w:rsid w:val="00DD13E6"/>
    <w:rsid w:val="00DE55E7"/>
    <w:rsid w:val="00E3228A"/>
    <w:rsid w:val="00E62222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16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6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1135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2013-12-17T13:50:00Z</cp:lastPrinted>
  <dcterms:created xsi:type="dcterms:W3CDTF">2013-10-25T09:14:00Z</dcterms:created>
  <dcterms:modified xsi:type="dcterms:W3CDTF">2013-12-17T13:51:00Z</dcterms:modified>
</cp:coreProperties>
</file>