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r w:rsidR="00586D64">
        <w:rPr>
          <w:rFonts w:ascii="Arial" w:hAnsi="Arial" w:cs="Arial"/>
          <w:b/>
          <w:bCs/>
          <w:color w:val="00000A"/>
        </w:rPr>
        <w:t xml:space="preserve"> </w:t>
      </w:r>
      <w:r w:rsidR="00AC48F2">
        <w:rPr>
          <w:rFonts w:ascii="Arial" w:hAnsi="Arial" w:cs="Arial"/>
          <w:b/>
          <w:bCs/>
          <w:color w:val="00000A"/>
        </w:rPr>
        <w:t xml:space="preserve">Lourdes Rodrigues Padilha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  <w:r w:rsidR="00496174">
        <w:rPr>
          <w:rFonts w:ascii="Arial" w:hAnsi="Arial" w:cs="Arial"/>
          <w:b/>
          <w:bCs/>
          <w:color w:val="00000A"/>
        </w:rPr>
        <w:t xml:space="preserve"> PADRÃO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lastRenderedPageBreak/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</w:t>
      </w:r>
      <w:proofErr w:type="gramStart"/>
      <w:r w:rsidR="00A618A0" w:rsidRPr="00BB22F6">
        <w:rPr>
          <w:rFonts w:ascii="Arial" w:hAnsi="Arial" w:cs="Arial"/>
        </w:rPr>
        <w:t xml:space="preserve">sub </w:t>
      </w:r>
      <w:r w:rsidR="00126724" w:rsidRPr="00BB22F6">
        <w:rPr>
          <w:rFonts w:ascii="Arial" w:hAnsi="Arial" w:cs="Arial"/>
        </w:rPr>
        <w:t>leito</w:t>
      </w:r>
      <w:proofErr w:type="gramEnd"/>
      <w:r w:rsidR="00126724" w:rsidRPr="00BB22F6">
        <w:rPr>
          <w:rFonts w:ascii="Arial" w:hAnsi="Arial" w:cs="Arial"/>
        </w:rPr>
        <w:t xml:space="preserve">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</w:t>
      </w:r>
      <w:proofErr w:type="gramStart"/>
      <w:r w:rsidR="002E7989" w:rsidRPr="00BB22F6">
        <w:rPr>
          <w:rFonts w:ascii="Arial" w:eastAsia="Times New Roman" w:hAnsi="Arial" w:cs="Arial"/>
          <w:lang w:eastAsia="pt-BR"/>
        </w:rPr>
        <w:t>6</w:t>
      </w:r>
      <w:proofErr w:type="gramEnd"/>
      <w:r w:rsidR="002E7989" w:rsidRPr="00BB22F6">
        <w:rPr>
          <w:rFonts w:ascii="Arial" w:eastAsia="Times New Roman" w:hAnsi="Arial" w:cs="Arial"/>
          <w:lang w:eastAsia="pt-BR"/>
        </w:rPr>
        <w:t xml:space="preserve">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8. </w:t>
      </w:r>
      <w:r w:rsidRPr="00BB22F6">
        <w:rPr>
          <w:rFonts w:ascii="Arial" w:hAnsi="Arial" w:cs="Arial"/>
          <w:b/>
          <w:bCs/>
          <w:color w:val="00000A"/>
        </w:rPr>
        <w:t>INSTALAÇÕES ELÉTRICAS</w:t>
      </w:r>
      <w:r w:rsidR="009E7473" w:rsidRPr="00BB22F6">
        <w:rPr>
          <w:rFonts w:ascii="Arial" w:hAnsi="Arial" w:cs="Arial"/>
        </w:rPr>
        <w:t xml:space="preserve"> As instalações elétricas deverão ser executadas de acordo </w:t>
      </w:r>
      <w:r w:rsidR="00126724" w:rsidRPr="00BB22F6">
        <w:rPr>
          <w:rFonts w:ascii="Arial" w:hAnsi="Arial" w:cs="Arial"/>
        </w:rPr>
        <w:t>com as normas da ABNT</w:t>
      </w:r>
      <w:r w:rsidR="009E7473" w:rsidRPr="00BB22F6">
        <w:rPr>
          <w:rFonts w:ascii="Arial" w:hAnsi="Arial" w:cs="Arial"/>
        </w:rPr>
        <w:t>. Os quadros das instalações, além de segurança deverão ser inofensivos às pessoas, não provocando qualquer tipo de choque, sen</w:t>
      </w:r>
      <w:r w:rsidR="00406607" w:rsidRPr="00BB22F6">
        <w:rPr>
          <w:rFonts w:ascii="Arial" w:hAnsi="Arial" w:cs="Arial"/>
        </w:rPr>
        <w:t>do para tanto isolados</w:t>
      </w:r>
      <w:r w:rsidR="009E7473" w:rsidRPr="00BB22F6">
        <w:rPr>
          <w:rFonts w:ascii="Arial" w:hAnsi="Arial" w:cs="Arial"/>
        </w:rPr>
        <w:t>.</w:t>
      </w:r>
    </w:p>
    <w:p w:rsidR="009E7473" w:rsidRPr="00BB22F6" w:rsidRDefault="009E7473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 xml:space="preserve">A entrada de energia será </w:t>
      </w:r>
      <w:r w:rsidR="00406607" w:rsidRPr="00BB22F6">
        <w:rPr>
          <w:rFonts w:ascii="Arial" w:hAnsi="Arial" w:cs="Arial"/>
        </w:rPr>
        <w:t xml:space="preserve">dentro das normas exigidas pela </w:t>
      </w:r>
      <w:r w:rsidRPr="00BB22F6">
        <w:rPr>
          <w:rFonts w:ascii="Arial" w:hAnsi="Arial" w:cs="Arial"/>
        </w:rPr>
        <w:t>conce</w:t>
      </w:r>
      <w:r w:rsidR="00126724" w:rsidRPr="00BB22F6">
        <w:rPr>
          <w:rFonts w:ascii="Arial" w:hAnsi="Arial" w:cs="Arial"/>
        </w:rPr>
        <w:t xml:space="preserve">ssionária </w:t>
      </w:r>
      <w:proofErr w:type="gramStart"/>
      <w:r w:rsidR="00126724" w:rsidRPr="00BB22F6">
        <w:rPr>
          <w:rFonts w:ascii="Arial" w:hAnsi="Arial" w:cs="Arial"/>
        </w:rPr>
        <w:t>local</w:t>
      </w:r>
      <w:r w:rsidRPr="00BB22F6">
        <w:rPr>
          <w:rFonts w:ascii="Arial" w:hAnsi="Arial" w:cs="Arial"/>
        </w:rPr>
        <w:t>.</w:t>
      </w:r>
      <w:proofErr w:type="spellStart"/>
      <w:proofErr w:type="gramEnd"/>
      <w:r w:rsidRPr="00BB22F6">
        <w:rPr>
          <w:rFonts w:ascii="Arial" w:hAnsi="Arial" w:cs="Arial"/>
        </w:rPr>
        <w:t>Oseletro</w:t>
      </w:r>
      <w:r w:rsidR="00126724" w:rsidRPr="00BB22F6">
        <w:rPr>
          <w:rFonts w:ascii="Arial" w:hAnsi="Arial" w:cs="Arial"/>
        </w:rPr>
        <w:t>dutos</w:t>
      </w:r>
      <w:proofErr w:type="spellEnd"/>
      <w:r w:rsidR="00126724" w:rsidRPr="00BB22F6">
        <w:rPr>
          <w:rFonts w:ascii="Arial" w:hAnsi="Arial" w:cs="Arial"/>
        </w:rPr>
        <w:t xml:space="preserve"> serão flexíveis ¾</w:t>
      </w:r>
      <w:r w:rsidRPr="00BB22F6">
        <w:rPr>
          <w:rFonts w:ascii="Arial" w:hAnsi="Arial" w:cs="Arial"/>
        </w:rPr>
        <w:t xml:space="preserve">“e ½” </w:t>
      </w:r>
      <w:r w:rsidR="00406607" w:rsidRPr="00BB22F6">
        <w:rPr>
          <w:rFonts w:ascii="Arial" w:hAnsi="Arial" w:cs="Arial"/>
        </w:rPr>
        <w:t xml:space="preserve">e </w:t>
      </w:r>
      <w:proofErr w:type="spellStart"/>
      <w:r w:rsidR="00406607" w:rsidRPr="00BB22F6">
        <w:rPr>
          <w:rFonts w:ascii="Arial" w:hAnsi="Arial" w:cs="Arial"/>
        </w:rPr>
        <w:t>eletrodutos</w:t>
      </w:r>
      <w:proofErr w:type="spellEnd"/>
      <w:r w:rsidR="00406607" w:rsidRPr="00BB22F6">
        <w:rPr>
          <w:rFonts w:ascii="Arial" w:hAnsi="Arial" w:cs="Arial"/>
        </w:rPr>
        <w:t xml:space="preserve"> tipo </w:t>
      </w:r>
      <w:proofErr w:type="spellStart"/>
      <w:r w:rsidR="00406607" w:rsidRPr="00BB22F6">
        <w:rPr>
          <w:rFonts w:ascii="Arial" w:hAnsi="Arial" w:cs="Arial"/>
        </w:rPr>
        <w:t>condulete</w:t>
      </w:r>
      <w:proofErr w:type="spellEnd"/>
      <w:r w:rsidR="00406607" w:rsidRPr="00BB22F6">
        <w:rPr>
          <w:rFonts w:ascii="Arial" w:hAnsi="Arial" w:cs="Arial"/>
        </w:rPr>
        <w:t xml:space="preserve"> de 20mm, </w:t>
      </w:r>
      <w:r w:rsidRPr="00BB22F6">
        <w:rPr>
          <w:rFonts w:ascii="Arial" w:hAnsi="Arial" w:cs="Arial"/>
        </w:rPr>
        <w:t>embutidos</w:t>
      </w:r>
      <w:r w:rsidR="00406607" w:rsidRPr="00BB22F6">
        <w:rPr>
          <w:rFonts w:ascii="Arial" w:hAnsi="Arial" w:cs="Arial"/>
        </w:rPr>
        <w:t>/aparentes na parede e forros</w:t>
      </w:r>
      <w:r w:rsidRPr="00BB22F6">
        <w:rPr>
          <w:rFonts w:ascii="Arial" w:hAnsi="Arial" w:cs="Arial"/>
        </w:rPr>
        <w:t>. As bitolas de fiação deverão estar de acordo com as normas da ABNT e concessionárias locais. As tomadas de luz e interruptor</w:t>
      </w:r>
      <w:r w:rsidR="00126724" w:rsidRPr="00BB22F6">
        <w:rPr>
          <w:rFonts w:ascii="Arial" w:hAnsi="Arial" w:cs="Arial"/>
        </w:rPr>
        <w:t>es</w:t>
      </w:r>
      <w:r w:rsidRPr="00BB22F6">
        <w:rPr>
          <w:rFonts w:ascii="Arial" w:hAnsi="Arial" w:cs="Arial"/>
        </w:rPr>
        <w:t xml:space="preserve"> serão de boa qualidade</w:t>
      </w:r>
      <w:r w:rsidR="00406607" w:rsidRPr="00BB22F6">
        <w:rPr>
          <w:rFonts w:ascii="Arial" w:hAnsi="Arial" w:cs="Arial"/>
        </w:rPr>
        <w:t xml:space="preserve"> e devidamente aterradas no QMP,</w:t>
      </w:r>
      <w:r w:rsidRPr="00BB22F6">
        <w:rPr>
          <w:rFonts w:ascii="Arial" w:hAnsi="Arial" w:cs="Arial"/>
        </w:rPr>
        <w:t xml:space="preserve"> dentro das normas exigidas</w:t>
      </w:r>
      <w:r w:rsidR="00126724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86D64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586D64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EE6FAB" w:rsidP="00BB22F6">
      <w:pPr>
        <w:jc w:val="both"/>
        <w:rPr>
          <w:rFonts w:ascii="Arial" w:hAnsi="Arial" w:cs="Arial"/>
        </w:rPr>
      </w:pP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496174"/>
    <w:rsid w:val="004E6662"/>
    <w:rsid w:val="00506810"/>
    <w:rsid w:val="00551340"/>
    <w:rsid w:val="00561688"/>
    <w:rsid w:val="00571B62"/>
    <w:rsid w:val="00586D64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AA2D7A"/>
    <w:rsid w:val="00AC48F2"/>
    <w:rsid w:val="00B031AB"/>
    <w:rsid w:val="00B9625B"/>
    <w:rsid w:val="00BB22F6"/>
    <w:rsid w:val="00BB49B3"/>
    <w:rsid w:val="00BD31F5"/>
    <w:rsid w:val="00C13E72"/>
    <w:rsid w:val="00C16AD8"/>
    <w:rsid w:val="00C16CC0"/>
    <w:rsid w:val="00C2447C"/>
    <w:rsid w:val="00C25E79"/>
    <w:rsid w:val="00C55DFB"/>
    <w:rsid w:val="00D05623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8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6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2013-12-13T15:08:00Z</cp:lastPrinted>
  <dcterms:created xsi:type="dcterms:W3CDTF">2013-10-25T15:10:00Z</dcterms:created>
  <dcterms:modified xsi:type="dcterms:W3CDTF">2013-12-13T15:08:00Z</dcterms:modified>
</cp:coreProperties>
</file>