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05" w:rsidRPr="00B26905" w:rsidRDefault="00DE506E" w:rsidP="00B26905">
      <w:r>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21.15pt;margin-top:-12pt;width:482.05pt;height:180.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B20E4C" w:rsidRDefault="00597A5C" w:rsidP="001A3A7E">
                  <w:pPr>
                    <w:pStyle w:val="Corpodetexto"/>
                    <w:rPr>
                      <w:sz w:val="16"/>
                      <w:szCs w:val="16"/>
                    </w:rPr>
                  </w:pPr>
                  <w:r w:rsidRPr="00B20E4C">
                    <w:rPr>
                      <w:sz w:val="16"/>
                      <w:szCs w:val="16"/>
                    </w:rPr>
                    <w:t>ESTADO DE SANTA CATARINA</w:t>
                  </w:r>
                </w:p>
                <w:p w:rsidR="00597A5C" w:rsidRPr="00B20E4C" w:rsidRDefault="00B237D5" w:rsidP="001A3A7E">
                  <w:pPr>
                    <w:pStyle w:val="Corpodetexto"/>
                    <w:rPr>
                      <w:sz w:val="16"/>
                      <w:szCs w:val="16"/>
                    </w:rPr>
                  </w:pPr>
                  <w:r w:rsidRPr="00B20E4C">
                    <w:rPr>
                      <w:color w:val="000000"/>
                      <w:sz w:val="16"/>
                      <w:szCs w:val="16"/>
                    </w:rPr>
                    <w:t>FUNDO MUNICIPAL DE SAUDE</w:t>
                  </w:r>
                  <w:r w:rsidRPr="00B20E4C">
                    <w:rPr>
                      <w:sz w:val="16"/>
                      <w:szCs w:val="16"/>
                    </w:rPr>
                    <w:t xml:space="preserve"> </w:t>
                  </w:r>
                  <w:r w:rsidR="00597A5C" w:rsidRPr="00B20E4C">
                    <w:rPr>
                      <w:sz w:val="16"/>
                      <w:szCs w:val="16"/>
                    </w:rPr>
                    <w:t>DE BOCAINA DO SUL</w:t>
                  </w:r>
                </w:p>
                <w:p w:rsidR="00597A5C" w:rsidRPr="00B20E4C" w:rsidRDefault="00597A5C" w:rsidP="001A3A7E">
                  <w:pPr>
                    <w:pStyle w:val="Corpodetexto"/>
                    <w:rPr>
                      <w:sz w:val="16"/>
                      <w:szCs w:val="16"/>
                    </w:rPr>
                  </w:pPr>
                </w:p>
                <w:p w:rsidR="00597A5C" w:rsidRPr="00B20E4C" w:rsidRDefault="000C7B3E"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B20E4C">
                    <w:rPr>
                      <w:rFonts w:ascii="Times New Roman" w:hAnsi="Times New Roman" w:cs="Times New Roman"/>
                      <w:b/>
                      <w:color w:val="000000"/>
                      <w:sz w:val="16"/>
                      <w:szCs w:val="16"/>
                      <w:u w:val="single"/>
                    </w:rPr>
                    <w:t>EXTRATO</w:t>
                  </w:r>
                  <w:proofErr w:type="gramStart"/>
                  <w:r w:rsidRPr="00B20E4C">
                    <w:rPr>
                      <w:rFonts w:ascii="Times New Roman" w:hAnsi="Times New Roman" w:cs="Times New Roman"/>
                      <w:b/>
                      <w:color w:val="000000"/>
                      <w:sz w:val="16"/>
                      <w:szCs w:val="16"/>
                      <w:u w:val="single"/>
                    </w:rPr>
                    <w:t xml:space="preserve">  </w:t>
                  </w:r>
                  <w:proofErr w:type="gramEnd"/>
                  <w:r w:rsidRPr="00B20E4C">
                    <w:rPr>
                      <w:rFonts w:ascii="Times New Roman" w:hAnsi="Times New Roman" w:cs="Times New Roman"/>
                      <w:b/>
                      <w:color w:val="000000"/>
                      <w:sz w:val="16"/>
                      <w:szCs w:val="16"/>
                      <w:u w:val="single"/>
                    </w:rPr>
                    <w:t xml:space="preserve">MÊS DE </w:t>
                  </w:r>
                  <w:r w:rsidR="00DE506E">
                    <w:rPr>
                      <w:rFonts w:ascii="Times New Roman" w:hAnsi="Times New Roman" w:cs="Times New Roman"/>
                      <w:b/>
                      <w:color w:val="000000"/>
                      <w:sz w:val="16"/>
                      <w:szCs w:val="16"/>
                      <w:u w:val="single"/>
                    </w:rPr>
                    <w:t>AGOSTO</w:t>
                  </w:r>
                  <w:r w:rsidRPr="00B20E4C">
                    <w:rPr>
                      <w:rFonts w:ascii="Times New Roman" w:hAnsi="Times New Roman" w:cs="Times New Roman"/>
                      <w:b/>
                      <w:color w:val="000000"/>
                      <w:sz w:val="16"/>
                      <w:szCs w:val="16"/>
                      <w:u w:val="single"/>
                    </w:rPr>
                    <w:t xml:space="preserve"> 2020 FUNDO MUNICIPAL DE SAUDE</w:t>
                  </w:r>
                </w:p>
                <w:p w:rsidR="00C63C21" w:rsidRPr="00B20E4C"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Default="00597A5C" w:rsidP="00B20E4C">
                  <w:pPr>
                    <w:pStyle w:val="Corpodetexto"/>
                    <w:rPr>
                      <w:color w:val="000000"/>
                      <w:sz w:val="16"/>
                      <w:szCs w:val="16"/>
                    </w:rPr>
                  </w:pPr>
                  <w:r w:rsidRPr="00B20E4C">
                    <w:rPr>
                      <w:color w:val="000000"/>
                      <w:sz w:val="16"/>
                      <w:szCs w:val="16"/>
                    </w:rPr>
                    <w:t xml:space="preserve">O </w:t>
                  </w:r>
                  <w:r w:rsidR="00B237D5" w:rsidRPr="00B20E4C">
                    <w:rPr>
                      <w:color w:val="000000"/>
                      <w:sz w:val="16"/>
                      <w:szCs w:val="16"/>
                    </w:rPr>
                    <w:t>Fundo Municipal de Saúde</w:t>
                  </w:r>
                  <w:r w:rsidR="00B237D5" w:rsidRPr="00B20E4C">
                    <w:rPr>
                      <w:sz w:val="16"/>
                      <w:szCs w:val="16"/>
                    </w:rPr>
                    <w:t xml:space="preserve"> de Bocaina do Sul</w:t>
                  </w:r>
                  <w:r w:rsidRPr="00B20E4C">
                    <w:rPr>
                      <w:color w:val="000000"/>
                      <w:sz w:val="16"/>
                      <w:szCs w:val="16"/>
                    </w:rPr>
                    <w:t xml:space="preserve">, pessoa jurídica de direito público interno, inscrita no CNPJ/MF sob nº </w:t>
                  </w:r>
                  <w:r w:rsidR="00B237D5" w:rsidRPr="00B20E4C">
                    <w:rPr>
                      <w:color w:val="000000"/>
                      <w:sz w:val="16"/>
                      <w:szCs w:val="16"/>
                    </w:rPr>
                    <w:t>11.679.183/0001-30</w:t>
                  </w:r>
                  <w:proofErr w:type="gramStart"/>
                  <w:r w:rsidR="00B237D5" w:rsidRPr="00B20E4C">
                    <w:rPr>
                      <w:color w:val="000000"/>
                      <w:sz w:val="16"/>
                      <w:szCs w:val="16"/>
                    </w:rPr>
                    <w:t>,</w:t>
                  </w:r>
                  <w:r w:rsidRPr="00B20E4C">
                    <w:rPr>
                      <w:color w:val="000000"/>
                      <w:sz w:val="16"/>
                      <w:szCs w:val="16"/>
                    </w:rPr>
                    <w:t>,</w:t>
                  </w:r>
                  <w:proofErr w:type="gramEnd"/>
                  <w:r w:rsidRPr="00B20E4C">
                    <w:rPr>
                      <w:color w:val="000000"/>
                      <w:sz w:val="16"/>
                      <w:szCs w:val="16"/>
                    </w:rPr>
                    <w:t xml:space="preserve">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r w:rsidR="00423959" w:rsidRPr="00B20E4C">
                    <w:rPr>
                      <w:color w:val="000000"/>
                      <w:sz w:val="16"/>
                      <w:szCs w:val="16"/>
                    </w:rPr>
                    <w:t xml:space="preserve"> </w:t>
                  </w:r>
                </w:p>
                <w:p w:rsidR="000C7B3E" w:rsidRPr="00B20E4C" w:rsidRDefault="000C7B3E" w:rsidP="00B20E4C">
                  <w:pPr>
                    <w:pStyle w:val="Corpodetexto"/>
                    <w:rPr>
                      <w:color w:val="000000"/>
                      <w:sz w:val="16"/>
                      <w:szCs w:val="16"/>
                    </w:rPr>
                  </w:pPr>
                </w:p>
                <w:p w:rsidR="00DE506E" w:rsidRDefault="00597A5C" w:rsidP="00DE506E">
                  <w:pPr>
                    <w:spacing w:line="240" w:lineRule="auto"/>
                    <w:jc w:val="both"/>
                    <w:rPr>
                      <w:rFonts w:ascii="Times New Roman" w:hAnsi="Times New Roman" w:cs="Times New Roman"/>
                      <w:sz w:val="18"/>
                      <w:szCs w:val="18"/>
                    </w:rPr>
                  </w:pPr>
                  <w:r w:rsidRPr="000C7B3E">
                    <w:rPr>
                      <w:rFonts w:ascii="Times New Roman" w:hAnsi="Times New Roman" w:cs="Times New Roman"/>
                      <w:b/>
                      <w:bCs/>
                      <w:sz w:val="16"/>
                      <w:szCs w:val="16"/>
                      <w:u w:val="single"/>
                    </w:rPr>
                    <w:t>Processo:</w:t>
                  </w:r>
                  <w:r w:rsidR="00DE506E">
                    <w:rPr>
                      <w:rFonts w:ascii="Times New Roman" w:hAnsi="Times New Roman" w:cs="Times New Roman"/>
                      <w:b/>
                      <w:bCs/>
                      <w:sz w:val="16"/>
                      <w:szCs w:val="16"/>
                      <w:u w:val="single"/>
                    </w:rPr>
                    <w:t>13</w:t>
                  </w:r>
                  <w:r w:rsidR="00C63C21" w:rsidRPr="000C7B3E">
                    <w:rPr>
                      <w:rFonts w:ascii="Times New Roman" w:hAnsi="Times New Roman" w:cs="Times New Roman"/>
                      <w:b/>
                      <w:bCs/>
                      <w:sz w:val="16"/>
                      <w:szCs w:val="16"/>
                      <w:u w:val="single"/>
                    </w:rPr>
                    <w:t>/20</w:t>
                  </w:r>
                  <w:r w:rsidR="002723CA" w:rsidRPr="000C7B3E">
                    <w:rPr>
                      <w:rFonts w:ascii="Times New Roman" w:hAnsi="Times New Roman" w:cs="Times New Roman"/>
                      <w:b/>
                      <w:bCs/>
                      <w:sz w:val="16"/>
                      <w:szCs w:val="16"/>
                      <w:u w:val="single"/>
                    </w:rPr>
                    <w:t>20</w:t>
                  </w:r>
                  <w:r w:rsidRPr="000C7B3E">
                    <w:rPr>
                      <w:rFonts w:ascii="Times New Roman" w:hAnsi="Times New Roman" w:cs="Times New Roman"/>
                      <w:bCs/>
                      <w:sz w:val="16"/>
                      <w:szCs w:val="16"/>
                    </w:rPr>
                    <w:t>,</w:t>
                  </w:r>
                  <w:r w:rsidRPr="000C7B3E">
                    <w:rPr>
                      <w:rFonts w:ascii="Times New Roman" w:hAnsi="Times New Roman" w:cs="Times New Roman"/>
                      <w:sz w:val="16"/>
                      <w:szCs w:val="16"/>
                    </w:rPr>
                    <w:t xml:space="preserve"> </w:t>
                  </w:r>
                  <w:r w:rsidR="000C7B3E" w:rsidRPr="000C7B3E">
                    <w:rPr>
                      <w:rFonts w:ascii="Times New Roman" w:hAnsi="Times New Roman" w:cs="Times New Roman"/>
                      <w:sz w:val="16"/>
                      <w:szCs w:val="16"/>
                    </w:rPr>
                    <w:t>Dispensa de licitação</w:t>
                  </w:r>
                  <w:r w:rsidR="001B55AD" w:rsidRPr="000C7B3E">
                    <w:rPr>
                      <w:rFonts w:ascii="Times New Roman" w:hAnsi="Times New Roman" w:cs="Times New Roman"/>
                      <w:sz w:val="16"/>
                      <w:szCs w:val="16"/>
                    </w:rPr>
                    <w:t xml:space="preserve"> nº</w:t>
                  </w:r>
                  <w:r w:rsidR="00C63C21" w:rsidRPr="000C7B3E">
                    <w:rPr>
                      <w:rFonts w:ascii="Times New Roman" w:hAnsi="Times New Roman" w:cs="Times New Roman"/>
                      <w:sz w:val="16"/>
                      <w:szCs w:val="16"/>
                    </w:rPr>
                    <w:t xml:space="preserve"> </w:t>
                  </w:r>
                  <w:r w:rsidR="00DE506E">
                    <w:rPr>
                      <w:rFonts w:ascii="Times New Roman" w:hAnsi="Times New Roman" w:cs="Times New Roman"/>
                      <w:sz w:val="16"/>
                      <w:szCs w:val="16"/>
                    </w:rPr>
                    <w:t>05</w:t>
                  </w:r>
                  <w:r w:rsidRPr="000C7B3E">
                    <w:rPr>
                      <w:rFonts w:ascii="Times New Roman" w:hAnsi="Times New Roman" w:cs="Times New Roman"/>
                      <w:sz w:val="16"/>
                      <w:szCs w:val="16"/>
                    </w:rPr>
                    <w:t>/20</w:t>
                  </w:r>
                  <w:r w:rsidR="002723CA" w:rsidRPr="000C7B3E">
                    <w:rPr>
                      <w:rFonts w:ascii="Times New Roman" w:hAnsi="Times New Roman" w:cs="Times New Roman"/>
                      <w:sz w:val="16"/>
                      <w:szCs w:val="16"/>
                    </w:rPr>
                    <w:t>20</w:t>
                  </w:r>
                  <w:r w:rsidRPr="000C7B3E">
                    <w:rPr>
                      <w:rFonts w:ascii="Times New Roman" w:hAnsi="Times New Roman" w:cs="Times New Roman"/>
                      <w:sz w:val="16"/>
                      <w:szCs w:val="16"/>
                    </w:rPr>
                    <w:t>,</w:t>
                  </w:r>
                  <w:bookmarkStart w:id="0" w:name="_GoBack"/>
                  <w:bookmarkEnd w:id="0"/>
                  <w:r w:rsidR="00DE506E">
                    <w:rPr>
                      <w:rFonts w:ascii="Times New Roman" w:hAnsi="Times New Roman" w:cs="Times New Roman"/>
                      <w:b/>
                      <w:sz w:val="18"/>
                      <w:szCs w:val="18"/>
                    </w:rPr>
                    <w:t xml:space="preserve"> </w:t>
                  </w:r>
                  <w:r w:rsidR="00DE506E">
                    <w:rPr>
                      <w:rFonts w:ascii="Times New Roman" w:hAnsi="Times New Roman" w:cs="Times New Roman"/>
                      <w:sz w:val="18"/>
                      <w:szCs w:val="18"/>
                    </w:rPr>
                    <w:t>Objeto:</w:t>
                  </w:r>
                  <w:r w:rsidR="00DE506E">
                    <w:rPr>
                      <w:rFonts w:ascii="Times New Roman" w:hAnsi="Times New Roman" w:cs="Times New Roman"/>
                      <w:b/>
                      <w:sz w:val="18"/>
                      <w:szCs w:val="18"/>
                    </w:rPr>
                    <w:t xml:space="preserve"> </w:t>
                  </w:r>
                  <w:r w:rsidR="00DE506E">
                    <w:rPr>
                      <w:rFonts w:ascii="Times New Roman" w:hAnsi="Times New Roman" w:cs="Times New Roman"/>
                      <w:b/>
                      <w:iCs/>
                      <w:sz w:val="18"/>
                      <w:szCs w:val="18"/>
                    </w:rPr>
                    <w:t xml:space="preserve">“fornecimento de 200 (duzentas) tiras de testes rápidos COVID-19”. </w:t>
                  </w:r>
                  <w:r w:rsidR="00DE506E">
                    <w:rPr>
                      <w:rFonts w:ascii="Times New Roman" w:hAnsi="Times New Roman" w:cs="Times New Roman"/>
                      <w:b/>
                      <w:sz w:val="18"/>
                      <w:szCs w:val="18"/>
                    </w:rPr>
                    <w:t xml:space="preserve">Contrato nº 98/2020 </w:t>
                  </w:r>
                  <w:r w:rsidR="00DE506E">
                    <w:rPr>
                      <w:rFonts w:ascii="Times New Roman" w:hAnsi="Times New Roman" w:cs="Times New Roman"/>
                      <w:bCs/>
                      <w:sz w:val="18"/>
                      <w:szCs w:val="18"/>
                    </w:rPr>
                    <w:t>Contratada:</w:t>
                  </w:r>
                  <w:r w:rsidR="00DE506E">
                    <w:rPr>
                      <w:rFonts w:ascii="Times New Roman" w:hAnsi="Times New Roman" w:cs="Times New Roman"/>
                      <w:sz w:val="18"/>
                      <w:szCs w:val="18"/>
                    </w:rPr>
                    <w:t xml:space="preserve"> METROMED COM. DE MAT. MED. HOSPITALARES LTDA (CNPJ n. 83.157.032/0001-22)</w:t>
                  </w:r>
                  <w:r w:rsidR="00DE506E">
                    <w:rPr>
                      <w:rFonts w:ascii="Times New Roman" w:eastAsia="Calibri" w:hAnsi="Times New Roman" w:cs="Times New Roman"/>
                      <w:bCs/>
                      <w:sz w:val="18"/>
                      <w:szCs w:val="18"/>
                    </w:rPr>
                    <w:t xml:space="preserve">. Fundamento legal: </w:t>
                  </w:r>
                  <w:r w:rsidR="00DE506E">
                    <w:rPr>
                      <w:rFonts w:ascii="Times New Roman" w:hAnsi="Times New Roman" w:cs="Times New Roman"/>
                      <w:bCs/>
                      <w:sz w:val="18"/>
                      <w:szCs w:val="18"/>
                    </w:rPr>
                    <w:t xml:space="preserve">Lei 13.079/2019, art. 4º. Valor do Contrato: </w:t>
                  </w:r>
                  <w:r w:rsidR="00DE506E">
                    <w:rPr>
                      <w:rFonts w:ascii="Times New Roman" w:hAnsi="Times New Roman" w:cs="Times New Roman"/>
                      <w:sz w:val="18"/>
                      <w:szCs w:val="18"/>
                    </w:rPr>
                    <w:t xml:space="preserve">R$ 11.780,00. Prazo de entrega: 05 (cinco) dias. </w:t>
                  </w:r>
                  <w:r w:rsidR="00DE506E">
                    <w:rPr>
                      <w:rFonts w:ascii="Times New Roman" w:hAnsi="Times New Roman" w:cs="Times New Roman"/>
                      <w:bCs/>
                      <w:sz w:val="18"/>
                      <w:szCs w:val="18"/>
                    </w:rPr>
                    <w:t>Vigência: 31/08</w:t>
                  </w:r>
                  <w:r w:rsidR="00DE506E">
                    <w:rPr>
                      <w:rFonts w:ascii="Times New Roman" w:hAnsi="Times New Roman" w:cs="Times New Roman"/>
                      <w:sz w:val="18"/>
                      <w:szCs w:val="18"/>
                    </w:rPr>
                    <w:t>/2020 a 31/12/2020.</w:t>
                  </w:r>
                </w:p>
                <w:p w:rsidR="00B20E4C" w:rsidRPr="00B20E4C" w:rsidRDefault="00B20E4C" w:rsidP="00B20E4C">
                  <w:pPr>
                    <w:spacing w:after="0" w:line="240" w:lineRule="auto"/>
                    <w:jc w:val="both"/>
                    <w:rPr>
                      <w:rFonts w:ascii="Times New Roman" w:hAnsi="Times New Roman" w:cs="Times New Roman"/>
                      <w:sz w:val="16"/>
                      <w:szCs w:val="16"/>
                    </w:rPr>
                  </w:pPr>
                </w:p>
                <w:p w:rsidR="000C7B3E" w:rsidRPr="00E2529F" w:rsidRDefault="00E40FDC" w:rsidP="00DE506E">
                  <w:pPr>
                    <w:spacing w:after="0" w:line="240" w:lineRule="auto"/>
                    <w:jc w:val="both"/>
                    <w:rPr>
                      <w:rFonts w:ascii="Times New Roman" w:hAnsi="Times New Roman" w:cs="Times New Roman"/>
                      <w:color w:val="000000" w:themeColor="text1"/>
                      <w:spacing w:val="-8"/>
                      <w:sz w:val="16"/>
                      <w:szCs w:val="16"/>
                    </w:rPr>
                  </w:pPr>
                  <w:r w:rsidRPr="00B20E4C">
                    <w:rPr>
                      <w:rFonts w:ascii="Times New Roman" w:hAnsi="Times New Roman" w:cs="Times New Roman"/>
                      <w:b/>
                      <w:sz w:val="16"/>
                      <w:szCs w:val="16"/>
                    </w:rPr>
                    <w:t xml:space="preserve"> </w:t>
                  </w:r>
                </w:p>
                <w:p w:rsidR="00B20E4C" w:rsidRPr="00B20E4C" w:rsidRDefault="00B20E4C" w:rsidP="00B20E4C">
                  <w:pPr>
                    <w:spacing w:after="0" w:line="240" w:lineRule="auto"/>
                    <w:jc w:val="both"/>
                    <w:rPr>
                      <w:lang w:eastAsia="pt-BR"/>
                    </w:rPr>
                  </w:pPr>
                </w:p>
                <w:p w:rsidR="00597A5C" w:rsidRPr="008E0289" w:rsidRDefault="005722CA" w:rsidP="008E0289">
                  <w:pPr>
                    <w:pStyle w:val="Corpodetexto"/>
                    <w:jc w:val="center"/>
                    <w:rPr>
                      <w:color w:val="000000" w:themeColor="text1"/>
                      <w:sz w:val="16"/>
                      <w:szCs w:val="16"/>
                    </w:rPr>
                  </w:pPr>
                  <w:r>
                    <w:rPr>
                      <w:b/>
                      <w:bCs/>
                      <w:color w:val="000000" w:themeColor="text1"/>
                      <w:sz w:val="16"/>
                      <w:szCs w:val="16"/>
                    </w:rPr>
                    <w:t>LUIZ</w:t>
                  </w:r>
                  <w:r w:rsidR="00597A5C" w:rsidRPr="00A636A7">
                    <w:rPr>
                      <w:b/>
                      <w:bCs/>
                      <w:color w:val="000000" w:themeColor="text1"/>
                      <w:sz w:val="16"/>
                      <w:szCs w:val="16"/>
                    </w:rPr>
                    <w:t xml:space="preserve"> CARLOS SCHMULER – </w:t>
                  </w:r>
                  <w:r w:rsidR="00597A5C" w:rsidRPr="00A636A7">
                    <w:rPr>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036B24"/>
    <w:rsid w:val="00020ED5"/>
    <w:rsid w:val="00036B24"/>
    <w:rsid w:val="00050126"/>
    <w:rsid w:val="00050C4D"/>
    <w:rsid w:val="00077632"/>
    <w:rsid w:val="000869FA"/>
    <w:rsid w:val="000929F7"/>
    <w:rsid w:val="000943D0"/>
    <w:rsid w:val="000A70CC"/>
    <w:rsid w:val="000C2900"/>
    <w:rsid w:val="000C7B3E"/>
    <w:rsid w:val="000E0F39"/>
    <w:rsid w:val="000E3DB2"/>
    <w:rsid w:val="001302C2"/>
    <w:rsid w:val="00155B53"/>
    <w:rsid w:val="00163BA4"/>
    <w:rsid w:val="00174832"/>
    <w:rsid w:val="00191D68"/>
    <w:rsid w:val="001A3A7E"/>
    <w:rsid w:val="001B55AD"/>
    <w:rsid w:val="001E1D39"/>
    <w:rsid w:val="001F140E"/>
    <w:rsid w:val="00215FDF"/>
    <w:rsid w:val="00233B95"/>
    <w:rsid w:val="00235DD6"/>
    <w:rsid w:val="00243AE8"/>
    <w:rsid w:val="00262293"/>
    <w:rsid w:val="00270EB2"/>
    <w:rsid w:val="002723CA"/>
    <w:rsid w:val="002A0569"/>
    <w:rsid w:val="002A3FB3"/>
    <w:rsid w:val="002B416B"/>
    <w:rsid w:val="002B4C1D"/>
    <w:rsid w:val="002C5687"/>
    <w:rsid w:val="002E0698"/>
    <w:rsid w:val="002F2938"/>
    <w:rsid w:val="00345078"/>
    <w:rsid w:val="00346531"/>
    <w:rsid w:val="00371BE4"/>
    <w:rsid w:val="0037782D"/>
    <w:rsid w:val="003827BD"/>
    <w:rsid w:val="003B4497"/>
    <w:rsid w:val="003C5599"/>
    <w:rsid w:val="003D2A38"/>
    <w:rsid w:val="003D7C9A"/>
    <w:rsid w:val="003E4A10"/>
    <w:rsid w:val="00401989"/>
    <w:rsid w:val="00403DD0"/>
    <w:rsid w:val="00410564"/>
    <w:rsid w:val="00414B00"/>
    <w:rsid w:val="00423959"/>
    <w:rsid w:val="0044316A"/>
    <w:rsid w:val="00444AD0"/>
    <w:rsid w:val="004547B0"/>
    <w:rsid w:val="00467117"/>
    <w:rsid w:val="00470A18"/>
    <w:rsid w:val="004A2579"/>
    <w:rsid w:val="004A5E77"/>
    <w:rsid w:val="004B23A3"/>
    <w:rsid w:val="004C063F"/>
    <w:rsid w:val="004C49E3"/>
    <w:rsid w:val="004D256D"/>
    <w:rsid w:val="004E5D98"/>
    <w:rsid w:val="00502652"/>
    <w:rsid w:val="00504824"/>
    <w:rsid w:val="00515B50"/>
    <w:rsid w:val="00530B71"/>
    <w:rsid w:val="00540BF1"/>
    <w:rsid w:val="005423DE"/>
    <w:rsid w:val="005601A6"/>
    <w:rsid w:val="0056707F"/>
    <w:rsid w:val="00570C1E"/>
    <w:rsid w:val="005722CA"/>
    <w:rsid w:val="00593610"/>
    <w:rsid w:val="00597A5C"/>
    <w:rsid w:val="005B64A3"/>
    <w:rsid w:val="005C2606"/>
    <w:rsid w:val="005E1403"/>
    <w:rsid w:val="005F08CD"/>
    <w:rsid w:val="006003D8"/>
    <w:rsid w:val="00610B3F"/>
    <w:rsid w:val="00642AC5"/>
    <w:rsid w:val="006541F6"/>
    <w:rsid w:val="006675BE"/>
    <w:rsid w:val="00686925"/>
    <w:rsid w:val="0069373B"/>
    <w:rsid w:val="00693CB3"/>
    <w:rsid w:val="006959E0"/>
    <w:rsid w:val="006A40F9"/>
    <w:rsid w:val="006B2606"/>
    <w:rsid w:val="006B3560"/>
    <w:rsid w:val="006C48F3"/>
    <w:rsid w:val="006D2ADA"/>
    <w:rsid w:val="006D453E"/>
    <w:rsid w:val="006F1588"/>
    <w:rsid w:val="006F3164"/>
    <w:rsid w:val="006F7CA5"/>
    <w:rsid w:val="00700792"/>
    <w:rsid w:val="0070130E"/>
    <w:rsid w:val="00744F76"/>
    <w:rsid w:val="00745FD5"/>
    <w:rsid w:val="00750E4F"/>
    <w:rsid w:val="00764848"/>
    <w:rsid w:val="0077335C"/>
    <w:rsid w:val="007762A3"/>
    <w:rsid w:val="007A55A7"/>
    <w:rsid w:val="007B3C8B"/>
    <w:rsid w:val="007C1E0E"/>
    <w:rsid w:val="007C5842"/>
    <w:rsid w:val="008038D4"/>
    <w:rsid w:val="00807E3B"/>
    <w:rsid w:val="0083001F"/>
    <w:rsid w:val="008342EB"/>
    <w:rsid w:val="0084485A"/>
    <w:rsid w:val="00856629"/>
    <w:rsid w:val="00861433"/>
    <w:rsid w:val="00867B6B"/>
    <w:rsid w:val="00892368"/>
    <w:rsid w:val="00895F9A"/>
    <w:rsid w:val="008A38D7"/>
    <w:rsid w:val="008E0289"/>
    <w:rsid w:val="008F2402"/>
    <w:rsid w:val="008F3221"/>
    <w:rsid w:val="008F329F"/>
    <w:rsid w:val="00904005"/>
    <w:rsid w:val="009117AD"/>
    <w:rsid w:val="00914CE8"/>
    <w:rsid w:val="00923D9A"/>
    <w:rsid w:val="00927B14"/>
    <w:rsid w:val="00965AD8"/>
    <w:rsid w:val="00983F0F"/>
    <w:rsid w:val="009910CD"/>
    <w:rsid w:val="009A66E2"/>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B72C8"/>
    <w:rsid w:val="00AC358D"/>
    <w:rsid w:val="00AC6307"/>
    <w:rsid w:val="00AD58BB"/>
    <w:rsid w:val="00B20E4C"/>
    <w:rsid w:val="00B237D5"/>
    <w:rsid w:val="00B2621E"/>
    <w:rsid w:val="00B26905"/>
    <w:rsid w:val="00B4101C"/>
    <w:rsid w:val="00B4332D"/>
    <w:rsid w:val="00B57BCD"/>
    <w:rsid w:val="00B776D7"/>
    <w:rsid w:val="00B82AC8"/>
    <w:rsid w:val="00B82C22"/>
    <w:rsid w:val="00BB1FA0"/>
    <w:rsid w:val="00C032D5"/>
    <w:rsid w:val="00C0395E"/>
    <w:rsid w:val="00C04603"/>
    <w:rsid w:val="00C506DB"/>
    <w:rsid w:val="00C535E1"/>
    <w:rsid w:val="00C542D8"/>
    <w:rsid w:val="00C63C21"/>
    <w:rsid w:val="00C6642B"/>
    <w:rsid w:val="00C71196"/>
    <w:rsid w:val="00C862F1"/>
    <w:rsid w:val="00C93BEE"/>
    <w:rsid w:val="00CD56B3"/>
    <w:rsid w:val="00CE37CF"/>
    <w:rsid w:val="00CF2D0D"/>
    <w:rsid w:val="00CF32AD"/>
    <w:rsid w:val="00CF3E12"/>
    <w:rsid w:val="00CF61E6"/>
    <w:rsid w:val="00D138F3"/>
    <w:rsid w:val="00D20386"/>
    <w:rsid w:val="00D412AA"/>
    <w:rsid w:val="00D46B97"/>
    <w:rsid w:val="00D56983"/>
    <w:rsid w:val="00D624EA"/>
    <w:rsid w:val="00D912F8"/>
    <w:rsid w:val="00D95AA0"/>
    <w:rsid w:val="00DA11D6"/>
    <w:rsid w:val="00DA330F"/>
    <w:rsid w:val="00DD7CC8"/>
    <w:rsid w:val="00DE506E"/>
    <w:rsid w:val="00DE6EC9"/>
    <w:rsid w:val="00DF1190"/>
    <w:rsid w:val="00E1587D"/>
    <w:rsid w:val="00E16A41"/>
    <w:rsid w:val="00E170C5"/>
    <w:rsid w:val="00E22B0B"/>
    <w:rsid w:val="00E2529F"/>
    <w:rsid w:val="00E34BF7"/>
    <w:rsid w:val="00E37350"/>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4B02"/>
    <w:rsid w:val="00F46F90"/>
    <w:rsid w:val="00F5481A"/>
    <w:rsid w:val="00F70DD2"/>
    <w:rsid w:val="00F73E77"/>
    <w:rsid w:val="00F77C9E"/>
    <w:rsid w:val="00F77FB6"/>
    <w:rsid w:val="00FE37CA"/>
    <w:rsid w:val="00FE43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554778865">
      <w:bodyDiv w:val="1"/>
      <w:marLeft w:val="0"/>
      <w:marRight w:val="0"/>
      <w:marTop w:val="0"/>
      <w:marBottom w:val="0"/>
      <w:divBdr>
        <w:top w:val="none" w:sz="0" w:space="0" w:color="auto"/>
        <w:left w:val="none" w:sz="0" w:space="0" w:color="auto"/>
        <w:bottom w:val="none" w:sz="0" w:space="0" w:color="auto"/>
        <w:right w:val="none" w:sz="0" w:space="0" w:color="auto"/>
      </w:divBdr>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88521-30E6-47E0-BA31-DA388F8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Usuário do Windows</cp:lastModifiedBy>
  <cp:revision>12</cp:revision>
  <cp:lastPrinted>2017-02-08T18:15:00Z</cp:lastPrinted>
  <dcterms:created xsi:type="dcterms:W3CDTF">2020-08-04T18:39:00Z</dcterms:created>
  <dcterms:modified xsi:type="dcterms:W3CDTF">2020-10-19T12:17:00Z</dcterms:modified>
</cp:coreProperties>
</file>