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33" w:rsidRDefault="00216133" w:rsidP="00216133">
      <w:pPr>
        <w:pBdr>
          <w:top w:val="single" w:sz="4" w:space="1" w:color="auto"/>
          <w:left w:val="single" w:sz="4" w:space="4" w:color="auto"/>
          <w:bottom w:val="single" w:sz="4" w:space="21" w:color="auto"/>
          <w:right w:val="single" w:sz="4" w:space="4" w:color="auto"/>
        </w:pBdr>
        <w:spacing w:after="0"/>
      </w:pPr>
      <w:r>
        <w:t xml:space="preserve">ESTADO DE SANTA CATARINA </w:t>
      </w:r>
    </w:p>
    <w:p w:rsidR="00216133" w:rsidRDefault="00216133" w:rsidP="00216133">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216133" w:rsidRDefault="00216133" w:rsidP="00216133">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216133" w:rsidRPr="00635FBA" w:rsidRDefault="000B42EC" w:rsidP="00216133">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6</w:t>
      </w:r>
      <w:r w:rsidR="00216133">
        <w:rPr>
          <w:b/>
          <w:sz w:val="24"/>
          <w:szCs w:val="24"/>
          <w:u w:val="single"/>
        </w:rPr>
        <w:t>º</w:t>
      </w:r>
      <w:r w:rsidR="00216133" w:rsidRPr="00635FBA">
        <w:rPr>
          <w:b/>
          <w:sz w:val="24"/>
          <w:szCs w:val="24"/>
          <w:u w:val="single"/>
        </w:rPr>
        <w:t xml:space="preserve"> Termo Aditivo</w:t>
      </w:r>
    </w:p>
    <w:p w:rsidR="00216133" w:rsidRDefault="00216133" w:rsidP="00216133">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216133" w:rsidRDefault="00216133" w:rsidP="00216133">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216133" w:rsidRPr="00D90DAD"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216133" w:rsidRPr="000E72ED"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216133"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216133" w:rsidRPr="000E72ED" w:rsidRDefault="000B42EC"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0"/>
          <w:szCs w:val="20"/>
        </w:rPr>
        <w:t>6</w:t>
      </w:r>
      <w:r w:rsidR="00216133">
        <w:rPr>
          <w:rFonts w:ascii="Times New Roman" w:hAnsi="Times New Roman" w:cs="Times New Roman"/>
          <w:color w:val="000000" w:themeColor="text1"/>
          <w:sz w:val="20"/>
          <w:szCs w:val="20"/>
        </w:rPr>
        <w:t xml:space="preserve">º Termo </w:t>
      </w:r>
      <w:r w:rsidR="00216133">
        <w:rPr>
          <w:rFonts w:ascii="Times New Roman" w:hAnsi="Times New Roman" w:cs="Times New Roman"/>
          <w:sz w:val="20"/>
          <w:szCs w:val="20"/>
        </w:rPr>
        <w:t xml:space="preserve">Aditivo com objetivo restabelecer a </w:t>
      </w:r>
      <w:r w:rsidR="00216133" w:rsidRPr="00CC21CA">
        <w:rPr>
          <w:rFonts w:ascii="Times New Roman" w:hAnsi="Times New Roman" w:cs="Times New Roman"/>
          <w:sz w:val="20"/>
          <w:szCs w:val="20"/>
        </w:rPr>
        <w:t>Prorrogação de Vigência previ</w:t>
      </w:r>
      <w:r w:rsidR="00216133">
        <w:rPr>
          <w:rFonts w:ascii="Times New Roman" w:hAnsi="Times New Roman" w:cs="Times New Roman"/>
          <w:sz w:val="20"/>
          <w:szCs w:val="20"/>
        </w:rPr>
        <w:t>sta inicia</w:t>
      </w:r>
      <w:r>
        <w:rPr>
          <w:rFonts w:ascii="Times New Roman" w:hAnsi="Times New Roman" w:cs="Times New Roman"/>
          <w:sz w:val="20"/>
          <w:szCs w:val="20"/>
        </w:rPr>
        <w:t>lmente na Cláusula IV,</w:t>
      </w:r>
      <w:proofErr w:type="gramStart"/>
      <w:r>
        <w:rPr>
          <w:rFonts w:ascii="Times New Roman" w:hAnsi="Times New Roman" w:cs="Times New Roman"/>
          <w:sz w:val="20"/>
          <w:szCs w:val="20"/>
        </w:rPr>
        <w:t xml:space="preserve"> </w:t>
      </w:r>
      <w:r w:rsidR="00216133">
        <w:rPr>
          <w:rFonts w:ascii="Times New Roman" w:hAnsi="Times New Roman" w:cs="Times New Roman"/>
          <w:sz w:val="20"/>
          <w:szCs w:val="20"/>
        </w:rPr>
        <w:t xml:space="preserve"> </w:t>
      </w:r>
      <w:proofErr w:type="gramEnd"/>
      <w:r w:rsidR="00216133">
        <w:rPr>
          <w:rFonts w:ascii="Times New Roman" w:hAnsi="Times New Roman" w:cs="Times New Roman"/>
          <w:b/>
          <w:sz w:val="20"/>
          <w:szCs w:val="20"/>
        </w:rPr>
        <w:t xml:space="preserve">com efeitos a partir de </w:t>
      </w:r>
      <w:r>
        <w:rPr>
          <w:rFonts w:ascii="Times New Roman" w:hAnsi="Times New Roman" w:cs="Times New Roman"/>
          <w:b/>
          <w:sz w:val="20"/>
          <w:szCs w:val="20"/>
        </w:rPr>
        <w:t xml:space="preserve"> vinte e quatro dias no mês de Setembro </w:t>
      </w:r>
      <w:r w:rsidR="00216133">
        <w:rPr>
          <w:rFonts w:ascii="Times New Roman" w:hAnsi="Times New Roman" w:cs="Times New Roman"/>
          <w:b/>
          <w:sz w:val="20"/>
          <w:szCs w:val="20"/>
        </w:rPr>
        <w:t xml:space="preserve">de 2021,  </w:t>
      </w:r>
      <w:r w:rsidR="00216133">
        <w:rPr>
          <w:rFonts w:ascii="Times New Roman" w:hAnsi="Times New Roman" w:cs="Times New Roman"/>
          <w:b/>
          <w:sz w:val="20"/>
          <w:szCs w:val="20"/>
          <w:u w:val="single"/>
        </w:rPr>
        <w:t>Sendo: Contratação de empresa para fornecimento de material e mão de obra nas vias publicas especificadas no projeto c</w:t>
      </w:r>
      <w:r w:rsidR="00216133">
        <w:rPr>
          <w:rFonts w:ascii="Times New Roman" w:hAnsi="Times New Roman" w:cs="Times New Roman"/>
          <w:sz w:val="20"/>
          <w:szCs w:val="20"/>
        </w:rPr>
        <w:t xml:space="preserve">ontrato nº49/2020 </w:t>
      </w:r>
      <w:r w:rsidR="00216133">
        <w:rPr>
          <w:rFonts w:ascii="Times New Roman" w:hAnsi="Times New Roman" w:cs="Times New Roman"/>
          <w:b/>
          <w:sz w:val="20"/>
          <w:szCs w:val="20"/>
        </w:rPr>
        <w:t>Contratado: João Vieira  Junior ,</w:t>
      </w:r>
      <w:r w:rsidR="00216133">
        <w:rPr>
          <w:rFonts w:ascii="Times New Roman" w:eastAsia="Times New Roman" w:hAnsi="Times New Roman" w:cs="Times New Roman"/>
          <w:spacing w:val="-4"/>
          <w:sz w:val="20"/>
          <w:szCs w:val="20"/>
        </w:rPr>
        <w:t xml:space="preserve"> </w:t>
      </w:r>
      <w:r w:rsidR="00216133">
        <w:rPr>
          <w:rFonts w:ascii="Times New Roman" w:hAnsi="Times New Roman" w:cs="Times New Roman"/>
          <w:b/>
          <w:bCs/>
          <w:sz w:val="20"/>
          <w:szCs w:val="20"/>
        </w:rPr>
        <w:t xml:space="preserve"> </w:t>
      </w:r>
      <w:r w:rsidR="00216133">
        <w:rPr>
          <w:rFonts w:ascii="Times New Roman" w:hAnsi="Times New Roman" w:cs="Times New Roman"/>
          <w:sz w:val="20"/>
          <w:szCs w:val="20"/>
        </w:rPr>
        <w:t xml:space="preserve">CNPJ sob nº 20.292.995/0001-19. </w:t>
      </w:r>
      <w:r>
        <w:rPr>
          <w:rFonts w:ascii="Times New Roman" w:hAnsi="Times New Roman" w:cs="Times New Roman"/>
          <w:sz w:val="20"/>
          <w:szCs w:val="20"/>
        </w:rPr>
        <w:t>Vigência 24/09/2021 a 24/12/2021</w:t>
      </w:r>
      <w:bookmarkStart w:id="0" w:name="_GoBack"/>
      <w:bookmarkEnd w:id="0"/>
      <w:r>
        <w:rPr>
          <w:rFonts w:ascii="Times New Roman" w:hAnsi="Times New Roman" w:cs="Times New Roman"/>
          <w:sz w:val="20"/>
          <w:szCs w:val="20"/>
        </w:rPr>
        <w:t xml:space="preserve"> </w:t>
      </w:r>
    </w:p>
    <w:p w:rsidR="00216133" w:rsidRDefault="00216133" w:rsidP="00216133">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p>
    <w:p w:rsidR="00216133" w:rsidRDefault="00216133" w:rsidP="00216133">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216133" w:rsidRDefault="00216133" w:rsidP="00216133">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1E4E87" w:rsidRDefault="001E4E87"/>
    <w:sectPr w:rsidR="001E4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C5"/>
    <w:rsid w:val="000B42EC"/>
    <w:rsid w:val="001E4E87"/>
    <w:rsid w:val="00216133"/>
    <w:rsid w:val="004C45C5"/>
    <w:rsid w:val="00A40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61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6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2021-11-11T13:28:00Z</dcterms:created>
  <dcterms:modified xsi:type="dcterms:W3CDTF">2021-11-11T13:28:00Z</dcterms:modified>
</cp:coreProperties>
</file>