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9B" w:rsidRDefault="00FC4D9B" w:rsidP="00F23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FC4D9B" w:rsidRDefault="00FC4D9B" w:rsidP="00F23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FC4D9B" w:rsidRDefault="00FC4D9B" w:rsidP="00F23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41"/>
        <w:rPr>
          <w:rFonts w:ascii="Times New Roman" w:hAnsi="Times New Roman" w:cs="Times New Roman"/>
          <w:color w:val="000000"/>
          <w:sz w:val="20"/>
          <w:szCs w:val="20"/>
        </w:rPr>
      </w:pPr>
    </w:p>
    <w:p w:rsidR="00FC4D9B" w:rsidRDefault="00F238F2" w:rsidP="00F23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78</w:t>
      </w:r>
      <w:r w:rsidR="00FC4D9B">
        <w:rPr>
          <w:rFonts w:ascii="Times New Roman" w:hAnsi="Times New Roman" w:cs="Times New Roman"/>
          <w:b/>
          <w:color w:val="000000"/>
          <w:sz w:val="18"/>
          <w:szCs w:val="18"/>
          <w:u w:val="single"/>
        </w:rPr>
        <w:t>/2022</w:t>
      </w:r>
      <w:r w:rsidR="00FC4D9B" w:rsidRPr="00FD41FF">
        <w:rPr>
          <w:rFonts w:ascii="Times New Roman" w:hAnsi="Times New Roman" w:cs="Times New Roman"/>
          <w:b/>
          <w:color w:val="000000"/>
          <w:sz w:val="18"/>
          <w:szCs w:val="18"/>
          <w:u w:val="single"/>
        </w:rPr>
        <w:t xml:space="preserve"> PREFEITURA</w:t>
      </w:r>
    </w:p>
    <w:p w:rsidR="00F238F2" w:rsidRPr="00FD41FF" w:rsidRDefault="00F238F2" w:rsidP="00F23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41"/>
        <w:jc w:val="center"/>
        <w:rPr>
          <w:rFonts w:ascii="Times New Roman" w:hAnsi="Times New Roman" w:cs="Times New Roman"/>
          <w:b/>
          <w:color w:val="000000"/>
          <w:sz w:val="18"/>
          <w:szCs w:val="18"/>
          <w:u w:val="single"/>
        </w:rPr>
      </w:pPr>
    </w:p>
    <w:p w:rsidR="00FC4D9B" w:rsidRDefault="00FC4D9B" w:rsidP="00F23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F238F2" w:rsidRDefault="00F238F2" w:rsidP="00F23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41"/>
        <w:rPr>
          <w:rFonts w:ascii="Times New Roman" w:hAnsi="Times New Roman" w:cs="Times New Roman"/>
          <w:b/>
          <w:iCs/>
          <w:sz w:val="20"/>
          <w:szCs w:val="20"/>
        </w:rPr>
      </w:pPr>
      <w:r>
        <w:rPr>
          <w:rFonts w:ascii="Times New Roman" w:hAnsi="Times New Roman" w:cs="Times New Roman"/>
          <w:b/>
          <w:bCs/>
          <w:sz w:val="20"/>
          <w:szCs w:val="20"/>
          <w:u w:val="single"/>
        </w:rPr>
        <w:t>Contrato</w:t>
      </w:r>
      <w:r w:rsidR="001D7A74">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78</w:t>
      </w:r>
      <w:r w:rsidR="00FC4D9B">
        <w:rPr>
          <w:rFonts w:ascii="Times New Roman" w:hAnsi="Times New Roman" w:cs="Times New Roman"/>
          <w:b/>
          <w:bCs/>
          <w:sz w:val="20"/>
          <w:szCs w:val="20"/>
          <w:u w:val="single"/>
        </w:rPr>
        <w:t>/2022</w:t>
      </w:r>
      <w:r w:rsidR="00FC4D9B">
        <w:rPr>
          <w:rFonts w:ascii="Times New Roman" w:hAnsi="Times New Roman" w:cs="Times New Roman"/>
          <w:bCs/>
          <w:sz w:val="20"/>
          <w:szCs w:val="20"/>
        </w:rPr>
        <w:t>,</w:t>
      </w:r>
      <w:r w:rsidR="00FC4D9B">
        <w:rPr>
          <w:rFonts w:ascii="Times New Roman" w:hAnsi="Times New Roman" w:cs="Times New Roman"/>
          <w:sz w:val="20"/>
          <w:szCs w:val="20"/>
        </w:rPr>
        <w:t xml:space="preserve"> </w:t>
      </w:r>
      <w:r>
        <w:rPr>
          <w:rFonts w:ascii="Times New Roman" w:hAnsi="Times New Roman" w:cs="Times New Roman"/>
          <w:sz w:val="20"/>
          <w:szCs w:val="20"/>
        </w:rPr>
        <w:t>Inexigibilidade de Licitação 02/2022, Processo Administrativo</w:t>
      </w:r>
      <w:r w:rsidR="00FC4D9B">
        <w:rPr>
          <w:rFonts w:ascii="Times New Roman" w:hAnsi="Times New Roman" w:cs="Times New Roman"/>
          <w:sz w:val="20"/>
          <w:szCs w:val="20"/>
        </w:rPr>
        <w:t xml:space="preserve"> Nº</w:t>
      </w:r>
      <w:r>
        <w:rPr>
          <w:rFonts w:ascii="Times New Roman" w:hAnsi="Times New Roman" w:cs="Times New Roman"/>
          <w:sz w:val="20"/>
          <w:szCs w:val="20"/>
        </w:rPr>
        <w:t>44</w:t>
      </w:r>
      <w:r w:rsidR="00FC4D9B">
        <w:rPr>
          <w:rFonts w:ascii="Times New Roman" w:hAnsi="Times New Roman" w:cs="Times New Roman"/>
          <w:sz w:val="20"/>
          <w:szCs w:val="20"/>
        </w:rPr>
        <w:t>/2022,</w:t>
      </w:r>
      <w:r w:rsidR="00FC4D9B">
        <w:rPr>
          <w:rFonts w:ascii="Times New Roman" w:hAnsi="Times New Roman" w:cs="Times New Roman"/>
          <w:b/>
          <w:sz w:val="20"/>
          <w:szCs w:val="20"/>
        </w:rPr>
        <w:t xml:space="preserve"> </w:t>
      </w:r>
      <w:r w:rsidR="00FC4D9B">
        <w:rPr>
          <w:rFonts w:ascii="Times New Roman" w:hAnsi="Times New Roman" w:cs="Times New Roman"/>
          <w:sz w:val="20"/>
          <w:szCs w:val="20"/>
        </w:rPr>
        <w:t>Objeto:</w:t>
      </w:r>
      <w:r w:rsidR="00FC4D9B">
        <w:rPr>
          <w:rFonts w:ascii="Times New Roman" w:hAnsi="Times New Roman" w:cs="Times New Roman"/>
          <w:b/>
          <w:sz w:val="20"/>
          <w:szCs w:val="20"/>
        </w:rPr>
        <w:t xml:space="preserve"> </w:t>
      </w:r>
      <w:r w:rsidRPr="00F238F2">
        <w:rPr>
          <w:rFonts w:ascii="Times New Roman" w:hAnsi="Times New Roman" w:cs="Times New Roman"/>
          <w:b/>
          <w:iCs/>
          <w:sz w:val="20"/>
          <w:szCs w:val="20"/>
        </w:rPr>
        <w:t xml:space="preserve">Contratação de empresa especializada para prestação de serviços de consultoria e assessoria contábil e </w:t>
      </w:r>
      <w:proofErr w:type="gramStart"/>
      <w:r w:rsidRPr="00F238F2">
        <w:rPr>
          <w:rFonts w:ascii="Times New Roman" w:hAnsi="Times New Roman" w:cs="Times New Roman"/>
          <w:b/>
          <w:iCs/>
          <w:sz w:val="20"/>
          <w:szCs w:val="20"/>
        </w:rPr>
        <w:t>tributária</w:t>
      </w:r>
      <w:proofErr w:type="gramEnd"/>
      <w:r w:rsidRPr="00F238F2">
        <w:rPr>
          <w:rFonts w:ascii="Times New Roman" w:hAnsi="Times New Roman" w:cs="Times New Roman"/>
          <w:b/>
          <w:iCs/>
          <w:sz w:val="20"/>
          <w:szCs w:val="20"/>
        </w:rPr>
        <w:t xml:space="preserve"> </w:t>
      </w:r>
    </w:p>
    <w:p w:rsidR="00F238F2" w:rsidRDefault="00FC4D9B" w:rsidP="00F23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41"/>
        <w:rPr>
          <w:rFonts w:ascii="Times New Roman" w:hAnsi="Times New Roman" w:cs="Times New Roman"/>
          <w:spacing w:val="-4"/>
        </w:rPr>
      </w:pPr>
      <w:r w:rsidRPr="00F85234">
        <w:rPr>
          <w:rFonts w:ascii="Times New Roman" w:hAnsi="Times New Roman" w:cs="Times New Roman"/>
          <w:bCs/>
          <w:sz w:val="20"/>
          <w:szCs w:val="20"/>
        </w:rPr>
        <w:t>Contratado:</w:t>
      </w:r>
      <w:r w:rsidRPr="00F85234">
        <w:rPr>
          <w:rFonts w:ascii="Times New Roman" w:hAnsi="Times New Roman" w:cs="Times New Roman"/>
          <w:color w:val="333333"/>
          <w:sz w:val="19"/>
          <w:szCs w:val="19"/>
          <w:shd w:val="clear" w:color="auto" w:fill="FFFFFF"/>
        </w:rPr>
        <w:t xml:space="preserve"> </w:t>
      </w:r>
      <w:r w:rsidR="00F238F2" w:rsidRPr="00C61C72">
        <w:rPr>
          <w:rFonts w:ascii="Times New Roman" w:hAnsi="Times New Roman" w:cs="Times New Roman"/>
          <w:spacing w:val="-4"/>
          <w:sz w:val="20"/>
          <w:szCs w:val="20"/>
        </w:rPr>
        <w:t xml:space="preserve">Walter </w:t>
      </w:r>
      <w:proofErr w:type="spellStart"/>
      <w:r w:rsidR="00F238F2" w:rsidRPr="00C61C72">
        <w:rPr>
          <w:rFonts w:ascii="Times New Roman" w:hAnsi="Times New Roman" w:cs="Times New Roman"/>
          <w:spacing w:val="-4"/>
          <w:sz w:val="20"/>
          <w:szCs w:val="20"/>
        </w:rPr>
        <w:t>Manfroi</w:t>
      </w:r>
      <w:proofErr w:type="spellEnd"/>
      <w:r w:rsidR="00F238F2">
        <w:rPr>
          <w:rFonts w:ascii="Times New Roman" w:hAnsi="Times New Roman" w:cs="Times New Roman"/>
          <w:spacing w:val="-4"/>
          <w:sz w:val="20"/>
          <w:szCs w:val="20"/>
        </w:rPr>
        <w:t xml:space="preserve"> ME - </w:t>
      </w:r>
      <w:r w:rsidR="00F238F2" w:rsidRPr="00C61C72">
        <w:rPr>
          <w:rFonts w:ascii="Times New Roman" w:hAnsi="Times New Roman" w:cs="Times New Roman"/>
          <w:color w:val="000000"/>
          <w:sz w:val="20"/>
          <w:szCs w:val="20"/>
        </w:rPr>
        <w:t>(CNPJ n.</w:t>
      </w:r>
      <w:r w:rsidR="00F238F2" w:rsidRPr="00C61C72">
        <w:rPr>
          <w:rFonts w:ascii="Times New Roman" w:hAnsi="Times New Roman" w:cs="Times New Roman"/>
          <w:spacing w:val="-4"/>
          <w:sz w:val="20"/>
          <w:szCs w:val="20"/>
        </w:rPr>
        <w:t>13.636.035/0001-63)</w:t>
      </w:r>
      <w:r w:rsidR="00F238F2" w:rsidRPr="00C61C72">
        <w:rPr>
          <w:rFonts w:ascii="Times New Roman" w:hAnsi="Times New Roman" w:cs="Times New Roman"/>
          <w:color w:val="000000"/>
          <w:sz w:val="20"/>
          <w:szCs w:val="20"/>
        </w:rPr>
        <w:t>.</w:t>
      </w:r>
    </w:p>
    <w:p w:rsidR="00F238F2" w:rsidRDefault="00FC4D9B" w:rsidP="00F23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41"/>
        <w:rPr>
          <w:rFonts w:ascii="Times New Roman" w:hAnsi="Times New Roman" w:cs="Times New Roman"/>
          <w:bCs/>
          <w:sz w:val="20"/>
          <w:szCs w:val="20"/>
        </w:rPr>
      </w:pPr>
      <w:r w:rsidRPr="00F85234">
        <w:rPr>
          <w:rFonts w:ascii="Times New Roman" w:hAnsi="Times New Roman" w:cs="Times New Roman"/>
          <w:bCs/>
          <w:sz w:val="20"/>
          <w:szCs w:val="20"/>
        </w:rPr>
        <w:t xml:space="preserve">Valor do Contrato: R$ </w:t>
      </w:r>
      <w:r w:rsidR="00F238F2">
        <w:rPr>
          <w:rFonts w:ascii="Times New Roman" w:hAnsi="Times New Roman" w:cs="Times New Roman"/>
          <w:bCs/>
          <w:sz w:val="20"/>
          <w:szCs w:val="20"/>
        </w:rPr>
        <w:t>24.000,00 (vinte e quatro mil reais)</w:t>
      </w:r>
    </w:p>
    <w:p w:rsidR="00FC4D9B" w:rsidRDefault="00FC4D9B" w:rsidP="00F23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41"/>
        <w:rPr>
          <w:rFonts w:ascii="Times New Roman" w:hAnsi="Times New Roman" w:cs="Times New Roman"/>
          <w:b/>
          <w:sz w:val="20"/>
          <w:szCs w:val="20"/>
        </w:rPr>
      </w:pPr>
      <w:r w:rsidRPr="00F85234">
        <w:rPr>
          <w:rFonts w:ascii="Times New Roman" w:hAnsi="Times New Roman" w:cs="Times New Roman"/>
          <w:bCs/>
          <w:sz w:val="20"/>
          <w:szCs w:val="20"/>
        </w:rPr>
        <w:t>Vigência</w:t>
      </w:r>
      <w:r w:rsidRPr="00F85234">
        <w:rPr>
          <w:rFonts w:ascii="Times New Roman" w:hAnsi="Times New Roman" w:cs="Times New Roman"/>
          <w:sz w:val="20"/>
          <w:szCs w:val="20"/>
        </w:rPr>
        <w:t xml:space="preserve"> </w:t>
      </w:r>
      <w:r w:rsidR="001D7A74">
        <w:rPr>
          <w:rFonts w:ascii="Times New Roman" w:hAnsi="Times New Roman" w:cs="Times New Roman"/>
          <w:sz w:val="20"/>
          <w:szCs w:val="20"/>
        </w:rPr>
        <w:t>27.06.2022</w:t>
      </w:r>
      <w:r>
        <w:rPr>
          <w:rFonts w:ascii="Times New Roman" w:hAnsi="Times New Roman" w:cs="Times New Roman"/>
          <w:sz w:val="20"/>
          <w:szCs w:val="20"/>
        </w:rPr>
        <w:t xml:space="preserve">  </w:t>
      </w:r>
      <w:bookmarkStart w:id="0" w:name="_GoBack"/>
      <w:bookmarkEnd w:id="0"/>
      <w:r w:rsidR="00F238F2">
        <w:rPr>
          <w:rFonts w:ascii="Times New Roman" w:hAnsi="Times New Roman" w:cs="Times New Roman"/>
          <w:sz w:val="20"/>
          <w:szCs w:val="20"/>
        </w:rPr>
        <w:t>27.02</w:t>
      </w:r>
      <w:r w:rsidR="001D7A74">
        <w:rPr>
          <w:rFonts w:ascii="Times New Roman" w:hAnsi="Times New Roman" w:cs="Times New Roman"/>
          <w:sz w:val="20"/>
          <w:szCs w:val="20"/>
        </w:rPr>
        <w:t>.202</w:t>
      </w:r>
      <w:r w:rsidR="00F238F2">
        <w:rPr>
          <w:rFonts w:ascii="Times New Roman" w:hAnsi="Times New Roman" w:cs="Times New Roman"/>
          <w:sz w:val="20"/>
          <w:szCs w:val="20"/>
        </w:rPr>
        <w:t>3</w:t>
      </w:r>
      <w:r w:rsidRPr="00F85234">
        <w:rPr>
          <w:rFonts w:ascii="Times New Roman" w:hAnsi="Times New Roman" w:cs="Times New Roman"/>
          <w:sz w:val="20"/>
          <w:szCs w:val="20"/>
        </w:rPr>
        <w:t>.</w:t>
      </w:r>
      <w:r w:rsidRPr="00F85234">
        <w:rPr>
          <w:rFonts w:ascii="Times New Roman" w:hAnsi="Times New Roman" w:cs="Times New Roman"/>
          <w:b/>
          <w:sz w:val="20"/>
          <w:szCs w:val="20"/>
        </w:rPr>
        <w:t xml:space="preserve"> </w:t>
      </w:r>
    </w:p>
    <w:p w:rsidR="00FC4D9B" w:rsidRDefault="00FC4D9B" w:rsidP="00F23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41"/>
        <w:jc w:val="center"/>
        <w:rPr>
          <w:rFonts w:ascii="Times New Roman" w:hAnsi="Times New Roman" w:cs="Times New Roman"/>
          <w:b/>
          <w:sz w:val="20"/>
          <w:szCs w:val="20"/>
        </w:rPr>
      </w:pPr>
      <w:r>
        <w:rPr>
          <w:rFonts w:ascii="Times New Roman" w:hAnsi="Times New Roman" w:cs="Times New Roman"/>
          <w:b/>
          <w:sz w:val="20"/>
          <w:szCs w:val="20"/>
        </w:rPr>
        <w:t>João Eduardo Della Justina-Prefeito Municipal</w:t>
      </w:r>
    </w:p>
    <w:p w:rsidR="00FC4D9B" w:rsidRPr="00F85234" w:rsidRDefault="00FC4D9B" w:rsidP="00F23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41"/>
        <w:rPr>
          <w:rFonts w:ascii="Times New Roman" w:hAnsi="Times New Roman" w:cs="Times New Roman"/>
          <w:b/>
          <w:sz w:val="20"/>
          <w:szCs w:val="20"/>
        </w:rPr>
      </w:pPr>
    </w:p>
    <w:p w:rsidR="00A3774C" w:rsidRDefault="00A3774C" w:rsidP="00F238F2">
      <w:pPr>
        <w:spacing w:after="0" w:line="240" w:lineRule="auto"/>
      </w:pPr>
    </w:p>
    <w:sectPr w:rsidR="00A377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8C"/>
    <w:rsid w:val="001D7A74"/>
    <w:rsid w:val="00481B8C"/>
    <w:rsid w:val="00A3774C"/>
    <w:rsid w:val="00F238F2"/>
    <w:rsid w:val="00FC4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D9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D9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800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2022-06-30T14:17:00Z</dcterms:created>
  <dcterms:modified xsi:type="dcterms:W3CDTF">2022-06-30T14:17:00Z</dcterms:modified>
</cp:coreProperties>
</file>