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2B" w:rsidRPr="00C8787C" w:rsidRDefault="00F1662B" w:rsidP="003A2F48">
      <w:pPr>
        <w:pStyle w:val="NormalWeb"/>
        <w:ind w:firstLine="708"/>
        <w:jc w:val="both"/>
      </w:pPr>
    </w:p>
    <w:p w:rsidR="0015193D" w:rsidRDefault="000C68BA" w:rsidP="002949DB">
      <w:pPr>
        <w:pStyle w:val="NormalWeb"/>
        <w:jc w:val="center"/>
        <w:rPr>
          <w:b/>
          <w:sz w:val="32"/>
          <w:szCs w:val="32"/>
          <w:u w:val="single"/>
        </w:rPr>
      </w:pPr>
      <w:r w:rsidRPr="00C8787C">
        <w:rPr>
          <w:b/>
          <w:sz w:val="32"/>
          <w:szCs w:val="32"/>
          <w:u w:val="single"/>
        </w:rPr>
        <w:t xml:space="preserve">EDITAL DE </w:t>
      </w:r>
      <w:r w:rsidR="0015193D">
        <w:rPr>
          <w:b/>
          <w:sz w:val="32"/>
          <w:szCs w:val="32"/>
          <w:u w:val="single"/>
        </w:rPr>
        <w:t>RETIFICAÇÃO Nº 001/2013</w:t>
      </w:r>
    </w:p>
    <w:p w:rsidR="000C68BA" w:rsidRPr="001E02C1" w:rsidRDefault="000C68BA" w:rsidP="001E02C1">
      <w:pPr>
        <w:pStyle w:val="NormalWeb"/>
        <w:jc w:val="center"/>
        <w:rPr>
          <w:b/>
          <w:u w:val="single"/>
        </w:rPr>
      </w:pPr>
      <w:r w:rsidRPr="00C8787C">
        <w:rPr>
          <w:b/>
          <w:sz w:val="32"/>
          <w:szCs w:val="32"/>
          <w:u w:val="single"/>
        </w:rPr>
        <w:t xml:space="preserve">PROCESSO SELETIVO </w:t>
      </w:r>
      <w:r w:rsidR="00427506" w:rsidRPr="00C8787C">
        <w:rPr>
          <w:b/>
          <w:sz w:val="32"/>
          <w:szCs w:val="32"/>
          <w:u w:val="single"/>
        </w:rPr>
        <w:t>Nº</w:t>
      </w:r>
      <w:r w:rsidR="00471C81">
        <w:rPr>
          <w:b/>
          <w:sz w:val="32"/>
          <w:szCs w:val="32"/>
          <w:u w:val="single"/>
        </w:rPr>
        <w:t xml:space="preserve"> 00</w:t>
      </w:r>
      <w:r w:rsidR="006C4C92">
        <w:rPr>
          <w:b/>
          <w:sz w:val="32"/>
          <w:szCs w:val="32"/>
          <w:u w:val="single"/>
        </w:rPr>
        <w:t>1</w:t>
      </w:r>
      <w:r w:rsidR="00F325B1">
        <w:rPr>
          <w:b/>
          <w:sz w:val="32"/>
          <w:szCs w:val="32"/>
          <w:u w:val="single"/>
        </w:rPr>
        <w:t xml:space="preserve"> </w:t>
      </w:r>
      <w:r w:rsidR="00DB7543" w:rsidRPr="00C8787C">
        <w:rPr>
          <w:b/>
          <w:sz w:val="32"/>
          <w:szCs w:val="32"/>
          <w:u w:val="single"/>
        </w:rPr>
        <w:t>/201</w:t>
      </w:r>
      <w:r w:rsidR="006C4C92">
        <w:rPr>
          <w:b/>
          <w:sz w:val="32"/>
          <w:szCs w:val="32"/>
          <w:u w:val="single"/>
        </w:rPr>
        <w:t>3</w:t>
      </w:r>
      <w:r w:rsidR="0015193D">
        <w:rPr>
          <w:b/>
          <w:sz w:val="32"/>
          <w:szCs w:val="32"/>
          <w:u w:val="single"/>
        </w:rPr>
        <w:t xml:space="preserve"> </w:t>
      </w:r>
    </w:p>
    <w:p w:rsidR="001E02C1" w:rsidRDefault="0023122F" w:rsidP="001E02C1">
      <w:pPr>
        <w:pStyle w:val="NormalWeb"/>
        <w:ind w:left="708"/>
        <w:jc w:val="both"/>
        <w:rPr>
          <w:b/>
        </w:rPr>
      </w:pPr>
      <w:r>
        <w:rPr>
          <w:b/>
        </w:rPr>
        <w:t>O Município de Bocaina do Sul/SC</w:t>
      </w:r>
      <w:r w:rsidR="00E20DAE" w:rsidRPr="00904D29">
        <w:rPr>
          <w:b/>
        </w:rPr>
        <w:t>, nest</w:t>
      </w:r>
      <w:r w:rsidR="006C4C92">
        <w:rPr>
          <w:b/>
        </w:rPr>
        <w:t>e ato representado pelo Prefe</w:t>
      </w:r>
      <w:r>
        <w:rPr>
          <w:b/>
        </w:rPr>
        <w:t xml:space="preserve">ito Municipal de Bocaina do Sul. </w:t>
      </w:r>
      <w:r w:rsidR="006C4C92">
        <w:rPr>
          <w:b/>
        </w:rPr>
        <w:t xml:space="preserve"> Sr. Luiz Carlos </w:t>
      </w:r>
      <w:r w:rsidR="002C33DB">
        <w:rPr>
          <w:b/>
        </w:rPr>
        <w:t>S</w:t>
      </w:r>
      <w:r w:rsidR="0015193D">
        <w:rPr>
          <w:b/>
        </w:rPr>
        <w:t>c</w:t>
      </w:r>
      <w:r w:rsidR="002C33DB">
        <w:rPr>
          <w:b/>
        </w:rPr>
        <w:t>hmu</w:t>
      </w:r>
      <w:r w:rsidR="006C4C92">
        <w:rPr>
          <w:b/>
        </w:rPr>
        <w:t>ler</w:t>
      </w:r>
      <w:r>
        <w:rPr>
          <w:b/>
        </w:rPr>
        <w:t xml:space="preserve">, no uso das  atribuições </w:t>
      </w:r>
      <w:r w:rsidR="00E20DAE" w:rsidRPr="00904D29">
        <w:rPr>
          <w:b/>
        </w:rPr>
        <w:t xml:space="preserve"> conferidas pela Lei Orgânica</w:t>
      </w:r>
      <w:r w:rsidR="0015193D">
        <w:rPr>
          <w:b/>
        </w:rPr>
        <w:t xml:space="preserve"> M</w:t>
      </w:r>
      <w:r>
        <w:rPr>
          <w:b/>
        </w:rPr>
        <w:t>unicipal</w:t>
      </w:r>
      <w:r w:rsidR="00E20DAE" w:rsidRPr="00904D29">
        <w:rPr>
          <w:b/>
        </w:rPr>
        <w:t xml:space="preserve">, Artigo nº 56, Incisos I, VI e X, </w:t>
      </w:r>
      <w:r w:rsidR="001E02C1">
        <w:rPr>
          <w:b/>
        </w:rPr>
        <w:t>torna pública e</w:t>
      </w:r>
      <w:r w:rsidR="0015193D">
        <w:rPr>
          <w:b/>
        </w:rPr>
        <w:t xml:space="preserve"> </w:t>
      </w:r>
      <w:r w:rsidR="00E20DAE" w:rsidRPr="00904D29">
        <w:rPr>
          <w:b/>
        </w:rPr>
        <w:t>faz saber a todos os i</w:t>
      </w:r>
      <w:r>
        <w:rPr>
          <w:b/>
        </w:rPr>
        <w:t xml:space="preserve">nteressados que </w:t>
      </w:r>
      <w:r w:rsidR="001E02C1">
        <w:rPr>
          <w:b/>
        </w:rPr>
        <w:t>foram alterados e incluídos os subite</w:t>
      </w:r>
      <w:r w:rsidR="005362EB">
        <w:rPr>
          <w:b/>
        </w:rPr>
        <w:t>ns abaixo</w:t>
      </w:r>
      <w:r w:rsidR="001E02C1">
        <w:rPr>
          <w:b/>
        </w:rPr>
        <w:t xml:space="preserve"> ao Edital de Abertura do Processo Seletivo nº 001/2013, para o ingresso de servidores nas funções públicas da Secretaria Municipal de Educação, Cultura</w:t>
      </w:r>
      <w:r w:rsidR="00E722E5">
        <w:rPr>
          <w:b/>
        </w:rPr>
        <w:t xml:space="preserve"> e Esportes, publicado no site oficial da Prefeitura Municipal no dia 14/01/2013, nos termos a seguir, permanecendo inalteradas todas as demais disposições do referido edital.</w:t>
      </w:r>
    </w:p>
    <w:p w:rsidR="00E722E5" w:rsidRDefault="00E722E5" w:rsidP="00E20DAE">
      <w:pPr>
        <w:pStyle w:val="NormalWeb"/>
        <w:jc w:val="both"/>
      </w:pPr>
      <w:r>
        <w:t>[...]</w:t>
      </w:r>
    </w:p>
    <w:p w:rsidR="00E20DAE" w:rsidRPr="00904D29" w:rsidRDefault="00E20DAE" w:rsidP="00E20DAE">
      <w:pPr>
        <w:pStyle w:val="NormalWeb"/>
        <w:jc w:val="both"/>
        <w:rPr>
          <w:b/>
        </w:rPr>
      </w:pPr>
      <w:r w:rsidRPr="00904D29">
        <w:rPr>
          <w:b/>
        </w:rPr>
        <w:t>1. DAS INSCRIÇÕES </w:t>
      </w:r>
    </w:p>
    <w:p w:rsidR="0012374F" w:rsidRPr="003B65A0" w:rsidRDefault="00E20DAE" w:rsidP="00E20DAE">
      <w:pPr>
        <w:pStyle w:val="NormalWeb"/>
        <w:jc w:val="both"/>
        <w:rPr>
          <w:color w:val="000000" w:themeColor="text1"/>
        </w:rPr>
      </w:pPr>
      <w:r w:rsidRPr="003B65A0">
        <w:rPr>
          <w:color w:val="000000" w:themeColor="text1"/>
        </w:rPr>
        <w:t xml:space="preserve">As inscrições deverão ser feitas na Prefeitura Municipal sito na </w:t>
      </w:r>
      <w:r w:rsidR="0012374F" w:rsidRPr="003B65A0">
        <w:rPr>
          <w:color w:val="000000" w:themeColor="text1"/>
        </w:rPr>
        <w:t xml:space="preserve">Rua João </w:t>
      </w:r>
      <w:r w:rsidR="00885BEB">
        <w:rPr>
          <w:color w:val="000000" w:themeColor="text1"/>
        </w:rPr>
        <w:t xml:space="preserve"> Assink, nº 322, c</w:t>
      </w:r>
      <w:r w:rsidRPr="003B65A0">
        <w:rPr>
          <w:color w:val="000000" w:themeColor="text1"/>
        </w:rPr>
        <w:t xml:space="preserve">entro, em Bocaina do Sul/SC, no período de </w:t>
      </w:r>
      <w:r w:rsidR="00A35795">
        <w:rPr>
          <w:b/>
          <w:color w:val="000000" w:themeColor="text1"/>
        </w:rPr>
        <w:t>15</w:t>
      </w:r>
      <w:r w:rsidR="00885BEB">
        <w:rPr>
          <w:b/>
          <w:color w:val="000000" w:themeColor="text1"/>
        </w:rPr>
        <w:t xml:space="preserve"> </w:t>
      </w:r>
      <w:r w:rsidR="00E722E5">
        <w:rPr>
          <w:b/>
          <w:color w:val="000000" w:themeColor="text1"/>
        </w:rPr>
        <w:t xml:space="preserve"> a 30</w:t>
      </w:r>
      <w:r w:rsidR="0012374F" w:rsidRPr="003B65A0">
        <w:rPr>
          <w:b/>
          <w:color w:val="000000" w:themeColor="text1"/>
        </w:rPr>
        <w:t xml:space="preserve"> de janeiro de 2013</w:t>
      </w:r>
      <w:r w:rsidRPr="003B65A0">
        <w:rPr>
          <w:b/>
          <w:color w:val="000000" w:themeColor="text1"/>
        </w:rPr>
        <w:t>,</w:t>
      </w:r>
      <w:r w:rsidR="0012374F" w:rsidRPr="003B65A0">
        <w:rPr>
          <w:color w:val="000000" w:themeColor="text1"/>
        </w:rPr>
        <w:t xml:space="preserve"> das 08h00min às 12h00min horas</w:t>
      </w:r>
      <w:r w:rsidRPr="003B65A0">
        <w:rPr>
          <w:color w:val="000000" w:themeColor="text1"/>
        </w:rPr>
        <w:t xml:space="preserve">, </w:t>
      </w:r>
      <w:r w:rsidR="00E570A1">
        <w:rPr>
          <w:color w:val="000000" w:themeColor="text1"/>
        </w:rPr>
        <w:t>mediante o prévio pagamento da taxa de i</w:t>
      </w:r>
      <w:r w:rsidRPr="003B65A0">
        <w:rPr>
          <w:color w:val="000000" w:themeColor="text1"/>
        </w:rPr>
        <w:t>nscrição no valor de R$ 20,00 (vinte reais), através da guia fornecida na Secretaria de Adm</w:t>
      </w:r>
      <w:r w:rsidR="00E570A1">
        <w:rPr>
          <w:color w:val="000000" w:themeColor="text1"/>
        </w:rPr>
        <w:t xml:space="preserve">inistração e Finanças ou via </w:t>
      </w:r>
      <w:r w:rsidRPr="003B65A0">
        <w:rPr>
          <w:color w:val="000000" w:themeColor="text1"/>
        </w:rPr>
        <w:t xml:space="preserve"> dep</w:t>
      </w:r>
      <w:r w:rsidR="003B65A0" w:rsidRPr="003B65A0">
        <w:rPr>
          <w:color w:val="000000" w:themeColor="text1"/>
        </w:rPr>
        <w:t>ósito</w:t>
      </w:r>
      <w:r w:rsidR="00E570A1">
        <w:rPr>
          <w:color w:val="000000" w:themeColor="text1"/>
        </w:rPr>
        <w:t xml:space="preserve"> bancário</w:t>
      </w:r>
      <w:r w:rsidR="003B65A0" w:rsidRPr="003B65A0">
        <w:rPr>
          <w:color w:val="000000" w:themeColor="text1"/>
        </w:rPr>
        <w:t xml:space="preserve">: </w:t>
      </w:r>
      <w:r w:rsidRPr="003B65A0">
        <w:rPr>
          <w:color w:val="000000" w:themeColor="text1"/>
        </w:rPr>
        <w:t xml:space="preserve"> BANCO DO BRASIL SA, Agência 5215-9, Conta </w:t>
      </w:r>
      <w:r w:rsidR="00C22AC6">
        <w:rPr>
          <w:color w:val="000000" w:themeColor="text1"/>
        </w:rPr>
        <w:t>Corrente nº 545746-7</w:t>
      </w:r>
      <w:r w:rsidRPr="003B65A0">
        <w:rPr>
          <w:color w:val="000000" w:themeColor="text1"/>
        </w:rPr>
        <w:t>, em nome da Prefeit</w:t>
      </w:r>
      <w:r w:rsidR="00E2372A">
        <w:rPr>
          <w:color w:val="000000" w:themeColor="text1"/>
        </w:rPr>
        <w:t xml:space="preserve">ura Municipal de Bocaina do Sul, sendo que a homologação das inscrições ocorrerá no dia </w:t>
      </w:r>
      <w:r w:rsidR="00E2372A" w:rsidRPr="00E2372A">
        <w:rPr>
          <w:b/>
          <w:color w:val="000000" w:themeColor="text1"/>
        </w:rPr>
        <w:t>31 de janeiro de 2013</w:t>
      </w:r>
      <w:r w:rsidR="00E2372A">
        <w:rPr>
          <w:b/>
          <w:color w:val="000000" w:themeColor="text1"/>
        </w:rPr>
        <w:t>.</w:t>
      </w:r>
    </w:p>
    <w:p w:rsidR="00067212" w:rsidRPr="005362EB" w:rsidRDefault="00E722E5" w:rsidP="00783F23">
      <w:pPr>
        <w:pStyle w:val="NormalWeb"/>
        <w:jc w:val="both"/>
      </w:pPr>
      <w:r>
        <w:t>[...]</w:t>
      </w:r>
    </w:p>
    <w:p w:rsidR="00783F23" w:rsidRPr="00904D29" w:rsidRDefault="00783F23" w:rsidP="00783F23">
      <w:pPr>
        <w:pStyle w:val="NormalWeb"/>
        <w:jc w:val="both"/>
      </w:pPr>
      <w:r w:rsidRPr="00904D29">
        <w:t>1.3.5- As disciplinas, as áreas e respectiva escolaridade mínima exigidas, da secretaria de educação são as constantes nas tabelas abaixo</w:t>
      </w:r>
      <w:r w:rsidR="00705E9F">
        <w:t>:</w:t>
      </w:r>
    </w:p>
    <w:p w:rsidR="00783F23" w:rsidRPr="00904D29" w:rsidRDefault="00783F23" w:rsidP="00783F23">
      <w:pPr>
        <w:pStyle w:val="NormalWeb"/>
        <w:jc w:val="both"/>
      </w:pPr>
    </w:p>
    <w:tbl>
      <w:tblPr>
        <w:tblW w:w="0" w:type="auto"/>
        <w:tblInd w:w="-72" w:type="dxa"/>
        <w:tblLayout w:type="fixed"/>
        <w:tblLook w:val="0000"/>
      </w:tblPr>
      <w:tblGrid>
        <w:gridCol w:w="2448"/>
        <w:gridCol w:w="3544"/>
        <w:gridCol w:w="3540"/>
      </w:tblGrid>
      <w:tr w:rsidR="00783F23" w:rsidRPr="00904D29" w:rsidTr="00F06CA5">
        <w:trPr>
          <w:trHeight w:val="20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3" w:rsidRPr="00904D29" w:rsidRDefault="00783F23" w:rsidP="00F06CA5">
            <w:pPr>
              <w:pStyle w:val="NormalWeb"/>
              <w:jc w:val="both"/>
              <w:rPr>
                <w:b/>
              </w:rPr>
            </w:pPr>
            <w:r w:rsidRPr="00904D29">
              <w:rPr>
                <w:b/>
              </w:rPr>
              <w:t>DISCIPLINA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3" w:rsidRPr="00904D29" w:rsidRDefault="00783F23" w:rsidP="00F06CA5">
            <w:pPr>
              <w:pStyle w:val="NormalWeb"/>
              <w:jc w:val="both"/>
              <w:rPr>
                <w:b/>
              </w:rPr>
            </w:pPr>
            <w:r w:rsidRPr="00904D29">
              <w:rPr>
                <w:b/>
              </w:rPr>
              <w:t>ÁREA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3" w:rsidRPr="00904D29" w:rsidRDefault="00783F23" w:rsidP="00F06CA5">
            <w:pPr>
              <w:pStyle w:val="NormalWeb"/>
              <w:jc w:val="both"/>
              <w:rPr>
                <w:b/>
              </w:rPr>
            </w:pPr>
            <w:r w:rsidRPr="00904D29">
              <w:rPr>
                <w:b/>
              </w:rPr>
              <w:t>ESCOLARIDADE MÍNIMA EXIGIDA</w:t>
            </w:r>
          </w:p>
        </w:tc>
      </w:tr>
      <w:tr w:rsidR="00783F23" w:rsidRPr="00904D29" w:rsidTr="00F06CA5">
        <w:trPr>
          <w:trHeight w:val="37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3" w:rsidRPr="00904D29" w:rsidRDefault="00783F23" w:rsidP="00F06CA5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lastRenderedPageBreak/>
              <w:t xml:space="preserve">Língua Portuguesa </w:t>
            </w:r>
            <w:r w:rsidR="008D39A9">
              <w:rPr>
                <w:szCs w:val="22"/>
              </w:rPr>
              <w:t>/</w:t>
            </w:r>
            <w:r w:rsidR="00705E9F">
              <w:rPr>
                <w:szCs w:val="22"/>
              </w:rPr>
              <w:t>Literatura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3" w:rsidRPr="00904D29" w:rsidRDefault="00783F23" w:rsidP="00F06CA5">
            <w:pPr>
              <w:pStyle w:val="NormalWeb"/>
              <w:jc w:val="both"/>
              <w:rPr>
                <w:szCs w:val="22"/>
              </w:rPr>
            </w:pPr>
            <w:r w:rsidRPr="00904D29">
              <w:t>Ensino Fundamental (Séries Finais) ou Educação de Jovens e Adultos (Ensino Fundamental e Médio)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3" w:rsidRPr="00904D29" w:rsidRDefault="00783F23" w:rsidP="00F06CA5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Habilitado – Diploma e Histórico Escolar de Conclusão de Curso Superior de Licenciatura Plena  em Letras com habilitação em Língua Portuguesa </w:t>
            </w:r>
          </w:p>
          <w:p w:rsidR="00783F23" w:rsidRPr="00904D29" w:rsidRDefault="00783F23" w:rsidP="00F06CA5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Não Habilitado – Certidão de freqüência, a partir </w:t>
            </w:r>
            <w:r>
              <w:rPr>
                <w:szCs w:val="22"/>
              </w:rPr>
              <w:t>da 1</w:t>
            </w:r>
            <w:r w:rsidRPr="00904D29">
              <w:rPr>
                <w:szCs w:val="22"/>
              </w:rPr>
              <w:t xml:space="preserve">ª fase, em Curso de </w:t>
            </w:r>
            <w:r w:rsidR="00F06CA5">
              <w:rPr>
                <w:szCs w:val="22"/>
              </w:rPr>
              <w:t>Graduação  Licenciatura Plena</w:t>
            </w:r>
            <w:r w:rsidRPr="00904D29">
              <w:rPr>
                <w:szCs w:val="22"/>
              </w:rPr>
              <w:t xml:space="preserve"> em Letras com habilitação em Língua Portuguesa </w:t>
            </w:r>
          </w:p>
        </w:tc>
      </w:tr>
      <w:tr w:rsidR="00705E9F" w:rsidRPr="00904D29" w:rsidTr="00F06CA5">
        <w:trPr>
          <w:trHeight w:val="2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9F" w:rsidRDefault="00705E9F" w:rsidP="00F06CA5">
            <w:pPr>
              <w:pStyle w:val="NormalWeb"/>
              <w:jc w:val="both"/>
            </w:pPr>
            <w:r>
              <w:t>Nivelamento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9F" w:rsidRPr="00891079" w:rsidRDefault="00705E9F" w:rsidP="00705E9F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Educação de Jovens e Adultos (Ensino </w:t>
            </w:r>
            <w:r w:rsidR="0080215B">
              <w:rPr>
                <w:sz w:val="24"/>
                <w:szCs w:val="24"/>
              </w:rPr>
              <w:t>Fundamental)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9F" w:rsidRDefault="009251DB" w:rsidP="00891079">
            <w:pPr>
              <w:pStyle w:val="NormalWeb"/>
              <w:jc w:val="both"/>
              <w:rPr>
                <w:szCs w:val="22"/>
              </w:rPr>
            </w:pPr>
            <w:r>
              <w:rPr>
                <w:szCs w:val="22"/>
              </w:rPr>
              <w:t>Habilitado – Diploma e Histórico Escolar de Conclusão de Curso Superior de  Licenciatura Plena em Pedagogia/Séries Iniciais.</w:t>
            </w:r>
          </w:p>
          <w:p w:rsidR="009251DB" w:rsidRDefault="009251DB" w:rsidP="00891079">
            <w:pPr>
              <w:pStyle w:val="NormalWeb"/>
              <w:jc w:val="both"/>
              <w:rPr>
                <w:szCs w:val="22"/>
              </w:rPr>
            </w:pPr>
            <w:r>
              <w:rPr>
                <w:szCs w:val="22"/>
              </w:rPr>
              <w:t>Não Habilitado – Certidão de freqüência, a partir da 1ª fase, em Curso de Graduação Licenciatura Plena em Pedagogia/Séries iniciais</w:t>
            </w:r>
          </w:p>
          <w:p w:rsidR="009251DB" w:rsidRPr="00904D29" w:rsidRDefault="009251DB" w:rsidP="00891079">
            <w:pPr>
              <w:pStyle w:val="NormalWeb"/>
              <w:jc w:val="both"/>
              <w:rPr>
                <w:szCs w:val="22"/>
              </w:rPr>
            </w:pPr>
            <w:r>
              <w:rPr>
                <w:szCs w:val="22"/>
              </w:rPr>
              <w:t>Não Habilitado – Diploma e Histórico Escolar</w:t>
            </w:r>
            <w:r w:rsidR="0080215B">
              <w:rPr>
                <w:szCs w:val="22"/>
              </w:rPr>
              <w:t xml:space="preserve"> de Conclusão de Curso Magistério Ensino Médio</w:t>
            </w:r>
          </w:p>
        </w:tc>
      </w:tr>
      <w:tr w:rsidR="00783F23" w:rsidRPr="00904D29" w:rsidTr="00F06CA5">
        <w:trPr>
          <w:trHeight w:val="2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3" w:rsidRPr="00904D29" w:rsidRDefault="00891079" w:rsidP="00F06CA5">
            <w:pPr>
              <w:pStyle w:val="NormalWeb"/>
              <w:jc w:val="both"/>
            </w:pPr>
            <w:r>
              <w:t>Geografia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3" w:rsidRPr="00891079" w:rsidRDefault="00891079" w:rsidP="00F06CA5">
            <w:pPr>
              <w:jc w:val="both"/>
              <w:rPr>
                <w:sz w:val="24"/>
                <w:szCs w:val="24"/>
              </w:rPr>
            </w:pPr>
            <w:r w:rsidRPr="00891079">
              <w:rPr>
                <w:sz w:val="24"/>
                <w:szCs w:val="24"/>
              </w:rPr>
              <w:t>Ensino Fundamental (Séries Finais) ou Educação de Jovens e Adultos (Ensino Fundamental e Médio)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9" w:rsidRPr="00904D29" w:rsidRDefault="00891079" w:rsidP="00891079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Habilitado – Diploma e Histórico Escolar de Conclusão de Curso Superior </w:t>
            </w:r>
            <w:r>
              <w:rPr>
                <w:szCs w:val="22"/>
              </w:rPr>
              <w:t>de Licenciatura Plena  em geografia ou Ciências Sociais</w:t>
            </w:r>
            <w:r w:rsidRPr="00904D29">
              <w:rPr>
                <w:szCs w:val="22"/>
              </w:rPr>
              <w:t xml:space="preserve"> </w:t>
            </w:r>
          </w:p>
          <w:p w:rsidR="00891079" w:rsidRPr="00904D29" w:rsidRDefault="00891079" w:rsidP="00891079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Não Habilitado – Certidão de freqüência, a partir </w:t>
            </w:r>
            <w:r>
              <w:rPr>
                <w:szCs w:val="22"/>
              </w:rPr>
              <w:t>da 1</w:t>
            </w:r>
            <w:r w:rsidRPr="00904D29">
              <w:rPr>
                <w:szCs w:val="22"/>
              </w:rPr>
              <w:t xml:space="preserve">ª fase, em Curso de </w:t>
            </w:r>
            <w:r>
              <w:rPr>
                <w:szCs w:val="22"/>
              </w:rPr>
              <w:t xml:space="preserve">Graduação </w:t>
            </w:r>
            <w:r w:rsidR="004D5518">
              <w:rPr>
                <w:szCs w:val="22"/>
              </w:rPr>
              <w:t>em</w:t>
            </w:r>
            <w:r>
              <w:rPr>
                <w:szCs w:val="22"/>
              </w:rPr>
              <w:t xml:space="preserve"> Licenciatura Plena  em geografia ou Ciências Sociais</w:t>
            </w:r>
          </w:p>
          <w:p w:rsidR="00783F23" w:rsidRPr="00904D29" w:rsidRDefault="00783F23" w:rsidP="00F06CA5">
            <w:pPr>
              <w:jc w:val="both"/>
              <w:rPr>
                <w:sz w:val="24"/>
                <w:szCs w:val="24"/>
              </w:rPr>
            </w:pPr>
          </w:p>
        </w:tc>
      </w:tr>
      <w:tr w:rsidR="0036101A" w:rsidRPr="00904D29" w:rsidTr="00F06CA5">
        <w:trPr>
          <w:trHeight w:val="2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Default="0036101A" w:rsidP="00F06CA5">
            <w:pPr>
              <w:pStyle w:val="NormalWeb"/>
              <w:jc w:val="both"/>
            </w:pPr>
            <w:r>
              <w:lastRenderedPageBreak/>
              <w:t>História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891079" w:rsidRDefault="0036101A" w:rsidP="00F06CA5">
            <w:pPr>
              <w:jc w:val="both"/>
              <w:rPr>
                <w:sz w:val="24"/>
                <w:szCs w:val="24"/>
              </w:rPr>
            </w:pPr>
            <w:r w:rsidRPr="00891079">
              <w:rPr>
                <w:sz w:val="24"/>
                <w:szCs w:val="24"/>
              </w:rPr>
              <w:t>Ensino Fundamental (Séries Finais) ou Educação de Jovens e Adultos (Ensino Fundamental e Médio)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1A" w:rsidRPr="00904D29" w:rsidRDefault="0036101A" w:rsidP="0036101A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Habilitado – Diploma e Histórico Escolar de Conclusão de Curso Superior </w:t>
            </w:r>
            <w:r>
              <w:rPr>
                <w:szCs w:val="22"/>
              </w:rPr>
              <w:t>de Licenciatura Plena  em História ou Ciências Sociais</w:t>
            </w:r>
            <w:r w:rsidRPr="00904D29">
              <w:rPr>
                <w:szCs w:val="22"/>
              </w:rPr>
              <w:t xml:space="preserve"> </w:t>
            </w:r>
          </w:p>
          <w:p w:rsidR="0036101A" w:rsidRPr="00904D29" w:rsidRDefault="0036101A" w:rsidP="0036101A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Não Habilitado – Certidão de freqüência, a partir </w:t>
            </w:r>
            <w:r>
              <w:rPr>
                <w:szCs w:val="22"/>
              </w:rPr>
              <w:t>da 1</w:t>
            </w:r>
            <w:r w:rsidRPr="00904D29">
              <w:rPr>
                <w:szCs w:val="22"/>
              </w:rPr>
              <w:t xml:space="preserve">ª fase, em Curso de </w:t>
            </w:r>
            <w:r>
              <w:rPr>
                <w:szCs w:val="22"/>
              </w:rPr>
              <w:t>Graduação em Licenciatura Plena  em História ou Ciências Sociais</w:t>
            </w:r>
          </w:p>
          <w:p w:rsidR="0036101A" w:rsidRPr="00904D29" w:rsidRDefault="0036101A" w:rsidP="00891079">
            <w:pPr>
              <w:pStyle w:val="NormalWeb"/>
              <w:jc w:val="both"/>
              <w:rPr>
                <w:szCs w:val="22"/>
              </w:rPr>
            </w:pPr>
          </w:p>
        </w:tc>
      </w:tr>
      <w:tr w:rsidR="00891079" w:rsidRPr="00904D29" w:rsidTr="00F06CA5">
        <w:trPr>
          <w:trHeight w:val="2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9" w:rsidRDefault="00891079" w:rsidP="00F06CA5">
            <w:pPr>
              <w:pStyle w:val="NormalWeb"/>
              <w:jc w:val="both"/>
            </w:pPr>
            <w:r>
              <w:t>Artes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9" w:rsidRDefault="00891079" w:rsidP="00F06CA5">
            <w:pPr>
              <w:jc w:val="both"/>
              <w:rPr>
                <w:sz w:val="24"/>
                <w:szCs w:val="24"/>
              </w:rPr>
            </w:pPr>
            <w:r w:rsidRPr="00891079">
              <w:rPr>
                <w:sz w:val="24"/>
                <w:szCs w:val="24"/>
              </w:rPr>
              <w:t>Ensino Fundamental (Séries Finais) ou Educação de Jovens e Adultos (Ensino Fundamental e Médio)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9" w:rsidRPr="00904D29" w:rsidRDefault="00891079" w:rsidP="00891079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Habilitado – Diploma e Histórico Escolar de Conclusão de Curso Superior </w:t>
            </w:r>
            <w:r>
              <w:rPr>
                <w:szCs w:val="22"/>
              </w:rPr>
              <w:t xml:space="preserve">de Licenciatura Plena  em </w:t>
            </w:r>
            <w:r w:rsidR="007168D7">
              <w:rPr>
                <w:szCs w:val="22"/>
              </w:rPr>
              <w:t>Educação Artistica ou artes.</w:t>
            </w:r>
            <w:r w:rsidRPr="00904D29">
              <w:rPr>
                <w:szCs w:val="22"/>
              </w:rPr>
              <w:t xml:space="preserve"> </w:t>
            </w:r>
          </w:p>
          <w:p w:rsidR="00891079" w:rsidRPr="00904D29" w:rsidRDefault="00891079" w:rsidP="00891079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Não Habilitado – Certidão de freqüência, a partir </w:t>
            </w:r>
            <w:r>
              <w:rPr>
                <w:szCs w:val="22"/>
              </w:rPr>
              <w:t>da 1</w:t>
            </w:r>
            <w:r w:rsidRPr="00904D29">
              <w:rPr>
                <w:szCs w:val="22"/>
              </w:rPr>
              <w:t xml:space="preserve">ª fase, em Curso de </w:t>
            </w:r>
            <w:r>
              <w:rPr>
                <w:szCs w:val="22"/>
              </w:rPr>
              <w:t>Graduação</w:t>
            </w:r>
            <w:r w:rsidRPr="00904D29">
              <w:rPr>
                <w:szCs w:val="22"/>
              </w:rPr>
              <w:t xml:space="preserve"> </w:t>
            </w:r>
            <w:r>
              <w:rPr>
                <w:szCs w:val="22"/>
              </w:rPr>
              <w:t>de Lic</w:t>
            </w:r>
            <w:r w:rsidR="00DC145B">
              <w:rPr>
                <w:szCs w:val="22"/>
              </w:rPr>
              <w:t>enciatura</w:t>
            </w:r>
            <w:r w:rsidR="004D5518">
              <w:rPr>
                <w:szCs w:val="22"/>
              </w:rPr>
              <w:t xml:space="preserve"> plena</w:t>
            </w:r>
            <w:r w:rsidR="00DC145B">
              <w:rPr>
                <w:szCs w:val="22"/>
              </w:rPr>
              <w:t xml:space="preserve"> em Educação Artistica ou artes.</w:t>
            </w:r>
          </w:p>
          <w:p w:rsidR="00891079" w:rsidRDefault="00891079" w:rsidP="00F06CA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91079" w:rsidRPr="00904D29" w:rsidTr="00F06CA5">
        <w:trPr>
          <w:trHeight w:val="2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9" w:rsidRDefault="007F73EC" w:rsidP="00F06CA5">
            <w:pPr>
              <w:pStyle w:val="NormalWeb"/>
              <w:jc w:val="both"/>
            </w:pPr>
            <w:r>
              <w:t xml:space="preserve">Ciências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9" w:rsidRDefault="007F73EC" w:rsidP="00F06CA5">
            <w:pPr>
              <w:jc w:val="both"/>
              <w:rPr>
                <w:sz w:val="24"/>
                <w:szCs w:val="24"/>
              </w:rPr>
            </w:pPr>
            <w:r w:rsidRPr="00891079">
              <w:rPr>
                <w:sz w:val="24"/>
                <w:szCs w:val="24"/>
              </w:rPr>
              <w:t>Ensino Fundamental (Séries Finais) ou Educação de Jovens e Adu</w:t>
            </w:r>
            <w:r w:rsidR="002E69D1">
              <w:rPr>
                <w:sz w:val="24"/>
                <w:szCs w:val="24"/>
              </w:rPr>
              <w:t>ltos (Ensino Fundamental</w:t>
            </w:r>
            <w:r w:rsidRPr="00891079">
              <w:rPr>
                <w:sz w:val="24"/>
                <w:szCs w:val="24"/>
              </w:rPr>
              <w:t>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EC" w:rsidRPr="00904D29" w:rsidRDefault="007F73EC" w:rsidP="007F73EC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Habilitado – Diploma e Histórico Escolar de Conclusão de Curso Superior </w:t>
            </w:r>
            <w:r w:rsidR="00165004">
              <w:rPr>
                <w:szCs w:val="22"/>
              </w:rPr>
              <w:t xml:space="preserve">de Licenciatura Plena  em Ciências Biológicas ou </w:t>
            </w:r>
            <w:r w:rsidR="002E69D1">
              <w:rPr>
                <w:szCs w:val="22"/>
              </w:rPr>
              <w:t xml:space="preserve"> em Ciências Naturais</w:t>
            </w:r>
            <w:r>
              <w:rPr>
                <w:szCs w:val="22"/>
              </w:rPr>
              <w:t>.</w:t>
            </w:r>
            <w:r w:rsidRPr="00904D29">
              <w:rPr>
                <w:szCs w:val="22"/>
              </w:rPr>
              <w:t xml:space="preserve"> </w:t>
            </w:r>
          </w:p>
          <w:p w:rsidR="002E69D1" w:rsidRPr="00904D29" w:rsidRDefault="007F73EC" w:rsidP="002E69D1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Não Habilitado – Certidão de freqüência, a partir </w:t>
            </w:r>
            <w:r>
              <w:rPr>
                <w:szCs w:val="22"/>
              </w:rPr>
              <w:t>da 1</w:t>
            </w:r>
            <w:r w:rsidRPr="00904D29">
              <w:rPr>
                <w:szCs w:val="22"/>
              </w:rPr>
              <w:t xml:space="preserve">ª fase, em Curso de </w:t>
            </w:r>
            <w:r>
              <w:rPr>
                <w:szCs w:val="22"/>
              </w:rPr>
              <w:t xml:space="preserve">Graduação </w:t>
            </w:r>
            <w:r w:rsidR="004D5518">
              <w:rPr>
                <w:szCs w:val="22"/>
              </w:rPr>
              <w:t xml:space="preserve"> Licenciatura </w:t>
            </w:r>
            <w:r w:rsidR="002E69D1">
              <w:rPr>
                <w:szCs w:val="22"/>
              </w:rPr>
              <w:t>Plena  em Ciências Biológicas ou  em Ciências Naturais.</w:t>
            </w:r>
            <w:r w:rsidR="002E69D1" w:rsidRPr="00904D29">
              <w:rPr>
                <w:szCs w:val="22"/>
              </w:rPr>
              <w:t xml:space="preserve"> </w:t>
            </w:r>
          </w:p>
          <w:p w:rsidR="00891079" w:rsidRDefault="00891079" w:rsidP="002E69D1">
            <w:pPr>
              <w:pStyle w:val="NormalWeb"/>
              <w:jc w:val="both"/>
              <w:rPr>
                <w:bCs/>
              </w:rPr>
            </w:pPr>
          </w:p>
        </w:tc>
      </w:tr>
      <w:tr w:rsidR="00891079" w:rsidRPr="00904D29" w:rsidTr="00F06CA5">
        <w:trPr>
          <w:trHeight w:val="2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9" w:rsidRDefault="00165004" w:rsidP="00F06CA5">
            <w:pPr>
              <w:pStyle w:val="NormalWeb"/>
              <w:jc w:val="both"/>
            </w:pPr>
            <w:r>
              <w:t>Biologia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9" w:rsidRDefault="002E69D1" w:rsidP="00F06CA5">
            <w:pPr>
              <w:jc w:val="both"/>
              <w:rPr>
                <w:sz w:val="24"/>
                <w:szCs w:val="24"/>
              </w:rPr>
            </w:pPr>
            <w:r w:rsidRPr="00891079">
              <w:rPr>
                <w:sz w:val="24"/>
                <w:szCs w:val="24"/>
              </w:rPr>
              <w:t>Educação de Jovens</w:t>
            </w:r>
            <w:r w:rsidR="002E2684">
              <w:rPr>
                <w:sz w:val="24"/>
                <w:szCs w:val="24"/>
              </w:rPr>
              <w:t xml:space="preserve"> e Adultos (Ensino </w:t>
            </w:r>
            <w:r w:rsidRPr="00891079">
              <w:rPr>
                <w:sz w:val="24"/>
                <w:szCs w:val="24"/>
              </w:rPr>
              <w:t xml:space="preserve"> Médio)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D1" w:rsidRPr="00904D29" w:rsidRDefault="002E69D1" w:rsidP="002E69D1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Habilitado – Diploma e Histórico Escolar de Conclusão de Curso Superior </w:t>
            </w:r>
            <w:r>
              <w:rPr>
                <w:szCs w:val="22"/>
              </w:rPr>
              <w:t>de Licenciatura Plena  em Ciências Biol</w:t>
            </w:r>
            <w:r w:rsidR="00F1290E">
              <w:rPr>
                <w:szCs w:val="22"/>
              </w:rPr>
              <w:t>ógicas</w:t>
            </w:r>
            <w:r>
              <w:rPr>
                <w:szCs w:val="22"/>
              </w:rPr>
              <w:t>.</w:t>
            </w:r>
            <w:r w:rsidRPr="00904D29">
              <w:rPr>
                <w:szCs w:val="22"/>
              </w:rPr>
              <w:t xml:space="preserve"> </w:t>
            </w:r>
          </w:p>
          <w:p w:rsidR="00891079" w:rsidRDefault="00891079" w:rsidP="004D5518">
            <w:pPr>
              <w:pStyle w:val="NormalWeb"/>
              <w:jc w:val="both"/>
              <w:rPr>
                <w:bCs/>
              </w:rPr>
            </w:pPr>
          </w:p>
        </w:tc>
      </w:tr>
      <w:tr w:rsidR="008D39A9" w:rsidRPr="00904D29" w:rsidTr="00F06CA5">
        <w:trPr>
          <w:trHeight w:val="2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9" w:rsidRDefault="00F1290E" w:rsidP="00F06CA5">
            <w:pPr>
              <w:pStyle w:val="NormalWeb"/>
              <w:jc w:val="both"/>
            </w:pPr>
            <w:r>
              <w:lastRenderedPageBreak/>
              <w:t>Física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9" w:rsidRPr="00891079" w:rsidRDefault="00F1290E" w:rsidP="00F06CA5">
            <w:pPr>
              <w:jc w:val="both"/>
              <w:rPr>
                <w:sz w:val="24"/>
                <w:szCs w:val="24"/>
              </w:rPr>
            </w:pPr>
            <w:r w:rsidRPr="00891079">
              <w:rPr>
                <w:sz w:val="24"/>
                <w:szCs w:val="24"/>
              </w:rPr>
              <w:t xml:space="preserve"> Educação de Jovens</w:t>
            </w:r>
            <w:r w:rsidR="002E2684">
              <w:rPr>
                <w:sz w:val="24"/>
                <w:szCs w:val="24"/>
              </w:rPr>
              <w:t xml:space="preserve"> e Adultos (Ensino </w:t>
            </w:r>
            <w:r w:rsidRPr="00891079">
              <w:rPr>
                <w:sz w:val="24"/>
                <w:szCs w:val="24"/>
              </w:rPr>
              <w:t xml:space="preserve"> Médio)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0E" w:rsidRPr="00904D29" w:rsidRDefault="00F1290E" w:rsidP="00F1290E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Habilitado – Diploma e Histórico Escolar de Conclusão de Curso Superior </w:t>
            </w:r>
            <w:r>
              <w:rPr>
                <w:szCs w:val="22"/>
              </w:rPr>
              <w:t>de Licenciatura Plena  em</w:t>
            </w:r>
            <w:r w:rsidR="004D5518">
              <w:rPr>
                <w:szCs w:val="22"/>
              </w:rPr>
              <w:t xml:space="preserve"> Física</w:t>
            </w:r>
            <w:r>
              <w:rPr>
                <w:szCs w:val="22"/>
              </w:rPr>
              <w:t xml:space="preserve"> .</w:t>
            </w:r>
            <w:r w:rsidRPr="00904D29">
              <w:rPr>
                <w:szCs w:val="22"/>
              </w:rPr>
              <w:t xml:space="preserve"> </w:t>
            </w:r>
          </w:p>
          <w:p w:rsidR="00F1290E" w:rsidRPr="00904D29" w:rsidRDefault="00F1290E" w:rsidP="00F1290E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Não Habilitado – Certidão de freqüência, a partir </w:t>
            </w:r>
            <w:r>
              <w:rPr>
                <w:szCs w:val="22"/>
              </w:rPr>
              <w:t>da 1</w:t>
            </w:r>
            <w:r w:rsidRPr="00904D29">
              <w:rPr>
                <w:szCs w:val="22"/>
              </w:rPr>
              <w:t xml:space="preserve">ª fase, em Curso de </w:t>
            </w:r>
            <w:r>
              <w:rPr>
                <w:szCs w:val="22"/>
              </w:rPr>
              <w:t xml:space="preserve">Graduação </w:t>
            </w:r>
            <w:r w:rsidR="004D5518">
              <w:rPr>
                <w:szCs w:val="22"/>
              </w:rPr>
              <w:t>Licenciatura</w:t>
            </w:r>
            <w:r w:rsidRPr="00904D29">
              <w:rPr>
                <w:szCs w:val="22"/>
              </w:rPr>
              <w:t xml:space="preserve"> </w:t>
            </w:r>
            <w:r w:rsidR="002A1304">
              <w:rPr>
                <w:szCs w:val="22"/>
              </w:rPr>
              <w:t>Plena em Física ou formação concluída em Matemática</w:t>
            </w:r>
            <w:r>
              <w:rPr>
                <w:szCs w:val="22"/>
              </w:rPr>
              <w:t>.</w:t>
            </w:r>
            <w:r w:rsidRPr="00904D29">
              <w:rPr>
                <w:szCs w:val="22"/>
              </w:rPr>
              <w:t xml:space="preserve"> </w:t>
            </w:r>
          </w:p>
          <w:p w:rsidR="008D39A9" w:rsidRPr="00904D29" w:rsidRDefault="008D39A9" w:rsidP="002E69D1">
            <w:pPr>
              <w:pStyle w:val="NormalWeb"/>
              <w:jc w:val="both"/>
              <w:rPr>
                <w:szCs w:val="22"/>
              </w:rPr>
            </w:pPr>
          </w:p>
        </w:tc>
      </w:tr>
      <w:tr w:rsidR="008D39A9" w:rsidRPr="00904D29" w:rsidTr="00F06CA5">
        <w:trPr>
          <w:trHeight w:val="2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9" w:rsidRDefault="002A1304" w:rsidP="00F06CA5">
            <w:pPr>
              <w:pStyle w:val="NormalWeb"/>
              <w:jc w:val="both"/>
            </w:pPr>
            <w:r>
              <w:t>Química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A9" w:rsidRPr="00891079" w:rsidRDefault="002A1304" w:rsidP="00F06CA5">
            <w:pPr>
              <w:jc w:val="both"/>
              <w:rPr>
                <w:sz w:val="24"/>
                <w:szCs w:val="24"/>
              </w:rPr>
            </w:pPr>
            <w:r w:rsidRPr="00891079">
              <w:rPr>
                <w:sz w:val="24"/>
                <w:szCs w:val="24"/>
              </w:rPr>
              <w:t xml:space="preserve"> Educação de Jovens</w:t>
            </w:r>
            <w:r w:rsidR="002E2684">
              <w:rPr>
                <w:sz w:val="24"/>
                <w:szCs w:val="24"/>
              </w:rPr>
              <w:t xml:space="preserve"> e Adultos (Ensino</w:t>
            </w:r>
            <w:r w:rsidRPr="00891079">
              <w:rPr>
                <w:sz w:val="24"/>
                <w:szCs w:val="24"/>
              </w:rPr>
              <w:t xml:space="preserve"> Médio)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04" w:rsidRPr="00904D29" w:rsidRDefault="002A1304" w:rsidP="002A1304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Habilitado – Diploma e Histórico Escolar de Conclusão de Curso Superior </w:t>
            </w:r>
            <w:r>
              <w:rPr>
                <w:szCs w:val="22"/>
              </w:rPr>
              <w:t>de Licenciatura Plena  em Química .</w:t>
            </w:r>
            <w:r w:rsidRPr="00904D29">
              <w:rPr>
                <w:szCs w:val="22"/>
              </w:rPr>
              <w:t xml:space="preserve"> </w:t>
            </w:r>
          </w:p>
          <w:p w:rsidR="002A1304" w:rsidRPr="00904D29" w:rsidRDefault="002A1304" w:rsidP="002A1304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Não Habilitado – Certidão de freqüência, a partir </w:t>
            </w:r>
            <w:r>
              <w:rPr>
                <w:szCs w:val="22"/>
              </w:rPr>
              <w:t>da 1</w:t>
            </w:r>
            <w:r w:rsidRPr="00904D29">
              <w:rPr>
                <w:szCs w:val="22"/>
              </w:rPr>
              <w:t xml:space="preserve">ª fase, em Curso de </w:t>
            </w:r>
            <w:r>
              <w:rPr>
                <w:szCs w:val="22"/>
              </w:rPr>
              <w:t>Graduação Licenciatura</w:t>
            </w:r>
            <w:r w:rsidRPr="00904D2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Plena </w:t>
            </w:r>
            <w:r w:rsidR="00866740">
              <w:rPr>
                <w:szCs w:val="22"/>
              </w:rPr>
              <w:t>em Química ou Formação concluída em Ciências Biológicas</w:t>
            </w:r>
            <w:r>
              <w:rPr>
                <w:szCs w:val="22"/>
              </w:rPr>
              <w:t>.</w:t>
            </w:r>
            <w:r w:rsidRPr="00904D29">
              <w:rPr>
                <w:szCs w:val="22"/>
              </w:rPr>
              <w:t xml:space="preserve"> </w:t>
            </w:r>
          </w:p>
          <w:p w:rsidR="008D39A9" w:rsidRPr="00904D29" w:rsidRDefault="008D39A9" w:rsidP="002E69D1">
            <w:pPr>
              <w:pStyle w:val="NormalWeb"/>
              <w:jc w:val="both"/>
              <w:rPr>
                <w:szCs w:val="22"/>
              </w:rPr>
            </w:pPr>
          </w:p>
        </w:tc>
      </w:tr>
      <w:tr w:rsidR="00786A9D" w:rsidRPr="00904D29" w:rsidTr="00F06CA5">
        <w:trPr>
          <w:trHeight w:val="2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D" w:rsidRDefault="00294FEC" w:rsidP="00F06CA5">
            <w:pPr>
              <w:pStyle w:val="NormalWeb"/>
              <w:jc w:val="both"/>
            </w:pPr>
            <w:r>
              <w:t>Educação Fisica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9D" w:rsidRPr="00891079" w:rsidRDefault="00294FEC" w:rsidP="00F06C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Educação Infantil e </w:t>
            </w:r>
            <w:r w:rsidRPr="00891079">
              <w:rPr>
                <w:sz w:val="24"/>
                <w:szCs w:val="24"/>
              </w:rPr>
              <w:t xml:space="preserve">Ensino Fundamental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EC" w:rsidRPr="00904D29" w:rsidRDefault="00294FEC" w:rsidP="00294FEC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Habilitado – Diploma e Histórico Escolar de Conclusão de Curso Superior </w:t>
            </w:r>
            <w:r>
              <w:rPr>
                <w:szCs w:val="22"/>
              </w:rPr>
              <w:t xml:space="preserve">de Licenciatura Plena  em </w:t>
            </w:r>
            <w:r w:rsidR="002E2684">
              <w:rPr>
                <w:szCs w:val="22"/>
              </w:rPr>
              <w:t xml:space="preserve"> Educação </w:t>
            </w:r>
            <w:r>
              <w:rPr>
                <w:szCs w:val="22"/>
              </w:rPr>
              <w:t>Física .</w:t>
            </w:r>
            <w:r w:rsidRPr="00904D29">
              <w:rPr>
                <w:szCs w:val="22"/>
              </w:rPr>
              <w:t xml:space="preserve"> </w:t>
            </w:r>
          </w:p>
          <w:p w:rsidR="00786A9D" w:rsidRPr="00904D29" w:rsidRDefault="00294FEC" w:rsidP="00294FEC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Não Habilitado – Certidão de freqüência, a partir </w:t>
            </w:r>
            <w:r>
              <w:rPr>
                <w:szCs w:val="22"/>
              </w:rPr>
              <w:t>da 1</w:t>
            </w:r>
            <w:r w:rsidRPr="00904D29">
              <w:rPr>
                <w:szCs w:val="22"/>
              </w:rPr>
              <w:t xml:space="preserve">ª fase, em Curso de </w:t>
            </w:r>
            <w:r>
              <w:rPr>
                <w:szCs w:val="22"/>
              </w:rPr>
              <w:t>Graduação Licenciatura</w:t>
            </w:r>
            <w:r w:rsidRPr="00904D2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Plena em </w:t>
            </w:r>
            <w:r w:rsidR="002E2684">
              <w:rPr>
                <w:szCs w:val="22"/>
              </w:rPr>
              <w:t xml:space="preserve">Educação </w:t>
            </w:r>
            <w:r>
              <w:rPr>
                <w:szCs w:val="22"/>
              </w:rPr>
              <w:t xml:space="preserve">Física </w:t>
            </w:r>
          </w:p>
        </w:tc>
      </w:tr>
      <w:tr w:rsidR="00783F23" w:rsidRPr="00904D29" w:rsidTr="00F06CA5">
        <w:trPr>
          <w:trHeight w:val="2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3" w:rsidRPr="00904D29" w:rsidRDefault="00783F23" w:rsidP="00F06CA5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Inglês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3" w:rsidRPr="00904D29" w:rsidRDefault="00783F23" w:rsidP="00F06CA5">
            <w:pPr>
              <w:pStyle w:val="NormalWeb"/>
              <w:jc w:val="both"/>
              <w:rPr>
                <w:szCs w:val="22"/>
              </w:rPr>
            </w:pPr>
            <w:r w:rsidRPr="00904D29">
              <w:t>Ensino Infantil; Ensino Fundamental (Séries Iniciais e Finais) ou Educação de Jovens e Adultos (Ensino Fundamental e Médio)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23" w:rsidRPr="00904D29" w:rsidRDefault="00783F23" w:rsidP="00F06CA5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>Habilitado – Diploma e Histórico Escolar de Conclusão de Curso Superior d</w:t>
            </w:r>
            <w:r w:rsidR="00061574">
              <w:rPr>
                <w:szCs w:val="22"/>
              </w:rPr>
              <w:t xml:space="preserve">e Licenciatura Plena </w:t>
            </w:r>
            <w:r w:rsidRPr="00904D29">
              <w:rPr>
                <w:szCs w:val="22"/>
              </w:rPr>
              <w:t xml:space="preserve"> Letras com habilitação para Inglês. </w:t>
            </w:r>
          </w:p>
          <w:p w:rsidR="00783F23" w:rsidRPr="00904D29" w:rsidRDefault="00783F23" w:rsidP="00F06CA5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>Não habilitado – certi</w:t>
            </w:r>
            <w:r>
              <w:rPr>
                <w:szCs w:val="22"/>
              </w:rPr>
              <w:t>dão de freqüência, a partir da 1</w:t>
            </w:r>
            <w:r w:rsidRPr="00904D29">
              <w:rPr>
                <w:szCs w:val="22"/>
              </w:rPr>
              <w:t>ª fase, em curso de graduação e</w:t>
            </w:r>
            <w:r w:rsidR="00061574">
              <w:rPr>
                <w:szCs w:val="22"/>
              </w:rPr>
              <w:t xml:space="preserve">m Licenciatura Plena </w:t>
            </w:r>
            <w:r w:rsidRPr="00904D29">
              <w:rPr>
                <w:szCs w:val="22"/>
              </w:rPr>
              <w:t>Letras com habilitação  em inglês.</w:t>
            </w:r>
          </w:p>
          <w:p w:rsidR="00783F23" w:rsidRPr="00904D29" w:rsidRDefault="00783F23" w:rsidP="00F06CA5">
            <w:pPr>
              <w:pStyle w:val="NormalWeb"/>
              <w:jc w:val="both"/>
              <w:rPr>
                <w:szCs w:val="22"/>
              </w:rPr>
            </w:pPr>
          </w:p>
        </w:tc>
      </w:tr>
      <w:tr w:rsidR="002E2684" w:rsidRPr="00904D29" w:rsidTr="00F06CA5">
        <w:trPr>
          <w:trHeight w:val="2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4" w:rsidRPr="00904D29" w:rsidRDefault="002E2684" w:rsidP="00F06CA5">
            <w:pPr>
              <w:pStyle w:val="NormalWeb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Ensino Religioso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4" w:rsidRPr="00904D29" w:rsidRDefault="002E2684" w:rsidP="002E2684">
            <w:pPr>
              <w:pStyle w:val="NormalWeb"/>
              <w:jc w:val="both"/>
            </w:pPr>
            <w:r w:rsidRPr="00904D29">
              <w:t xml:space="preserve"> Ensino Fundamental (Séries Iniciais e Finais)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4" w:rsidRPr="00904D29" w:rsidRDefault="002E2684" w:rsidP="002E2684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>Habilitado – Diploma e Histórico Escolar de Conclusão de Curso Superior d</w:t>
            </w:r>
            <w:r>
              <w:rPr>
                <w:szCs w:val="22"/>
              </w:rPr>
              <w:t>e Licenciatura Plena Ensino Religioso</w:t>
            </w:r>
            <w:r w:rsidRPr="00904D29">
              <w:rPr>
                <w:szCs w:val="22"/>
              </w:rPr>
              <w:t xml:space="preserve">. </w:t>
            </w:r>
          </w:p>
          <w:p w:rsidR="002E2684" w:rsidRPr="00904D29" w:rsidRDefault="002E2684" w:rsidP="002E2684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>Não habilitado – certi</w:t>
            </w:r>
            <w:r>
              <w:rPr>
                <w:szCs w:val="22"/>
              </w:rPr>
              <w:t>dão de freqüência, a partir da 1</w:t>
            </w:r>
            <w:r w:rsidRPr="00904D29">
              <w:rPr>
                <w:szCs w:val="22"/>
              </w:rPr>
              <w:t>ª fase, em curso de graduação e</w:t>
            </w:r>
            <w:r>
              <w:rPr>
                <w:szCs w:val="22"/>
              </w:rPr>
              <w:t>m Licenciatura Plena Ensino Religioso ou formação</w:t>
            </w:r>
            <w:r w:rsidR="00273A30">
              <w:rPr>
                <w:szCs w:val="22"/>
              </w:rPr>
              <w:t xml:space="preserve"> superior</w:t>
            </w:r>
            <w:r>
              <w:rPr>
                <w:szCs w:val="22"/>
              </w:rPr>
              <w:t xml:space="preserve"> concluída em Pedagogia</w:t>
            </w:r>
          </w:p>
        </w:tc>
      </w:tr>
      <w:tr w:rsidR="009049F5" w:rsidRPr="00904D29" w:rsidTr="00F06CA5">
        <w:trPr>
          <w:trHeight w:val="2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F5" w:rsidRDefault="009049F5" w:rsidP="00F06CA5">
            <w:pPr>
              <w:pStyle w:val="NormalWeb"/>
              <w:jc w:val="both"/>
              <w:rPr>
                <w:szCs w:val="22"/>
              </w:rPr>
            </w:pPr>
            <w:r>
              <w:rPr>
                <w:szCs w:val="22"/>
              </w:rPr>
              <w:t>Filosofia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F5" w:rsidRPr="00904D29" w:rsidRDefault="009049F5" w:rsidP="002E2684">
            <w:pPr>
              <w:pStyle w:val="NormalWeb"/>
              <w:jc w:val="both"/>
            </w:pPr>
            <w:r w:rsidRPr="00904D29">
              <w:t>Educação de Jovens</w:t>
            </w:r>
            <w:r>
              <w:t xml:space="preserve"> e Adultos (Ensino</w:t>
            </w:r>
            <w:r w:rsidRPr="00904D29">
              <w:t xml:space="preserve"> Médio)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F5" w:rsidRDefault="009049F5" w:rsidP="009049F5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>Habilitado – Diploma e Histórico Escolar de Conclusão de Curso Superior d</w:t>
            </w:r>
            <w:r>
              <w:rPr>
                <w:szCs w:val="22"/>
              </w:rPr>
              <w:t>e Licenciatura Plena em Filosofia</w:t>
            </w:r>
            <w:r w:rsidRPr="00904D29">
              <w:rPr>
                <w:szCs w:val="22"/>
              </w:rPr>
              <w:t xml:space="preserve">. </w:t>
            </w:r>
          </w:p>
          <w:p w:rsidR="009049F5" w:rsidRPr="00904D29" w:rsidRDefault="009049F5" w:rsidP="009049F5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>Não habilitado – certi</w:t>
            </w:r>
            <w:r>
              <w:rPr>
                <w:szCs w:val="22"/>
              </w:rPr>
              <w:t>dão de freqüência, a partir da 1</w:t>
            </w:r>
            <w:r w:rsidRPr="00904D29">
              <w:rPr>
                <w:szCs w:val="22"/>
              </w:rPr>
              <w:t>ª fase, em curso de graduação e</w:t>
            </w:r>
            <w:r>
              <w:rPr>
                <w:szCs w:val="22"/>
              </w:rPr>
              <w:t>m Licenciatura Plena Filosofia ou formação</w:t>
            </w:r>
            <w:r w:rsidR="00273A30">
              <w:rPr>
                <w:szCs w:val="22"/>
              </w:rPr>
              <w:t xml:space="preserve"> superior</w:t>
            </w:r>
            <w:r>
              <w:rPr>
                <w:szCs w:val="22"/>
              </w:rPr>
              <w:t xml:space="preserve"> concluída na área da educação</w:t>
            </w:r>
          </w:p>
          <w:p w:rsidR="009049F5" w:rsidRPr="00904D29" w:rsidRDefault="009049F5" w:rsidP="002E2684">
            <w:pPr>
              <w:pStyle w:val="NormalWeb"/>
              <w:jc w:val="both"/>
              <w:rPr>
                <w:szCs w:val="22"/>
              </w:rPr>
            </w:pPr>
          </w:p>
        </w:tc>
      </w:tr>
      <w:tr w:rsidR="009049F5" w:rsidRPr="00904D29" w:rsidTr="00F06CA5">
        <w:trPr>
          <w:trHeight w:val="2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F5" w:rsidRDefault="009049F5" w:rsidP="00F06CA5">
            <w:pPr>
              <w:pStyle w:val="NormalWeb"/>
              <w:jc w:val="both"/>
              <w:rPr>
                <w:szCs w:val="22"/>
              </w:rPr>
            </w:pPr>
            <w:r>
              <w:rPr>
                <w:szCs w:val="22"/>
              </w:rPr>
              <w:t>Sociologia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F5" w:rsidRPr="00904D29" w:rsidRDefault="009049F5" w:rsidP="009049F5">
            <w:pPr>
              <w:pStyle w:val="NormalWeb"/>
              <w:jc w:val="both"/>
            </w:pPr>
            <w:r w:rsidRPr="00904D29">
              <w:t>Educação de Jovens</w:t>
            </w:r>
            <w:r>
              <w:t xml:space="preserve"> e Adultos (Ensino </w:t>
            </w:r>
            <w:r w:rsidRPr="00904D29">
              <w:t>Médio)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F5" w:rsidRDefault="009049F5" w:rsidP="009049F5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>Habilitado – Diploma e Histórico Escolar de Conclusão de Curso Superior d</w:t>
            </w:r>
            <w:r>
              <w:rPr>
                <w:szCs w:val="22"/>
              </w:rPr>
              <w:t>e Licenciatura em Sociologia</w:t>
            </w:r>
            <w:r w:rsidRPr="00904D29">
              <w:rPr>
                <w:szCs w:val="22"/>
              </w:rPr>
              <w:t>.</w:t>
            </w:r>
          </w:p>
          <w:p w:rsidR="009049F5" w:rsidRPr="00904D29" w:rsidRDefault="009049F5" w:rsidP="009049F5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>Não habilitado – certi</w:t>
            </w:r>
            <w:r>
              <w:rPr>
                <w:szCs w:val="22"/>
              </w:rPr>
              <w:t>dão de freqüência, a partir da 1</w:t>
            </w:r>
            <w:r w:rsidRPr="00904D29">
              <w:rPr>
                <w:szCs w:val="22"/>
              </w:rPr>
              <w:t>ª fase, em curso de graduação e</w:t>
            </w:r>
            <w:r>
              <w:rPr>
                <w:szCs w:val="22"/>
              </w:rPr>
              <w:t>m Licenciatura Plena Sociologia ou formação</w:t>
            </w:r>
            <w:r w:rsidR="00273A30">
              <w:rPr>
                <w:szCs w:val="22"/>
              </w:rPr>
              <w:t xml:space="preserve"> superior</w:t>
            </w:r>
            <w:r>
              <w:rPr>
                <w:szCs w:val="22"/>
              </w:rPr>
              <w:t xml:space="preserve"> concluída na área da educação</w:t>
            </w:r>
            <w:r w:rsidR="00FB68E9">
              <w:rPr>
                <w:szCs w:val="22"/>
              </w:rPr>
              <w:t>.</w:t>
            </w:r>
            <w:r w:rsidRPr="00904D29">
              <w:rPr>
                <w:szCs w:val="22"/>
              </w:rPr>
              <w:t xml:space="preserve"> </w:t>
            </w:r>
          </w:p>
          <w:p w:rsidR="009049F5" w:rsidRPr="00904D29" w:rsidRDefault="009049F5" w:rsidP="002E2684">
            <w:pPr>
              <w:pStyle w:val="NormalWeb"/>
              <w:jc w:val="both"/>
              <w:rPr>
                <w:szCs w:val="22"/>
              </w:rPr>
            </w:pPr>
          </w:p>
        </w:tc>
      </w:tr>
      <w:tr w:rsidR="002E2684" w:rsidRPr="00904D29" w:rsidTr="00F06CA5">
        <w:trPr>
          <w:trHeight w:val="2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4" w:rsidRPr="00904D29" w:rsidRDefault="00B61B29" w:rsidP="00F06CA5">
            <w:pPr>
              <w:pStyle w:val="NormalWeb"/>
              <w:jc w:val="both"/>
              <w:rPr>
                <w:szCs w:val="22"/>
              </w:rPr>
            </w:pPr>
            <w:r>
              <w:rPr>
                <w:szCs w:val="22"/>
              </w:rPr>
              <w:t>Matemática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84" w:rsidRPr="00904D29" w:rsidRDefault="00B61B29" w:rsidP="00F06CA5">
            <w:pPr>
              <w:pStyle w:val="NormalWeb"/>
              <w:jc w:val="both"/>
            </w:pPr>
            <w:r w:rsidRPr="00891079">
              <w:t>Ensino Fundamental (Séries Finais) ou Educação de Jovens e Adu</w:t>
            </w:r>
            <w:r>
              <w:t>ltos (Ensino Fundamental</w:t>
            </w:r>
            <w:r w:rsidRPr="00891079">
              <w:t>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9" w:rsidRPr="00904D29" w:rsidRDefault="00B61B29" w:rsidP="00B61B29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Habilitado – Diploma e Histórico Escolar de Conclusão de Curso Superior </w:t>
            </w:r>
            <w:r>
              <w:rPr>
                <w:szCs w:val="22"/>
              </w:rPr>
              <w:t>de Licenciatura Plena  em Matemática .</w:t>
            </w:r>
            <w:r w:rsidRPr="00904D29">
              <w:rPr>
                <w:szCs w:val="22"/>
              </w:rPr>
              <w:t xml:space="preserve"> </w:t>
            </w:r>
          </w:p>
          <w:p w:rsidR="00B61B29" w:rsidRPr="00904D29" w:rsidRDefault="00B61B29" w:rsidP="00B61B29">
            <w:pPr>
              <w:pStyle w:val="NormalWeb"/>
              <w:jc w:val="both"/>
              <w:rPr>
                <w:szCs w:val="22"/>
              </w:rPr>
            </w:pPr>
            <w:r w:rsidRPr="00904D29">
              <w:rPr>
                <w:szCs w:val="22"/>
              </w:rPr>
              <w:t xml:space="preserve">Não Habilitado – Certidão de freqüência, a partir </w:t>
            </w:r>
            <w:r>
              <w:rPr>
                <w:szCs w:val="22"/>
              </w:rPr>
              <w:t>da 1</w:t>
            </w:r>
            <w:r w:rsidRPr="00904D29">
              <w:rPr>
                <w:szCs w:val="22"/>
              </w:rPr>
              <w:t xml:space="preserve">ª fase, em Curso de </w:t>
            </w:r>
            <w:r>
              <w:rPr>
                <w:szCs w:val="22"/>
              </w:rPr>
              <w:t>Graduação Licenciatura</w:t>
            </w:r>
            <w:r w:rsidRPr="00904D29">
              <w:rPr>
                <w:szCs w:val="22"/>
              </w:rPr>
              <w:t xml:space="preserve"> </w:t>
            </w:r>
            <w:r>
              <w:rPr>
                <w:szCs w:val="22"/>
              </w:rPr>
              <w:t>Plena em Matemática.</w:t>
            </w:r>
            <w:r w:rsidRPr="00904D29">
              <w:rPr>
                <w:szCs w:val="22"/>
              </w:rPr>
              <w:t xml:space="preserve"> </w:t>
            </w:r>
          </w:p>
          <w:p w:rsidR="002E2684" w:rsidRPr="00904D29" w:rsidRDefault="002E2684" w:rsidP="00F06CA5">
            <w:pPr>
              <w:pStyle w:val="NormalWeb"/>
              <w:jc w:val="both"/>
              <w:rPr>
                <w:szCs w:val="22"/>
              </w:rPr>
            </w:pPr>
          </w:p>
        </w:tc>
      </w:tr>
      <w:tr w:rsidR="00273A30" w:rsidRPr="00904D29" w:rsidTr="00F06CA5">
        <w:trPr>
          <w:trHeight w:val="2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0" w:rsidRDefault="00273A30" w:rsidP="00F06CA5">
            <w:pPr>
              <w:pStyle w:val="NormalWeb"/>
              <w:jc w:val="both"/>
              <w:rPr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 xml:space="preserve">Séries Iniciais 1º </w:t>
            </w:r>
            <w:r w:rsidRPr="007E20B0">
              <w:rPr>
                <w:color w:val="000000"/>
                <w:szCs w:val="22"/>
              </w:rPr>
              <w:t>a</w:t>
            </w:r>
            <w:r>
              <w:rPr>
                <w:color w:val="000000"/>
                <w:szCs w:val="22"/>
              </w:rPr>
              <w:t>o 5º</w:t>
            </w:r>
            <w:r w:rsidRPr="007E20B0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ano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0" w:rsidRPr="00891079" w:rsidRDefault="00273A30" w:rsidP="00F06CA5">
            <w:pPr>
              <w:pStyle w:val="NormalWeb"/>
              <w:jc w:val="both"/>
            </w:pPr>
            <w:r w:rsidRPr="007E20B0">
              <w:rPr>
                <w:color w:val="000000"/>
                <w:szCs w:val="22"/>
              </w:rPr>
              <w:t xml:space="preserve">Ensino Fundamental </w:t>
            </w:r>
            <w:r>
              <w:rPr>
                <w:color w:val="000000"/>
                <w:szCs w:val="22"/>
              </w:rPr>
              <w:t>(Séries Iniciais)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0" w:rsidRDefault="00273A30" w:rsidP="00273A30">
            <w:pPr>
              <w:pStyle w:val="NormalWeb"/>
              <w:jc w:val="both"/>
              <w:rPr>
                <w:color w:val="000000"/>
                <w:szCs w:val="22"/>
              </w:rPr>
            </w:pPr>
            <w:r w:rsidRPr="007E20B0">
              <w:rPr>
                <w:color w:val="000000"/>
                <w:szCs w:val="22"/>
              </w:rPr>
              <w:t xml:space="preserve">Habilitado – Diploma e Histórico Escolar de Conclusão de Curso Superior de Licenciatura Plena </w:t>
            </w:r>
            <w:r>
              <w:rPr>
                <w:color w:val="000000"/>
                <w:szCs w:val="22"/>
              </w:rPr>
              <w:t xml:space="preserve"> </w:t>
            </w:r>
            <w:r w:rsidRPr="007E20B0">
              <w:rPr>
                <w:color w:val="000000"/>
                <w:szCs w:val="22"/>
              </w:rPr>
              <w:t xml:space="preserve">em Pedagogia, Pedagogia Séries Iniciais </w:t>
            </w:r>
          </w:p>
          <w:p w:rsidR="00273A30" w:rsidRPr="00904D29" w:rsidRDefault="00273A30" w:rsidP="00B61B29">
            <w:pPr>
              <w:pStyle w:val="NormalWeb"/>
              <w:jc w:val="both"/>
              <w:rPr>
                <w:szCs w:val="22"/>
              </w:rPr>
            </w:pPr>
            <w:r w:rsidRPr="007E20B0">
              <w:rPr>
                <w:color w:val="000000"/>
                <w:szCs w:val="22"/>
              </w:rPr>
              <w:t>Não Habilitado – Certi</w:t>
            </w:r>
            <w:r>
              <w:rPr>
                <w:color w:val="000000"/>
                <w:szCs w:val="22"/>
              </w:rPr>
              <w:t>dão de freqüência, a partir da 2</w:t>
            </w:r>
            <w:r w:rsidRPr="007E20B0">
              <w:rPr>
                <w:color w:val="000000"/>
                <w:szCs w:val="22"/>
              </w:rPr>
              <w:t xml:space="preserve">ª fase, em Curso de Graduação em Licenciatura Plena </w:t>
            </w:r>
            <w:r>
              <w:rPr>
                <w:color w:val="000000"/>
                <w:szCs w:val="22"/>
              </w:rPr>
              <w:t xml:space="preserve"> </w:t>
            </w:r>
            <w:r w:rsidRPr="007E20B0">
              <w:rPr>
                <w:color w:val="000000"/>
                <w:szCs w:val="22"/>
              </w:rPr>
              <w:t xml:space="preserve">em Pedagogia, Pedagogia – Séries Iniciais </w:t>
            </w:r>
            <w:r>
              <w:rPr>
                <w:color w:val="000000"/>
                <w:szCs w:val="22"/>
              </w:rPr>
              <w:t>ou ainda Curso Nível Médio no Magistério.</w:t>
            </w:r>
          </w:p>
        </w:tc>
      </w:tr>
      <w:tr w:rsidR="00273A30" w:rsidRPr="00904D29" w:rsidTr="00F06CA5">
        <w:trPr>
          <w:trHeight w:val="2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0" w:rsidRDefault="00273A30" w:rsidP="00F06CA5">
            <w:pPr>
              <w:pStyle w:val="NormalWeb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Educação Infantil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0" w:rsidRPr="007E20B0" w:rsidRDefault="00273A30" w:rsidP="00F06CA5">
            <w:pPr>
              <w:pStyle w:val="NormalWeb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Educação Infantil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0" w:rsidRDefault="00273A30" w:rsidP="00273A30">
            <w:pPr>
              <w:pStyle w:val="NormalWeb"/>
              <w:jc w:val="both"/>
              <w:rPr>
                <w:color w:val="000000"/>
                <w:szCs w:val="22"/>
              </w:rPr>
            </w:pPr>
            <w:r w:rsidRPr="007E20B0">
              <w:rPr>
                <w:color w:val="000000"/>
                <w:szCs w:val="22"/>
              </w:rPr>
              <w:t>Habilitado - Diploma e Histórico Escolar de Conclusão de Curso Superior de Lic</w:t>
            </w:r>
            <w:r>
              <w:rPr>
                <w:color w:val="000000"/>
                <w:szCs w:val="22"/>
              </w:rPr>
              <w:t>enciatura Plena em Pedagogia – Educação Infantil.</w:t>
            </w:r>
          </w:p>
          <w:p w:rsidR="00273A30" w:rsidRPr="007E20B0" w:rsidRDefault="00273A30" w:rsidP="00273A30">
            <w:pPr>
              <w:pStyle w:val="NormalWeb"/>
              <w:jc w:val="both"/>
              <w:rPr>
                <w:color w:val="000000"/>
                <w:szCs w:val="22"/>
              </w:rPr>
            </w:pPr>
            <w:r w:rsidRPr="007E20B0">
              <w:rPr>
                <w:color w:val="000000"/>
                <w:szCs w:val="22"/>
              </w:rPr>
              <w:t>Não Habilitado – Certi</w:t>
            </w:r>
            <w:r>
              <w:rPr>
                <w:color w:val="000000"/>
                <w:szCs w:val="22"/>
              </w:rPr>
              <w:t>dão de freqüência, a partir da 2</w:t>
            </w:r>
            <w:r w:rsidRPr="007E20B0">
              <w:rPr>
                <w:color w:val="000000"/>
                <w:szCs w:val="22"/>
              </w:rPr>
              <w:t xml:space="preserve">ª fase, em Curso de Graduação em Licenciatura Plena </w:t>
            </w:r>
            <w:r>
              <w:rPr>
                <w:color w:val="000000"/>
                <w:szCs w:val="22"/>
              </w:rPr>
              <w:t xml:space="preserve"> em Pedagogia  </w:t>
            </w:r>
            <w:r w:rsidRPr="007E20B0">
              <w:rPr>
                <w:color w:val="000000"/>
                <w:szCs w:val="22"/>
              </w:rPr>
              <w:t xml:space="preserve">ou </w:t>
            </w:r>
            <w:r>
              <w:rPr>
                <w:color w:val="000000"/>
                <w:szCs w:val="22"/>
              </w:rPr>
              <w:t>ainda Curso Nível Médio no Magistério.</w:t>
            </w:r>
          </w:p>
        </w:tc>
      </w:tr>
      <w:tr w:rsidR="00273A30" w:rsidRPr="00904D29" w:rsidTr="00F06CA5">
        <w:trPr>
          <w:trHeight w:val="2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0" w:rsidRDefault="00273A30" w:rsidP="00F06CA5">
            <w:pPr>
              <w:pStyle w:val="NormalWeb"/>
              <w:jc w:val="both"/>
              <w:rPr>
                <w:szCs w:val="22"/>
              </w:rPr>
            </w:pPr>
            <w:r>
              <w:rPr>
                <w:color w:val="000000"/>
                <w:szCs w:val="22"/>
              </w:rPr>
              <w:t>Literatura Infantil (De Pré ao 5º ano</w:t>
            </w:r>
            <w:r w:rsidRPr="007E20B0">
              <w:rPr>
                <w:color w:val="000000"/>
                <w:szCs w:val="22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0" w:rsidRPr="00891079" w:rsidRDefault="00273A30" w:rsidP="00F06CA5">
            <w:pPr>
              <w:pStyle w:val="NormalWeb"/>
              <w:jc w:val="both"/>
            </w:pPr>
            <w:r>
              <w:rPr>
                <w:color w:val="000000"/>
                <w:szCs w:val="22"/>
              </w:rPr>
              <w:t>Ensino fundamental</w:t>
            </w:r>
            <w:r w:rsidRPr="007E20B0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</w:rPr>
              <w:t xml:space="preserve"> (Sé</w:t>
            </w:r>
            <w:r w:rsidRPr="007E20B0">
              <w:rPr>
                <w:color w:val="000000"/>
                <w:szCs w:val="22"/>
              </w:rPr>
              <w:t xml:space="preserve">ries iniciais </w:t>
            </w:r>
            <w:r>
              <w:rPr>
                <w:color w:val="000000"/>
                <w:szCs w:val="22"/>
              </w:rPr>
              <w:t xml:space="preserve">e </w:t>
            </w:r>
            <w:r w:rsidRPr="007E20B0">
              <w:rPr>
                <w:color w:val="000000"/>
                <w:szCs w:val="22"/>
              </w:rPr>
              <w:t>educação infantil</w:t>
            </w:r>
            <w:r>
              <w:rPr>
                <w:color w:val="000000"/>
                <w:szCs w:val="22"/>
              </w:rPr>
              <w:t xml:space="preserve"> -  Pré)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30" w:rsidRDefault="00273A30" w:rsidP="00273A30">
            <w:pPr>
              <w:pStyle w:val="NormalWeb"/>
              <w:jc w:val="both"/>
              <w:rPr>
                <w:color w:val="000000"/>
                <w:szCs w:val="22"/>
              </w:rPr>
            </w:pPr>
            <w:r w:rsidRPr="007E20B0">
              <w:rPr>
                <w:color w:val="000000"/>
                <w:szCs w:val="22"/>
              </w:rPr>
              <w:t>Habilitado – Diploma e Histórico Escolar de Conclusão de Curso Superior de Licenciatura Plena</w:t>
            </w:r>
            <w:r>
              <w:rPr>
                <w:color w:val="000000"/>
                <w:szCs w:val="22"/>
              </w:rPr>
              <w:t xml:space="preserve"> </w:t>
            </w:r>
            <w:r w:rsidRPr="007E20B0">
              <w:rPr>
                <w:color w:val="000000"/>
                <w:szCs w:val="22"/>
              </w:rPr>
              <w:t xml:space="preserve"> em </w:t>
            </w:r>
            <w:r>
              <w:rPr>
                <w:color w:val="000000"/>
                <w:szCs w:val="22"/>
              </w:rPr>
              <w:t xml:space="preserve">Letras com habilitação em </w:t>
            </w:r>
            <w:r w:rsidRPr="007E20B0">
              <w:rPr>
                <w:color w:val="000000"/>
                <w:szCs w:val="22"/>
              </w:rPr>
              <w:t>Língua Portuguesa e Literatura</w:t>
            </w:r>
            <w:r>
              <w:rPr>
                <w:color w:val="000000"/>
                <w:szCs w:val="22"/>
              </w:rPr>
              <w:t>.</w:t>
            </w:r>
          </w:p>
          <w:p w:rsidR="00273A30" w:rsidRPr="007E20B0" w:rsidRDefault="00273A30" w:rsidP="00273A30">
            <w:pPr>
              <w:pStyle w:val="NormalWeb"/>
              <w:jc w:val="both"/>
              <w:rPr>
                <w:color w:val="000000"/>
                <w:szCs w:val="22"/>
              </w:rPr>
            </w:pPr>
            <w:r w:rsidRPr="007E20B0">
              <w:rPr>
                <w:color w:val="000000"/>
                <w:szCs w:val="22"/>
              </w:rPr>
              <w:t>Não Habilitado – Cert</w:t>
            </w:r>
            <w:r>
              <w:rPr>
                <w:color w:val="000000"/>
                <w:szCs w:val="22"/>
              </w:rPr>
              <w:t>idão de freqüência a partir da 2</w:t>
            </w:r>
            <w:r w:rsidRPr="007E20B0">
              <w:rPr>
                <w:color w:val="000000"/>
                <w:szCs w:val="22"/>
              </w:rPr>
              <w:t xml:space="preserve">ª fase em curso de </w:t>
            </w:r>
            <w:r>
              <w:rPr>
                <w:color w:val="000000"/>
                <w:szCs w:val="22"/>
              </w:rPr>
              <w:t xml:space="preserve">Graduação em Licenciatura Plena </w:t>
            </w:r>
            <w:r w:rsidRPr="007E20B0">
              <w:rPr>
                <w:color w:val="000000"/>
                <w:szCs w:val="22"/>
              </w:rPr>
              <w:t xml:space="preserve">em </w:t>
            </w:r>
            <w:r>
              <w:rPr>
                <w:color w:val="000000"/>
                <w:szCs w:val="22"/>
              </w:rPr>
              <w:t xml:space="preserve">Letras com habilitação em </w:t>
            </w:r>
            <w:r w:rsidRPr="007E20B0">
              <w:rPr>
                <w:color w:val="000000"/>
                <w:szCs w:val="22"/>
              </w:rPr>
              <w:t>Língua Portuguesa e Literatura</w:t>
            </w:r>
            <w:r>
              <w:rPr>
                <w:color w:val="000000"/>
                <w:szCs w:val="22"/>
              </w:rPr>
              <w:t xml:space="preserve"> ou Ensino Superior concluído em pedagogia .</w:t>
            </w:r>
          </w:p>
          <w:p w:rsidR="00273A30" w:rsidRPr="007E20B0" w:rsidRDefault="00273A30" w:rsidP="00273A30">
            <w:pPr>
              <w:pStyle w:val="NormalWeb"/>
              <w:jc w:val="both"/>
              <w:rPr>
                <w:color w:val="000000"/>
                <w:szCs w:val="22"/>
              </w:rPr>
            </w:pPr>
          </w:p>
          <w:p w:rsidR="00273A30" w:rsidRPr="00904D29" w:rsidRDefault="00273A30" w:rsidP="00B61B29">
            <w:pPr>
              <w:pStyle w:val="NormalWeb"/>
              <w:jc w:val="both"/>
              <w:rPr>
                <w:szCs w:val="22"/>
              </w:rPr>
            </w:pPr>
          </w:p>
        </w:tc>
      </w:tr>
      <w:tr w:rsidR="00A05CEF" w:rsidRPr="00904D29" w:rsidTr="00F06CA5">
        <w:trPr>
          <w:trHeight w:val="2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F" w:rsidRDefault="00A05CEF" w:rsidP="00F06CA5">
            <w:pPr>
              <w:pStyle w:val="NormalWeb"/>
              <w:jc w:val="both"/>
              <w:rPr>
                <w:szCs w:val="22"/>
              </w:rPr>
            </w:pPr>
            <w:r>
              <w:t>Nutricionista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F" w:rsidRPr="00904D29" w:rsidRDefault="00A05CEF" w:rsidP="00FB68E9">
            <w:pPr>
              <w:pStyle w:val="NormalWeb"/>
              <w:jc w:val="both"/>
            </w:pPr>
            <w:r w:rsidRPr="00904D29">
              <w:t>Atuar n</w:t>
            </w:r>
            <w:r>
              <w:t xml:space="preserve">as instituições municipais ou conveniadas do município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F" w:rsidRPr="00904D29" w:rsidRDefault="00A05CEF" w:rsidP="00B61B29">
            <w:pPr>
              <w:pStyle w:val="NormalWeb"/>
              <w:jc w:val="both"/>
              <w:rPr>
                <w:szCs w:val="22"/>
              </w:rPr>
            </w:pPr>
            <w:r>
              <w:t>Habilitação obtida em curso de nível superior, na área específica de nutricionista.</w:t>
            </w:r>
          </w:p>
        </w:tc>
      </w:tr>
      <w:tr w:rsidR="00A05CEF" w:rsidRPr="00904D29" w:rsidTr="00F06CA5">
        <w:trPr>
          <w:trHeight w:val="20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EF" w:rsidRDefault="00980B02" w:rsidP="00F06CA5">
            <w:pPr>
              <w:pStyle w:val="NormalWeb"/>
              <w:jc w:val="both"/>
              <w:rPr>
                <w:szCs w:val="22"/>
              </w:rPr>
            </w:pPr>
            <w:r w:rsidRPr="00904D29">
              <w:lastRenderedPageBreak/>
              <w:t>Secretário Escolar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02" w:rsidRPr="00904D29" w:rsidRDefault="00980B02" w:rsidP="00980B02">
            <w:pPr>
              <w:jc w:val="both"/>
              <w:rPr>
                <w:sz w:val="24"/>
                <w:szCs w:val="24"/>
              </w:rPr>
            </w:pPr>
            <w:r w:rsidRPr="00904D29">
              <w:rPr>
                <w:sz w:val="24"/>
                <w:szCs w:val="24"/>
              </w:rPr>
              <w:t>Atuação nas Unidades Escolares da rede municipal de ensino.</w:t>
            </w:r>
          </w:p>
          <w:p w:rsidR="00A05CEF" w:rsidRPr="00891079" w:rsidRDefault="00A05CEF" w:rsidP="00F06CA5">
            <w:pPr>
              <w:pStyle w:val="NormalWeb"/>
              <w:jc w:val="both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02" w:rsidRPr="00904D29" w:rsidRDefault="00980B02" w:rsidP="00980B02">
            <w:pPr>
              <w:jc w:val="both"/>
              <w:rPr>
                <w:sz w:val="24"/>
                <w:szCs w:val="24"/>
              </w:rPr>
            </w:pPr>
            <w:r w:rsidRPr="00904D29">
              <w:rPr>
                <w:sz w:val="24"/>
                <w:szCs w:val="24"/>
              </w:rPr>
              <w:t>Habilitação para Secretário Escolar obtida com ingresso regular em curso de nível superior, de licenciatura plena, na área da pedagogia.</w:t>
            </w:r>
          </w:p>
          <w:p w:rsidR="00A05CEF" w:rsidRPr="00904D29" w:rsidRDefault="00A05CEF" w:rsidP="00B61B29">
            <w:pPr>
              <w:pStyle w:val="NormalWeb"/>
              <w:jc w:val="both"/>
              <w:rPr>
                <w:szCs w:val="22"/>
              </w:rPr>
            </w:pPr>
          </w:p>
        </w:tc>
      </w:tr>
    </w:tbl>
    <w:p w:rsidR="00783F23" w:rsidRPr="00904D29" w:rsidRDefault="00783F23" w:rsidP="00783F23">
      <w:pPr>
        <w:ind w:left="-142" w:right="425"/>
        <w:jc w:val="both"/>
        <w:rPr>
          <w:b/>
        </w:rPr>
      </w:pPr>
      <w:r w:rsidRPr="00904D29">
        <w:rPr>
          <w:b/>
          <w:u w:val="single"/>
        </w:rPr>
        <w:t>Observação:</w:t>
      </w:r>
      <w:r w:rsidRPr="00904D29">
        <w:rPr>
          <w:b/>
        </w:rPr>
        <w:t xml:space="preserve"> Os cargos acima descritos poderão ter sua carga horária estabelecida em 10(dez), 20(vinte), 30(trinta) ou 40(quarenta) horas semanais, à critério da Administração em atenção ao interesse público, previnem que jornada maior ou menor, implicará em diferenciação proporcional no valor dos vencimentos </w:t>
      </w:r>
      <w:r w:rsidR="0080215B">
        <w:rPr>
          <w:b/>
        </w:rPr>
        <w:t xml:space="preserve"> (previstos na Lei Complementar nº  091/2011</w:t>
      </w:r>
      <w:r w:rsidR="00CD0D0D">
        <w:rPr>
          <w:b/>
        </w:rPr>
        <w:t xml:space="preserve"> e  Lei nº 557/2012) , </w:t>
      </w:r>
      <w:r w:rsidR="0080215B">
        <w:rPr>
          <w:b/>
        </w:rPr>
        <w:t xml:space="preserve"> </w:t>
      </w:r>
      <w:r w:rsidRPr="00904D29">
        <w:rPr>
          <w:b/>
        </w:rPr>
        <w:t>para mais ou para menos.</w:t>
      </w:r>
    </w:p>
    <w:p w:rsidR="00CD0D0D" w:rsidRPr="00CD0D0D" w:rsidRDefault="00CD0D0D" w:rsidP="008E2012">
      <w:pPr>
        <w:pStyle w:val="NormalWeb"/>
        <w:jc w:val="both"/>
        <w:rPr>
          <w:b/>
        </w:rPr>
      </w:pPr>
      <w:r>
        <w:rPr>
          <w:b/>
        </w:rPr>
        <w:t>[...]</w:t>
      </w:r>
    </w:p>
    <w:p w:rsidR="00C83CA8" w:rsidRPr="007E20B0" w:rsidRDefault="00654D00" w:rsidP="008E2012">
      <w:pPr>
        <w:pStyle w:val="NormalWeb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C83CA8" w:rsidRPr="007E20B0">
        <w:rPr>
          <w:b/>
          <w:color w:val="000000"/>
        </w:rPr>
        <w:t xml:space="preserve">. DAS PROVAS </w:t>
      </w:r>
    </w:p>
    <w:p w:rsidR="00C83CA8" w:rsidRPr="007E20B0" w:rsidRDefault="00654D00" w:rsidP="008E2012">
      <w:pPr>
        <w:pStyle w:val="NormalWeb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C83CA8" w:rsidRPr="007E20B0">
        <w:rPr>
          <w:b/>
          <w:color w:val="000000"/>
        </w:rPr>
        <w:t xml:space="preserve">.1. DA PROVA ESCRITA </w:t>
      </w:r>
    </w:p>
    <w:p w:rsidR="00C83CA8" w:rsidRPr="00707887" w:rsidRDefault="00354ACB" w:rsidP="008E2012">
      <w:pPr>
        <w:pStyle w:val="NormalWeb"/>
        <w:jc w:val="both"/>
      </w:pPr>
      <w:r>
        <w:rPr>
          <w:color w:val="000000"/>
        </w:rPr>
        <w:t>5.</w:t>
      </w:r>
      <w:r w:rsidR="009729E1">
        <w:rPr>
          <w:color w:val="000000"/>
        </w:rPr>
        <w:t>1</w:t>
      </w:r>
      <w:r w:rsidR="00C83CA8" w:rsidRPr="007E20B0">
        <w:rPr>
          <w:color w:val="000000"/>
        </w:rPr>
        <w:t xml:space="preserve">.1. A prova escrita, com duração máxima de </w:t>
      </w:r>
      <w:r w:rsidR="0080215B">
        <w:rPr>
          <w:color w:val="000000"/>
        </w:rPr>
        <w:t>03</w:t>
      </w:r>
      <w:r w:rsidR="00610526" w:rsidRPr="007E20B0">
        <w:rPr>
          <w:color w:val="000000"/>
        </w:rPr>
        <w:t xml:space="preserve"> HORAS</w:t>
      </w:r>
      <w:r w:rsidR="00C83CA8" w:rsidRPr="007E20B0">
        <w:rPr>
          <w:color w:val="000000"/>
        </w:rPr>
        <w:t xml:space="preserve"> (</w:t>
      </w:r>
      <w:r w:rsidR="00C4423B">
        <w:rPr>
          <w:color w:val="000000"/>
        </w:rPr>
        <w:t>três</w:t>
      </w:r>
      <w:r w:rsidR="00610526" w:rsidRPr="007E20B0">
        <w:rPr>
          <w:color w:val="000000"/>
        </w:rPr>
        <w:t xml:space="preserve"> horas</w:t>
      </w:r>
      <w:r w:rsidR="00C83CA8" w:rsidRPr="007E20B0">
        <w:rPr>
          <w:color w:val="000000"/>
        </w:rPr>
        <w:t>), para to</w:t>
      </w:r>
      <w:r w:rsidR="00C83CA8" w:rsidRPr="00707887">
        <w:t>dos o</w:t>
      </w:r>
      <w:r w:rsidR="00D64DB0">
        <w:t xml:space="preserve">s </w:t>
      </w:r>
      <w:r w:rsidR="0080215B">
        <w:t>cargos, será realizada no dia 02</w:t>
      </w:r>
      <w:r w:rsidR="00F652F8">
        <w:t xml:space="preserve"> de </w:t>
      </w:r>
      <w:r w:rsidR="0080215B">
        <w:t>fevereiro</w:t>
      </w:r>
      <w:r w:rsidR="00F652F8">
        <w:t xml:space="preserve"> </w:t>
      </w:r>
      <w:r w:rsidR="00973BE0" w:rsidRPr="00406F3F">
        <w:t xml:space="preserve">de </w:t>
      </w:r>
      <w:r w:rsidR="00D64DB0">
        <w:t>2013</w:t>
      </w:r>
      <w:r w:rsidR="000D0099" w:rsidRPr="00707887">
        <w:t xml:space="preserve">, </w:t>
      </w:r>
      <w:r w:rsidR="00707887" w:rsidRPr="00707887">
        <w:t xml:space="preserve">no horário das </w:t>
      </w:r>
      <w:r w:rsidR="00C4423B">
        <w:t>9</w:t>
      </w:r>
      <w:r w:rsidR="00707887" w:rsidRPr="00707887">
        <w:t>h</w:t>
      </w:r>
      <w:r w:rsidR="00F90C1D">
        <w:t>0</w:t>
      </w:r>
      <w:r w:rsidR="00973BE0" w:rsidRPr="00707887">
        <w:t>0</w:t>
      </w:r>
      <w:r w:rsidR="00707887" w:rsidRPr="00707887">
        <w:t>min</w:t>
      </w:r>
      <w:r w:rsidR="00610526" w:rsidRPr="00707887">
        <w:t xml:space="preserve"> </w:t>
      </w:r>
      <w:r w:rsidR="0080215B">
        <w:t xml:space="preserve">às </w:t>
      </w:r>
      <w:r w:rsidR="00C4423B">
        <w:t>12</w:t>
      </w:r>
      <w:r>
        <w:t>hs</w:t>
      </w:r>
      <w:r w:rsidR="008B4B9D">
        <w:t>00</w:t>
      </w:r>
      <w:r w:rsidR="00707887" w:rsidRPr="00707887">
        <w:t>min</w:t>
      </w:r>
      <w:r w:rsidR="00610526" w:rsidRPr="00707887">
        <w:t xml:space="preserve">. </w:t>
      </w:r>
    </w:p>
    <w:p w:rsidR="00E32C73" w:rsidRDefault="009729E1" w:rsidP="008E2012">
      <w:pPr>
        <w:pStyle w:val="NormalWeb"/>
        <w:jc w:val="both"/>
        <w:rPr>
          <w:color w:val="000000"/>
        </w:rPr>
      </w:pPr>
      <w:r>
        <w:t>5.1</w:t>
      </w:r>
      <w:r w:rsidR="00C83CA8" w:rsidRPr="00707887">
        <w:t>.2. A prova escrita será realizada na Escola Básica Municipal Padre The</w:t>
      </w:r>
      <w:r w:rsidR="00C83CA8" w:rsidRPr="007E20B0">
        <w:rPr>
          <w:color w:val="000000"/>
        </w:rPr>
        <w:t>odoro Bauschulte, situada na Rua Evaldo Assink, n</w:t>
      </w:r>
      <w:r w:rsidR="00707887">
        <w:rPr>
          <w:color w:val="000000"/>
        </w:rPr>
        <w:t>º</w:t>
      </w:r>
      <w:r w:rsidR="00C83CA8" w:rsidRPr="007E20B0">
        <w:rPr>
          <w:color w:val="000000"/>
        </w:rPr>
        <w:t xml:space="preserve"> 145, </w:t>
      </w:r>
      <w:r w:rsidR="00707887">
        <w:rPr>
          <w:color w:val="000000"/>
        </w:rPr>
        <w:t xml:space="preserve">Centro, </w:t>
      </w:r>
      <w:r w:rsidR="00C83CA8" w:rsidRPr="007E20B0">
        <w:rPr>
          <w:color w:val="000000"/>
        </w:rPr>
        <w:t>Bocaina do Sul</w:t>
      </w:r>
      <w:r w:rsidR="00707887">
        <w:rPr>
          <w:color w:val="000000"/>
        </w:rPr>
        <w:t>(</w:t>
      </w:r>
      <w:r w:rsidR="00C83CA8" w:rsidRPr="007E20B0">
        <w:rPr>
          <w:color w:val="000000"/>
        </w:rPr>
        <w:t>SC</w:t>
      </w:r>
      <w:r w:rsidR="00707887">
        <w:rPr>
          <w:color w:val="000000"/>
        </w:rPr>
        <w:t>)</w:t>
      </w:r>
      <w:r w:rsidR="00C83CA8" w:rsidRPr="007E20B0">
        <w:rPr>
          <w:color w:val="000000"/>
        </w:rPr>
        <w:t>, Telefone / fax  - (</w:t>
      </w:r>
      <w:r w:rsidR="00862A9C">
        <w:rPr>
          <w:color w:val="000000"/>
        </w:rPr>
        <w:t xml:space="preserve"> 049 ) 3228-0047 </w:t>
      </w:r>
      <w:r w:rsidR="00707887">
        <w:rPr>
          <w:color w:val="000000"/>
        </w:rPr>
        <w:t xml:space="preserve">/ </w:t>
      </w:r>
      <w:r w:rsidR="00862A9C">
        <w:rPr>
          <w:color w:val="000000"/>
        </w:rPr>
        <w:t>3228</w:t>
      </w:r>
      <w:r w:rsidR="00707887">
        <w:rPr>
          <w:color w:val="000000"/>
        </w:rPr>
        <w:t xml:space="preserve"> – 0241 / 3228-0071.</w:t>
      </w:r>
    </w:p>
    <w:p w:rsidR="00C83CA8" w:rsidRPr="007E20B0" w:rsidRDefault="00654D00" w:rsidP="008E2012">
      <w:pPr>
        <w:pStyle w:val="NormalWeb"/>
        <w:jc w:val="both"/>
        <w:rPr>
          <w:color w:val="000000"/>
        </w:rPr>
      </w:pPr>
      <w:r>
        <w:rPr>
          <w:color w:val="000000"/>
        </w:rPr>
        <w:t>5</w:t>
      </w:r>
      <w:r w:rsidR="00494451">
        <w:rPr>
          <w:color w:val="000000"/>
        </w:rPr>
        <w:t>.</w:t>
      </w:r>
      <w:r w:rsidR="009729E1">
        <w:rPr>
          <w:color w:val="000000"/>
        </w:rPr>
        <w:t>1</w:t>
      </w:r>
      <w:r w:rsidR="00C83CA8" w:rsidRPr="007E20B0">
        <w:rPr>
          <w:color w:val="000000"/>
        </w:rPr>
        <w:t xml:space="preserve">.3 O candidato deverá comparecer ao local designado para realização da prova com trinta minutos de antecedência; </w:t>
      </w:r>
    </w:p>
    <w:p w:rsidR="00C83CA8" w:rsidRPr="007E20B0" w:rsidRDefault="00654D00" w:rsidP="008E2012">
      <w:pPr>
        <w:pStyle w:val="NormalWeb"/>
        <w:jc w:val="both"/>
        <w:rPr>
          <w:color w:val="000000"/>
        </w:rPr>
      </w:pPr>
      <w:r>
        <w:rPr>
          <w:color w:val="000000"/>
        </w:rPr>
        <w:t>5</w:t>
      </w:r>
      <w:r w:rsidR="009729E1">
        <w:rPr>
          <w:color w:val="000000"/>
        </w:rPr>
        <w:t>.1</w:t>
      </w:r>
      <w:r w:rsidR="00C83CA8" w:rsidRPr="007E20B0">
        <w:rPr>
          <w:color w:val="000000"/>
        </w:rPr>
        <w:t xml:space="preserve">.4 Durante a realização da prova </w:t>
      </w:r>
      <w:r w:rsidR="00A703A7">
        <w:rPr>
          <w:color w:val="000000"/>
        </w:rPr>
        <w:t>escrita</w:t>
      </w:r>
      <w:r w:rsidR="00C83CA8" w:rsidRPr="007E20B0">
        <w:rPr>
          <w:color w:val="000000"/>
        </w:rPr>
        <w:t xml:space="preserve"> é vedada consulta em livros, revistas, folhetos ou anotações, bem como uso de maquinas de calcular, relógios e aparelhos celulares,</w:t>
      </w:r>
      <w:r w:rsidR="00973BE0">
        <w:rPr>
          <w:color w:val="000000"/>
        </w:rPr>
        <w:t xml:space="preserve"> </w:t>
      </w:r>
      <w:r w:rsidR="00C83CA8" w:rsidRPr="007E20B0">
        <w:rPr>
          <w:color w:val="000000"/>
        </w:rPr>
        <w:t>ou ainda qualquer equipamento elétrico ou eletrônico sob pena de eliminação do candidato. Os telefones celulares e outros equipamentos eletrônicos serão entregues desligados aos fiscais de sala antes do início da prova, para serem devolvidos na saída sob pena de eliminação do candidato.</w:t>
      </w:r>
    </w:p>
    <w:p w:rsidR="00C83CA8" w:rsidRDefault="00654D00" w:rsidP="008E2012">
      <w:pPr>
        <w:pStyle w:val="NormalWeb"/>
        <w:jc w:val="both"/>
        <w:rPr>
          <w:color w:val="000000"/>
        </w:rPr>
      </w:pPr>
      <w:r>
        <w:rPr>
          <w:color w:val="000000"/>
        </w:rPr>
        <w:t>5</w:t>
      </w:r>
      <w:r w:rsidR="009729E1">
        <w:rPr>
          <w:color w:val="000000"/>
        </w:rPr>
        <w:t>.1</w:t>
      </w:r>
      <w:r w:rsidR="00C83CA8" w:rsidRPr="007E20B0">
        <w:rPr>
          <w:color w:val="000000"/>
        </w:rPr>
        <w:t xml:space="preserve">.5 Não haverá, em qualquer hipótese, segunda chamada para a prova nem a realização de prova fora do horário e local </w:t>
      </w:r>
      <w:r w:rsidR="00C91A22">
        <w:rPr>
          <w:color w:val="000000"/>
        </w:rPr>
        <w:t>marcado, definido neste edital.</w:t>
      </w:r>
    </w:p>
    <w:p w:rsidR="00CD0D0D" w:rsidRDefault="00E2372A" w:rsidP="008E2012">
      <w:pPr>
        <w:pStyle w:val="NormalWeb"/>
        <w:jc w:val="both"/>
        <w:rPr>
          <w:color w:val="000000"/>
        </w:rPr>
      </w:pPr>
      <w:r>
        <w:rPr>
          <w:color w:val="000000"/>
        </w:rPr>
        <w:t>[...]</w:t>
      </w:r>
    </w:p>
    <w:p w:rsidR="00C83CA8" w:rsidRPr="007E20B0" w:rsidRDefault="006D496F" w:rsidP="008E2012">
      <w:pPr>
        <w:pStyle w:val="NormalWeb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="00494451">
        <w:rPr>
          <w:b/>
          <w:color w:val="000000"/>
        </w:rPr>
        <w:t>.6</w:t>
      </w:r>
      <w:r w:rsidR="00C83CA8" w:rsidRPr="007E20B0">
        <w:rPr>
          <w:b/>
          <w:color w:val="000000"/>
        </w:rPr>
        <w:t xml:space="preserve"> DA DIVULGAÇÃO DAS QUESTÕES DE PROVAS E DO GABARITO </w:t>
      </w:r>
    </w:p>
    <w:p w:rsidR="00C83CA8" w:rsidRPr="00A80D52" w:rsidRDefault="006D496F" w:rsidP="008E2012">
      <w:pPr>
        <w:pStyle w:val="NormalWeb"/>
        <w:jc w:val="both"/>
      </w:pPr>
      <w:r>
        <w:t>7</w:t>
      </w:r>
      <w:r w:rsidR="00A703A7" w:rsidRPr="00A80D52">
        <w:t>.</w:t>
      </w:r>
      <w:r w:rsidR="00494451" w:rsidRPr="00A80D52">
        <w:t>6</w:t>
      </w:r>
      <w:r w:rsidR="00C83CA8" w:rsidRPr="00A80D52">
        <w:t>.</w:t>
      </w:r>
      <w:r w:rsidR="00F3744C" w:rsidRPr="00A80D52">
        <w:t>1. O gabarito preliminar estará</w:t>
      </w:r>
      <w:r w:rsidR="00C83CA8" w:rsidRPr="00A80D52">
        <w:t xml:space="preserve"> à disposição dos interessados </w:t>
      </w:r>
      <w:r w:rsidR="00A703A7" w:rsidRPr="00A80D52">
        <w:t xml:space="preserve">às </w:t>
      </w:r>
      <w:r w:rsidR="00D64DB0">
        <w:t>11</w:t>
      </w:r>
      <w:r w:rsidR="00CD0D0D">
        <w:t>:</w:t>
      </w:r>
      <w:r w:rsidR="00D64DB0">
        <w:t>0</w:t>
      </w:r>
      <w:r w:rsidR="00CD0D0D">
        <w:t>0</w:t>
      </w:r>
      <w:r w:rsidR="00A703A7" w:rsidRPr="00A80D52">
        <w:t xml:space="preserve"> </w:t>
      </w:r>
      <w:r w:rsidR="00F93143">
        <w:t xml:space="preserve">horas do dia </w:t>
      </w:r>
      <w:r w:rsidR="00CD0D0D">
        <w:t>04</w:t>
      </w:r>
      <w:r w:rsidR="00937DCD" w:rsidRPr="00904E60">
        <w:t xml:space="preserve"> </w:t>
      </w:r>
      <w:r w:rsidR="00C83CA8" w:rsidRPr="00A80D52">
        <w:t xml:space="preserve">de </w:t>
      </w:r>
      <w:r w:rsidR="00CD0D0D">
        <w:t>fevereiro</w:t>
      </w:r>
      <w:r w:rsidR="00F01D44" w:rsidRPr="00904E60">
        <w:t xml:space="preserve"> </w:t>
      </w:r>
      <w:r w:rsidR="00D64DB0">
        <w:t>de 2013</w:t>
      </w:r>
      <w:r w:rsidR="00C83CA8" w:rsidRPr="00A80D52">
        <w:t>, no mural da S</w:t>
      </w:r>
      <w:r w:rsidR="00A703A7" w:rsidRPr="00A80D52">
        <w:t>ecretaria Municipal de Educação, Prefeitura</w:t>
      </w:r>
      <w:r w:rsidR="00A80D52" w:rsidRPr="00A80D52">
        <w:t xml:space="preserve"> e </w:t>
      </w:r>
      <w:r w:rsidR="00A703A7" w:rsidRPr="00A80D52">
        <w:t>Câmara de Vereadores</w:t>
      </w:r>
      <w:r w:rsidR="00A80D52" w:rsidRPr="00A80D52">
        <w:t xml:space="preserve"> de Bocaina do Sul</w:t>
      </w:r>
      <w:r w:rsidR="00A703A7" w:rsidRPr="00A80D52">
        <w:t>.</w:t>
      </w:r>
    </w:p>
    <w:p w:rsidR="00CD0D0D" w:rsidRDefault="00CD0D0D" w:rsidP="008E2012">
      <w:pPr>
        <w:pStyle w:val="NormalWeb"/>
        <w:jc w:val="both"/>
      </w:pPr>
      <w:r>
        <w:t>[...]</w:t>
      </w:r>
    </w:p>
    <w:p w:rsidR="00C83CA8" w:rsidRPr="007E20B0" w:rsidRDefault="006D496F" w:rsidP="008E2012">
      <w:pPr>
        <w:pStyle w:val="NormalWeb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7</w:t>
      </w:r>
      <w:r w:rsidR="00494451">
        <w:rPr>
          <w:b/>
          <w:color w:val="000000"/>
        </w:rPr>
        <w:t>.7</w:t>
      </w:r>
      <w:r w:rsidR="00C83CA8" w:rsidRPr="007E20B0">
        <w:rPr>
          <w:b/>
          <w:color w:val="000000"/>
        </w:rPr>
        <w:t xml:space="preserve">- DOS RECURSOS E DA ANULAÇÃO DAS QUESTÕES DA PROVA </w:t>
      </w:r>
    </w:p>
    <w:p w:rsidR="00C83CA8" w:rsidRPr="00A80D52" w:rsidRDefault="006D496F" w:rsidP="008E2012">
      <w:pPr>
        <w:pStyle w:val="NormalWeb"/>
        <w:jc w:val="both"/>
      </w:pPr>
      <w:r>
        <w:t>7</w:t>
      </w:r>
      <w:r w:rsidR="00494451" w:rsidRPr="00A80D52">
        <w:t>.7</w:t>
      </w:r>
      <w:r w:rsidR="00C83CA8" w:rsidRPr="00A80D52">
        <w:t>.1. O candidato que tiver qualquer discordância em relação às questões das provas ou ao gabarito preliminar divulgado, p</w:t>
      </w:r>
      <w:r w:rsidR="00D64DB0">
        <w:t>oderá interpor recurso até as 11</w:t>
      </w:r>
      <w:r w:rsidR="00A80D52">
        <w:t>h</w:t>
      </w:r>
      <w:r w:rsidR="00C83CA8" w:rsidRPr="00A80D52">
        <w:t>30</w:t>
      </w:r>
      <w:r w:rsidR="00A80D52">
        <w:t>min</w:t>
      </w:r>
      <w:r w:rsidR="00C83CA8" w:rsidRPr="00A80D52">
        <w:t xml:space="preserve"> do di</w:t>
      </w:r>
      <w:r w:rsidR="00904E60">
        <w:t>a</w:t>
      </w:r>
      <w:r w:rsidR="001D4376">
        <w:t xml:space="preserve"> </w:t>
      </w:r>
      <w:r w:rsidR="00CD0D0D">
        <w:t>05  de fevereiro</w:t>
      </w:r>
      <w:r w:rsidR="00F652F8">
        <w:t xml:space="preserve"> </w:t>
      </w:r>
      <w:r w:rsidR="00973BE0" w:rsidRPr="00A80D52">
        <w:t>de 201</w:t>
      </w:r>
      <w:r w:rsidR="008A0BB9">
        <w:t>3</w:t>
      </w:r>
      <w:r w:rsidR="00C83CA8" w:rsidRPr="00A80D52">
        <w:t xml:space="preserve">. </w:t>
      </w:r>
    </w:p>
    <w:p w:rsidR="00843086" w:rsidRDefault="00843086" w:rsidP="00D023C9">
      <w:pPr>
        <w:pStyle w:val="NormalWeb"/>
        <w:jc w:val="both"/>
        <w:rPr>
          <w:color w:val="000000"/>
        </w:rPr>
      </w:pPr>
      <w:r>
        <w:rPr>
          <w:color w:val="000000"/>
        </w:rPr>
        <w:t>[...]</w:t>
      </w:r>
    </w:p>
    <w:p w:rsidR="00D023C9" w:rsidRPr="007E20B0" w:rsidRDefault="00180F3E" w:rsidP="00D023C9">
      <w:pPr>
        <w:pStyle w:val="NormalWeb"/>
        <w:jc w:val="both"/>
        <w:rPr>
          <w:color w:val="000000"/>
        </w:rPr>
      </w:pPr>
      <w:r>
        <w:rPr>
          <w:color w:val="000000"/>
        </w:rPr>
        <w:t>9</w:t>
      </w:r>
      <w:r w:rsidR="00D023C9" w:rsidRPr="00572B1D">
        <w:rPr>
          <w:color w:val="000000"/>
        </w:rPr>
        <w:t>.2.1</w:t>
      </w:r>
      <w:r w:rsidR="00843086">
        <w:rPr>
          <w:color w:val="000000"/>
        </w:rPr>
        <w:t>7</w:t>
      </w:r>
      <w:r w:rsidR="00D023C9" w:rsidRPr="00572B1D">
        <w:rPr>
          <w:color w:val="000000"/>
        </w:rPr>
        <w:t>. Para receber a pontuação relativa a</w:t>
      </w:r>
      <w:r w:rsidR="00B7733A">
        <w:rPr>
          <w:color w:val="000000"/>
        </w:rPr>
        <w:t>o título relacionado na Alínea G, H, I, J, L, M e N</w:t>
      </w:r>
      <w:r w:rsidR="00D023C9" w:rsidRPr="00572B1D">
        <w:rPr>
          <w:color w:val="000000"/>
        </w:rPr>
        <w:t xml:space="preserve"> o candidato deverá comprovar, através do original da certidão/declaração da instituição de ensino, mencionando que o estudante está regularmente matriculado e freqüentando as aulas no mínimo na</w:t>
      </w:r>
      <w:r w:rsidR="00D023C9" w:rsidRPr="007E20B0">
        <w:rPr>
          <w:color w:val="000000"/>
        </w:rPr>
        <w:t xml:space="preserve"> </w:t>
      </w:r>
      <w:r w:rsidR="007A0588">
        <w:rPr>
          <w:color w:val="000000"/>
        </w:rPr>
        <w:t>1ª (primeira</w:t>
      </w:r>
      <w:r w:rsidR="00D023C9" w:rsidRPr="00572B1D">
        <w:rPr>
          <w:color w:val="000000"/>
        </w:rPr>
        <w:t>) fase ou semestre letivo de curso de Graduação em Licenciatura Plena ou Curta, não</w:t>
      </w:r>
      <w:r w:rsidR="00D023C9" w:rsidRPr="007E20B0">
        <w:rPr>
          <w:color w:val="000000"/>
        </w:rPr>
        <w:t xml:space="preserve"> sendo aceitos outros documentos. </w:t>
      </w:r>
    </w:p>
    <w:p w:rsidR="00843086" w:rsidRPr="00E2372A" w:rsidRDefault="00E2372A" w:rsidP="008E2012">
      <w:pPr>
        <w:pStyle w:val="NormalWeb"/>
        <w:jc w:val="both"/>
        <w:rPr>
          <w:b/>
          <w:color w:val="000000"/>
        </w:rPr>
      </w:pPr>
      <w:r>
        <w:rPr>
          <w:b/>
          <w:color w:val="000000"/>
        </w:rPr>
        <w:t>[...]</w:t>
      </w:r>
    </w:p>
    <w:p w:rsidR="00C83CA8" w:rsidRPr="0006442A" w:rsidRDefault="00032572" w:rsidP="008E2012">
      <w:pPr>
        <w:pStyle w:val="NormalWeb"/>
        <w:jc w:val="both"/>
        <w:rPr>
          <w:b/>
          <w:color w:val="000000"/>
        </w:rPr>
      </w:pPr>
      <w:r>
        <w:rPr>
          <w:b/>
          <w:color w:val="000000"/>
        </w:rPr>
        <w:t>11</w:t>
      </w:r>
      <w:r w:rsidR="006B31DC">
        <w:rPr>
          <w:b/>
          <w:color w:val="000000"/>
        </w:rPr>
        <w:t>.</w:t>
      </w:r>
      <w:r w:rsidR="00843086">
        <w:rPr>
          <w:b/>
          <w:color w:val="000000"/>
        </w:rPr>
        <w:t xml:space="preserve"> </w:t>
      </w:r>
      <w:r w:rsidR="00C83CA8" w:rsidRPr="00572B1D">
        <w:rPr>
          <w:b/>
          <w:color w:val="000000"/>
        </w:rPr>
        <w:t>DA CLASSIFICAÇÃO NO PROCESSO SELETIVO</w:t>
      </w:r>
      <w:r w:rsidR="00C83CA8" w:rsidRPr="0006442A">
        <w:rPr>
          <w:b/>
          <w:color w:val="000000"/>
        </w:rPr>
        <w:t xml:space="preserve"> </w:t>
      </w:r>
    </w:p>
    <w:p w:rsidR="00C83CA8" w:rsidRPr="007E20B0" w:rsidRDefault="00C83CA8" w:rsidP="008E2012">
      <w:pPr>
        <w:pStyle w:val="NormalWeb"/>
        <w:jc w:val="both"/>
        <w:rPr>
          <w:color w:val="000000"/>
        </w:rPr>
      </w:pPr>
      <w:r w:rsidRPr="007E20B0">
        <w:rPr>
          <w:color w:val="000000"/>
        </w:rPr>
        <w:t>1</w:t>
      </w:r>
      <w:r w:rsidR="00032572">
        <w:rPr>
          <w:color w:val="000000"/>
        </w:rPr>
        <w:t>1</w:t>
      </w:r>
      <w:r w:rsidRPr="007E20B0">
        <w:rPr>
          <w:color w:val="000000"/>
        </w:rPr>
        <w:t xml:space="preserve">.1. Os candidatos considerados aprovados serão ordenados e classificados pela área e pela disciplina, de acordo com a sua inscrição no Processo Seletivo, segundo a ordem decrescente de pontuação final, expressa com 2 (dois) decimais, de acordo com a seguinte fórmula: </w:t>
      </w:r>
    </w:p>
    <w:p w:rsidR="004B6438" w:rsidRDefault="00C83CA8" w:rsidP="008E2012">
      <w:pPr>
        <w:pStyle w:val="NormalWeb"/>
        <w:jc w:val="both"/>
        <w:rPr>
          <w:b/>
          <w:color w:val="000000"/>
        </w:rPr>
      </w:pPr>
      <w:r w:rsidRPr="00572B1D">
        <w:rPr>
          <w:b/>
          <w:color w:val="000000"/>
        </w:rPr>
        <w:t>PONTUAÇÃO FINAL = (PONTOS DA</w:t>
      </w:r>
      <w:r w:rsidR="00843086">
        <w:rPr>
          <w:b/>
          <w:color w:val="000000"/>
        </w:rPr>
        <w:t>S</w:t>
      </w:r>
      <w:r w:rsidRPr="00572B1D">
        <w:rPr>
          <w:b/>
          <w:color w:val="000000"/>
        </w:rPr>
        <w:t xml:space="preserve"> PROVA</w:t>
      </w:r>
      <w:r w:rsidR="00843086">
        <w:rPr>
          <w:b/>
          <w:color w:val="000000"/>
        </w:rPr>
        <w:t>S</w:t>
      </w:r>
      <w:r w:rsidRPr="00572B1D">
        <w:rPr>
          <w:b/>
          <w:color w:val="000000"/>
        </w:rPr>
        <w:t xml:space="preserve"> DE CONHECIMENTOS GERAIS + PONTOS DA PROVA D</w:t>
      </w:r>
      <w:r w:rsidR="007110E4" w:rsidRPr="00572B1D">
        <w:rPr>
          <w:b/>
          <w:color w:val="000000"/>
        </w:rPr>
        <w:t>E CONHECIMENTOS ESPECÍFICOS</w:t>
      </w:r>
      <w:r w:rsidR="004B6438">
        <w:rPr>
          <w:b/>
          <w:color w:val="000000"/>
        </w:rPr>
        <w:t>) X 6 + (NÍVEL DE ESCOLARIDADE + CURSOS DE APERFEIÇOAMENTO) X 4</w:t>
      </w:r>
      <w:r w:rsidR="00E2372A">
        <w:rPr>
          <w:b/>
          <w:color w:val="000000"/>
        </w:rPr>
        <w:t>.</w:t>
      </w:r>
    </w:p>
    <w:p w:rsidR="004B6438" w:rsidRDefault="00E2372A" w:rsidP="008E2012">
      <w:pPr>
        <w:pStyle w:val="NormalWeb"/>
        <w:jc w:val="both"/>
        <w:rPr>
          <w:color w:val="000000"/>
        </w:rPr>
      </w:pPr>
      <w:r>
        <w:rPr>
          <w:color w:val="000000"/>
        </w:rPr>
        <w:t>[...]</w:t>
      </w:r>
    </w:p>
    <w:p w:rsidR="00C83CA8" w:rsidRPr="0006442A" w:rsidRDefault="00032572" w:rsidP="008E2012">
      <w:pPr>
        <w:pStyle w:val="NormalWeb"/>
        <w:jc w:val="both"/>
        <w:rPr>
          <w:b/>
          <w:color w:val="000000"/>
        </w:rPr>
      </w:pPr>
      <w:r>
        <w:rPr>
          <w:b/>
          <w:color w:val="000000"/>
        </w:rPr>
        <w:t>12</w:t>
      </w:r>
      <w:r w:rsidR="006B31DC">
        <w:rPr>
          <w:b/>
          <w:color w:val="000000"/>
        </w:rPr>
        <w:t>.</w:t>
      </w:r>
      <w:r w:rsidR="004B6438">
        <w:rPr>
          <w:b/>
          <w:color w:val="000000"/>
        </w:rPr>
        <w:t xml:space="preserve"> </w:t>
      </w:r>
      <w:r w:rsidR="00C83CA8" w:rsidRPr="0006442A">
        <w:rPr>
          <w:b/>
          <w:color w:val="000000"/>
        </w:rPr>
        <w:t xml:space="preserve">DO RESULTADO FINAL DO PROCESSO SELETIVO </w:t>
      </w:r>
    </w:p>
    <w:p w:rsidR="004B6438" w:rsidRDefault="00032572" w:rsidP="008E2012">
      <w:pPr>
        <w:pStyle w:val="NormalWeb"/>
        <w:jc w:val="both"/>
        <w:rPr>
          <w:color w:val="000000"/>
        </w:rPr>
      </w:pPr>
      <w:r>
        <w:rPr>
          <w:color w:val="000000"/>
        </w:rPr>
        <w:t>12</w:t>
      </w:r>
      <w:r w:rsidR="00C83CA8" w:rsidRPr="007E20B0">
        <w:rPr>
          <w:color w:val="000000"/>
        </w:rPr>
        <w:t xml:space="preserve">.1. A relação dos candidatos classificados será divulgada no mural da Secretaria Municipal de Educação, </w:t>
      </w:r>
      <w:r w:rsidR="007110E4">
        <w:rPr>
          <w:color w:val="000000"/>
        </w:rPr>
        <w:t>Prefeitura e Câmara de Ve</w:t>
      </w:r>
      <w:r w:rsidR="00572B1D">
        <w:rPr>
          <w:color w:val="000000"/>
        </w:rPr>
        <w:t>readores</w:t>
      </w:r>
      <w:r w:rsidR="002849C7">
        <w:rPr>
          <w:color w:val="000000"/>
        </w:rPr>
        <w:t xml:space="preserve"> e site oficial do Município de Bocaina do Sul –</w:t>
      </w:r>
      <w:r w:rsidR="002849C7" w:rsidRPr="002849C7">
        <w:rPr>
          <w:b/>
          <w:color w:val="000000"/>
          <w:u w:val="single"/>
        </w:rPr>
        <w:t>www.bocaina.sc.gov.br</w:t>
      </w:r>
      <w:r w:rsidR="002849C7" w:rsidRPr="009E4379">
        <w:rPr>
          <w:color w:val="000000"/>
        </w:rPr>
        <w:t xml:space="preserve">, </w:t>
      </w:r>
      <w:r w:rsidR="00572B1D" w:rsidRPr="009E4379">
        <w:rPr>
          <w:color w:val="000000"/>
        </w:rPr>
        <w:t xml:space="preserve"> até às 1</w:t>
      </w:r>
      <w:r w:rsidR="000C68A1">
        <w:rPr>
          <w:color w:val="000000"/>
        </w:rPr>
        <w:t>1</w:t>
      </w:r>
      <w:r w:rsidR="0081073B" w:rsidRPr="009E4379">
        <w:rPr>
          <w:color w:val="000000"/>
        </w:rPr>
        <w:t>h</w:t>
      </w:r>
      <w:r w:rsidR="00572B1D" w:rsidRPr="009E4379">
        <w:rPr>
          <w:color w:val="000000"/>
        </w:rPr>
        <w:t>30</w:t>
      </w:r>
      <w:r w:rsidR="0081073B" w:rsidRPr="009E4379">
        <w:rPr>
          <w:color w:val="000000"/>
        </w:rPr>
        <w:t>min</w:t>
      </w:r>
      <w:r w:rsidR="00572B1D" w:rsidRPr="009E4379">
        <w:rPr>
          <w:color w:val="000000"/>
        </w:rPr>
        <w:t xml:space="preserve"> do dia </w:t>
      </w:r>
      <w:r w:rsidR="004B6438">
        <w:t>08 de fevereiro</w:t>
      </w:r>
      <w:r w:rsidR="00D76BE6" w:rsidRPr="009E4379">
        <w:t xml:space="preserve"> </w:t>
      </w:r>
      <w:r w:rsidR="004B6438">
        <w:t>de 2013</w:t>
      </w:r>
      <w:r w:rsidR="006D13AE" w:rsidRPr="009E4379">
        <w:t>.</w:t>
      </w:r>
    </w:p>
    <w:p w:rsidR="004B6438" w:rsidRPr="004B6438" w:rsidRDefault="004B6438" w:rsidP="008E2012">
      <w:pPr>
        <w:pStyle w:val="NormalWeb"/>
        <w:jc w:val="both"/>
        <w:rPr>
          <w:color w:val="000000"/>
        </w:rPr>
      </w:pPr>
      <w:r>
        <w:rPr>
          <w:color w:val="000000"/>
        </w:rPr>
        <w:t>[...]</w:t>
      </w:r>
    </w:p>
    <w:p w:rsidR="00C83CA8" w:rsidRPr="0006442A" w:rsidRDefault="00032572" w:rsidP="008E2012">
      <w:pPr>
        <w:pStyle w:val="NormalWeb"/>
        <w:jc w:val="both"/>
        <w:rPr>
          <w:b/>
          <w:color w:val="000000"/>
        </w:rPr>
      </w:pPr>
      <w:r>
        <w:rPr>
          <w:b/>
          <w:color w:val="000000"/>
        </w:rPr>
        <w:t>14</w:t>
      </w:r>
      <w:r w:rsidR="00572B1D">
        <w:rPr>
          <w:b/>
          <w:color w:val="000000"/>
        </w:rPr>
        <w:t xml:space="preserve"> - </w:t>
      </w:r>
      <w:r w:rsidR="00C83CA8" w:rsidRPr="0006442A">
        <w:rPr>
          <w:b/>
          <w:color w:val="000000"/>
        </w:rPr>
        <w:t>DO CRONOGRAMA DAS PROVAS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370"/>
        <w:gridCol w:w="2085"/>
        <w:gridCol w:w="4928"/>
      </w:tblGrid>
      <w:tr w:rsidR="00823AB5" w:rsidRPr="00517EA1" w:rsidTr="002C33DB">
        <w:trPr>
          <w:trHeight w:val="290"/>
        </w:trPr>
        <w:tc>
          <w:tcPr>
            <w:tcW w:w="2370" w:type="dxa"/>
          </w:tcPr>
          <w:p w:rsidR="00823AB5" w:rsidRPr="00517EA1" w:rsidRDefault="00823AB5" w:rsidP="002C33DB">
            <w:pPr>
              <w:pStyle w:val="NormalWeb"/>
              <w:jc w:val="both"/>
              <w:rPr>
                <w:b/>
              </w:rPr>
            </w:pPr>
            <w:r w:rsidRPr="00517EA1">
              <w:rPr>
                <w:b/>
              </w:rPr>
              <w:t>  </w:t>
            </w:r>
          </w:p>
        </w:tc>
        <w:tc>
          <w:tcPr>
            <w:tcW w:w="2085" w:type="dxa"/>
          </w:tcPr>
          <w:p w:rsidR="00823AB5" w:rsidRPr="00517EA1" w:rsidRDefault="00823AB5" w:rsidP="002C33DB">
            <w:pPr>
              <w:pStyle w:val="NormalWeb"/>
              <w:jc w:val="both"/>
              <w:rPr>
                <w:b/>
              </w:rPr>
            </w:pPr>
            <w:r w:rsidRPr="00517EA1">
              <w:rPr>
                <w:b/>
              </w:rPr>
              <w:t>DATA</w:t>
            </w:r>
          </w:p>
        </w:tc>
        <w:tc>
          <w:tcPr>
            <w:tcW w:w="4928" w:type="dxa"/>
          </w:tcPr>
          <w:p w:rsidR="00823AB5" w:rsidRPr="00517EA1" w:rsidRDefault="00823AB5" w:rsidP="002C33DB">
            <w:pPr>
              <w:pStyle w:val="NormalWeb"/>
              <w:jc w:val="both"/>
              <w:rPr>
                <w:b/>
              </w:rPr>
            </w:pPr>
            <w:r w:rsidRPr="00517EA1">
              <w:rPr>
                <w:b/>
              </w:rPr>
              <w:t>HORÁRIO</w:t>
            </w:r>
          </w:p>
        </w:tc>
      </w:tr>
      <w:tr w:rsidR="00823AB5" w:rsidRPr="00517EA1" w:rsidTr="002C33DB">
        <w:trPr>
          <w:trHeight w:val="736"/>
        </w:trPr>
        <w:tc>
          <w:tcPr>
            <w:tcW w:w="2370" w:type="dxa"/>
          </w:tcPr>
          <w:p w:rsidR="00823AB5" w:rsidRPr="00517EA1" w:rsidRDefault="00823AB5" w:rsidP="002C33DB">
            <w:pPr>
              <w:pStyle w:val="NormalWeb"/>
              <w:jc w:val="both"/>
              <w:rPr>
                <w:b/>
              </w:rPr>
            </w:pPr>
            <w:r w:rsidRPr="00517EA1">
              <w:rPr>
                <w:b/>
              </w:rPr>
              <w:t xml:space="preserve">Provas Escritas </w:t>
            </w:r>
          </w:p>
        </w:tc>
        <w:tc>
          <w:tcPr>
            <w:tcW w:w="2085" w:type="dxa"/>
          </w:tcPr>
          <w:p w:rsidR="00823AB5" w:rsidRPr="00023300" w:rsidRDefault="00032572" w:rsidP="002C33DB">
            <w:pPr>
              <w:pStyle w:val="NormalWeb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4B6438">
              <w:rPr>
                <w:b/>
              </w:rPr>
              <w:t>02</w:t>
            </w:r>
            <w:r w:rsidR="00823AB5" w:rsidRPr="00023300">
              <w:rPr>
                <w:b/>
              </w:rPr>
              <w:t>/0</w:t>
            </w:r>
            <w:r w:rsidR="004B6438">
              <w:rPr>
                <w:b/>
              </w:rPr>
              <w:t>2</w:t>
            </w:r>
            <w:r w:rsidR="00823AB5" w:rsidRPr="00023300">
              <w:rPr>
                <w:b/>
              </w:rPr>
              <w:t>/201</w:t>
            </w:r>
            <w:r w:rsidR="00823AB5">
              <w:rPr>
                <w:b/>
              </w:rPr>
              <w:t>3</w:t>
            </w:r>
          </w:p>
        </w:tc>
        <w:tc>
          <w:tcPr>
            <w:tcW w:w="4928" w:type="dxa"/>
          </w:tcPr>
          <w:p w:rsidR="00823AB5" w:rsidRPr="00517EA1" w:rsidRDefault="00032572" w:rsidP="002C33DB">
            <w:pPr>
              <w:pStyle w:val="NormalWeb"/>
              <w:jc w:val="both"/>
              <w:rPr>
                <w:b/>
              </w:rPr>
            </w:pPr>
            <w:r>
              <w:rPr>
                <w:b/>
              </w:rPr>
              <w:t>A partir das 09h00min até 12h0</w:t>
            </w:r>
            <w:r w:rsidR="00823AB5" w:rsidRPr="00517EA1">
              <w:rPr>
                <w:b/>
              </w:rPr>
              <w:t>0min, para todos os cargos</w:t>
            </w:r>
          </w:p>
        </w:tc>
      </w:tr>
      <w:tr w:rsidR="00823AB5" w:rsidRPr="00517EA1" w:rsidTr="002C33DB">
        <w:trPr>
          <w:trHeight w:val="254"/>
        </w:trPr>
        <w:tc>
          <w:tcPr>
            <w:tcW w:w="2370" w:type="dxa"/>
          </w:tcPr>
          <w:p w:rsidR="00823AB5" w:rsidRPr="00517EA1" w:rsidRDefault="00823AB5" w:rsidP="002C33DB">
            <w:pPr>
              <w:pStyle w:val="NormalWeb"/>
              <w:jc w:val="both"/>
              <w:rPr>
                <w:b/>
              </w:rPr>
            </w:pPr>
            <w:r w:rsidRPr="00517EA1">
              <w:rPr>
                <w:b/>
              </w:rPr>
              <w:t>RESULTADO FINAL</w:t>
            </w:r>
          </w:p>
        </w:tc>
        <w:tc>
          <w:tcPr>
            <w:tcW w:w="2085" w:type="dxa"/>
          </w:tcPr>
          <w:p w:rsidR="00823AB5" w:rsidRPr="00023300" w:rsidRDefault="00032572" w:rsidP="002C33DB">
            <w:pPr>
              <w:pStyle w:val="NormalWeb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4B6438">
              <w:rPr>
                <w:b/>
              </w:rPr>
              <w:t>08</w:t>
            </w:r>
            <w:r w:rsidR="00823AB5" w:rsidRPr="00023300">
              <w:rPr>
                <w:b/>
              </w:rPr>
              <w:t>/0</w:t>
            </w:r>
            <w:r w:rsidR="004B6438">
              <w:rPr>
                <w:b/>
              </w:rPr>
              <w:t>2</w:t>
            </w:r>
            <w:r w:rsidR="00823AB5" w:rsidRPr="00023300">
              <w:rPr>
                <w:b/>
              </w:rPr>
              <w:t>/201</w:t>
            </w:r>
            <w:r w:rsidR="00823AB5">
              <w:rPr>
                <w:b/>
              </w:rPr>
              <w:t>3</w:t>
            </w:r>
          </w:p>
        </w:tc>
        <w:tc>
          <w:tcPr>
            <w:tcW w:w="4928" w:type="dxa"/>
          </w:tcPr>
          <w:p w:rsidR="00823AB5" w:rsidRPr="00517EA1" w:rsidRDefault="00823AB5" w:rsidP="002C33DB">
            <w:pPr>
              <w:pStyle w:val="NormalWeb"/>
              <w:jc w:val="both"/>
              <w:rPr>
                <w:b/>
              </w:rPr>
            </w:pPr>
            <w:r w:rsidRPr="00517EA1">
              <w:rPr>
                <w:b/>
              </w:rPr>
              <w:t>Até às 1</w:t>
            </w:r>
            <w:r>
              <w:rPr>
                <w:b/>
              </w:rPr>
              <w:t>1</w:t>
            </w:r>
            <w:r w:rsidRPr="00517EA1">
              <w:rPr>
                <w:b/>
              </w:rPr>
              <w:t>h30min </w:t>
            </w:r>
          </w:p>
        </w:tc>
      </w:tr>
    </w:tbl>
    <w:p w:rsidR="00A76F28" w:rsidRDefault="00A76F28" w:rsidP="008E2012">
      <w:pPr>
        <w:pStyle w:val="NormalWeb"/>
        <w:jc w:val="both"/>
        <w:rPr>
          <w:b/>
        </w:rPr>
      </w:pPr>
    </w:p>
    <w:p w:rsidR="00D23EDD" w:rsidRPr="005362EB" w:rsidRDefault="005362EB" w:rsidP="008E2012">
      <w:pPr>
        <w:pStyle w:val="NormalWeb"/>
        <w:jc w:val="both"/>
        <w:rPr>
          <w:color w:val="000000"/>
        </w:rPr>
      </w:pPr>
      <w:r>
        <w:rPr>
          <w:color w:val="000000"/>
        </w:rPr>
        <w:t>[...]</w:t>
      </w:r>
    </w:p>
    <w:p w:rsidR="00C83CA8" w:rsidRPr="0038039C" w:rsidRDefault="00032572" w:rsidP="008E2012">
      <w:pPr>
        <w:pStyle w:val="NormalWeb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18 </w:t>
      </w:r>
      <w:r w:rsidR="00A11900">
        <w:rPr>
          <w:b/>
          <w:color w:val="000000"/>
        </w:rPr>
        <w:t>-</w:t>
      </w:r>
      <w:r w:rsidR="00C83CA8" w:rsidRPr="0038039C">
        <w:rPr>
          <w:b/>
          <w:color w:val="000000"/>
        </w:rPr>
        <w:t>- DA HOMOLOGAÇÃO:</w:t>
      </w:r>
    </w:p>
    <w:p w:rsidR="00C83CA8" w:rsidRPr="007E20B0" w:rsidRDefault="00032572" w:rsidP="008E2012">
      <w:pPr>
        <w:pStyle w:val="NormalWeb"/>
        <w:jc w:val="both"/>
        <w:rPr>
          <w:color w:val="000000"/>
        </w:rPr>
      </w:pPr>
      <w:r>
        <w:rPr>
          <w:color w:val="000000"/>
        </w:rPr>
        <w:t>18</w:t>
      </w:r>
      <w:r w:rsidR="0066784C">
        <w:rPr>
          <w:color w:val="000000"/>
        </w:rPr>
        <w:t xml:space="preserve">. </w:t>
      </w:r>
      <w:r w:rsidR="00C83CA8" w:rsidRPr="007E20B0">
        <w:rPr>
          <w:color w:val="000000"/>
        </w:rPr>
        <w:t>1. O presente processo seletiv</w:t>
      </w:r>
      <w:r w:rsidR="000D0099">
        <w:rPr>
          <w:color w:val="000000"/>
        </w:rPr>
        <w:t>o exter</w:t>
      </w:r>
      <w:r w:rsidR="00D23EDD">
        <w:rPr>
          <w:color w:val="000000"/>
        </w:rPr>
        <w:t xml:space="preserve">no será homologado pelo </w:t>
      </w:r>
      <w:r w:rsidR="007F219F">
        <w:rPr>
          <w:color w:val="000000"/>
        </w:rPr>
        <w:t>Prefeito</w:t>
      </w:r>
      <w:r w:rsidR="000D0099">
        <w:rPr>
          <w:color w:val="000000"/>
        </w:rPr>
        <w:t xml:space="preserve"> M</w:t>
      </w:r>
      <w:r w:rsidR="00C83CA8" w:rsidRPr="007E20B0">
        <w:rPr>
          <w:color w:val="000000"/>
        </w:rPr>
        <w:t>unicipal</w:t>
      </w:r>
      <w:r w:rsidR="00E2372A">
        <w:rPr>
          <w:color w:val="000000"/>
        </w:rPr>
        <w:t>.</w:t>
      </w:r>
    </w:p>
    <w:p w:rsidR="00C83CA8" w:rsidRPr="007E20B0" w:rsidRDefault="00D23EDD" w:rsidP="00F452FB">
      <w:pPr>
        <w:pStyle w:val="NormalWeb"/>
        <w:jc w:val="center"/>
        <w:rPr>
          <w:color w:val="000000"/>
        </w:rPr>
      </w:pPr>
      <w:r>
        <w:rPr>
          <w:color w:val="000000"/>
        </w:rPr>
        <w:t>Bocaina do Sul(SC)</w:t>
      </w:r>
      <w:r w:rsidR="00907DB8">
        <w:rPr>
          <w:color w:val="000000"/>
        </w:rPr>
        <w:t>, </w:t>
      </w:r>
      <w:r>
        <w:rPr>
          <w:color w:val="000000"/>
        </w:rPr>
        <w:t>16</w:t>
      </w:r>
      <w:r w:rsidR="007F219F">
        <w:rPr>
          <w:color w:val="000000"/>
        </w:rPr>
        <w:t xml:space="preserve"> de j</w:t>
      </w:r>
      <w:r w:rsidR="00D76BE6">
        <w:rPr>
          <w:color w:val="000000"/>
        </w:rPr>
        <w:t>a</w:t>
      </w:r>
      <w:r w:rsidR="007F219F">
        <w:rPr>
          <w:color w:val="000000"/>
        </w:rPr>
        <w:t>neir</w:t>
      </w:r>
      <w:r>
        <w:rPr>
          <w:color w:val="000000"/>
        </w:rPr>
        <w:t>o de 2013</w:t>
      </w:r>
      <w:r w:rsidR="00D76BE6">
        <w:rPr>
          <w:color w:val="000000"/>
        </w:rPr>
        <w:t>.</w:t>
      </w:r>
    </w:p>
    <w:p w:rsidR="00C83CA8" w:rsidRDefault="00C83CA8" w:rsidP="008E2012">
      <w:pPr>
        <w:pStyle w:val="NormalWeb"/>
        <w:jc w:val="both"/>
        <w:rPr>
          <w:color w:val="000000"/>
        </w:rPr>
      </w:pPr>
    </w:p>
    <w:p w:rsidR="00D2776C" w:rsidRDefault="00D2776C" w:rsidP="008E2012">
      <w:pPr>
        <w:pStyle w:val="NormalWeb"/>
        <w:jc w:val="both"/>
        <w:rPr>
          <w:color w:val="000000"/>
        </w:rPr>
      </w:pPr>
    </w:p>
    <w:p w:rsidR="0038039C" w:rsidRDefault="007F219F" w:rsidP="00F452FB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Luiz Carlos Schmuler</w:t>
      </w:r>
    </w:p>
    <w:p w:rsidR="001D753C" w:rsidRDefault="007F219F" w:rsidP="005C030D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Prefeito</w:t>
      </w:r>
      <w:r w:rsidR="005C030D" w:rsidRPr="009E4379">
        <w:rPr>
          <w:b/>
          <w:color w:val="000000"/>
        </w:rPr>
        <w:t xml:space="preserve"> Municipa</w:t>
      </w:r>
      <w:r w:rsidR="009E4379">
        <w:rPr>
          <w:b/>
          <w:color w:val="000000"/>
        </w:rPr>
        <w:t>l</w:t>
      </w:r>
    </w:p>
    <w:p w:rsidR="00D2776C" w:rsidRDefault="00D2776C" w:rsidP="00D2776C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39599E" w:rsidRDefault="0039599E" w:rsidP="00D2776C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5C030D" w:rsidRDefault="005C030D" w:rsidP="005C030D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5C030D" w:rsidRDefault="005C030D" w:rsidP="005C030D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EF34E4" w:rsidRDefault="00EF34E4" w:rsidP="005C030D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032572" w:rsidRDefault="00032572" w:rsidP="005C030D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032572" w:rsidRDefault="00032572" w:rsidP="005C030D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032572" w:rsidRDefault="00032572" w:rsidP="005C030D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032572" w:rsidRDefault="00032572" w:rsidP="005C030D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032572" w:rsidRDefault="00032572" w:rsidP="005C030D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032572" w:rsidRDefault="00032572" w:rsidP="005C030D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032572" w:rsidRDefault="00032572" w:rsidP="005C030D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EF34E4" w:rsidRDefault="00EF34E4" w:rsidP="005C030D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EF34E4" w:rsidRDefault="00EF34E4" w:rsidP="005C030D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pPr w:leftFromText="141" w:rightFromText="141" w:horzAnchor="margin" w:tblpXSpec="center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3"/>
        <w:gridCol w:w="6037"/>
      </w:tblGrid>
      <w:tr w:rsidR="0096408B" w:rsidRPr="00FD6818" w:rsidTr="00FD6818">
        <w:trPr>
          <w:trHeight w:val="13275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8" w:rsidRPr="00FD6818" w:rsidRDefault="00BD583A" w:rsidP="00032572">
            <w:pPr>
              <w:pStyle w:val="NormalWeb"/>
              <w:jc w:val="both"/>
              <w:rPr>
                <w:b/>
                <w:sz w:val="22"/>
                <w:szCs w:val="22"/>
              </w:rPr>
            </w:pPr>
            <w:r w:rsidRPr="00BD583A">
              <w:rPr>
                <w:noProof/>
                <w:sz w:val="22"/>
                <w:szCs w:val="22"/>
                <w:lang w:eastAsia="en-US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3pt;margin-top:-28.2pt;width:463.85pt;height:24.4pt;z-index:251660288;mso-width-relative:margin;mso-height-relative:margin" stroked="f">
                  <v:textbox>
                    <w:txbxContent>
                      <w:p w:rsidR="0015193D" w:rsidRDefault="0015193D" w:rsidP="00032572">
                        <w:pPr>
                          <w:pStyle w:val="NormalWeb"/>
                          <w:jc w:val="both"/>
                          <w:rPr>
                            <w:b/>
                            <w:szCs w:val="32"/>
                          </w:rPr>
                        </w:pPr>
                        <w:r w:rsidRPr="00171F9D">
                          <w:rPr>
                            <w:b/>
                            <w:szCs w:val="32"/>
                          </w:rPr>
                          <w:t xml:space="preserve">Conteúdo </w:t>
                        </w:r>
                        <w:r>
                          <w:rPr>
                            <w:b/>
                            <w:szCs w:val="32"/>
                          </w:rPr>
                          <w:t xml:space="preserve">específico </w:t>
                        </w:r>
                        <w:r w:rsidRPr="00171F9D">
                          <w:rPr>
                            <w:b/>
                            <w:szCs w:val="32"/>
                          </w:rPr>
                          <w:t>para as provas de</w:t>
                        </w:r>
                        <w:r>
                          <w:rPr>
                            <w:b/>
                            <w:szCs w:val="32"/>
                          </w:rPr>
                          <w:t xml:space="preserve"> Nutricionista:</w:t>
                        </w:r>
                      </w:p>
                      <w:p w:rsidR="0015193D" w:rsidRDefault="0015193D"/>
                    </w:txbxContent>
                  </v:textbox>
                </v:shape>
              </w:pict>
            </w:r>
            <w:r w:rsidR="0096408B" w:rsidRPr="00FD6818">
              <w:rPr>
                <w:b/>
                <w:sz w:val="22"/>
                <w:szCs w:val="22"/>
              </w:rPr>
              <w:t>Conteúdo específico para as provas de Nutricionista</w:t>
            </w:r>
            <w:r w:rsidR="00032572" w:rsidRPr="00FD6818">
              <w:rPr>
                <w:b/>
                <w:sz w:val="22"/>
                <w:szCs w:val="22"/>
              </w:rPr>
              <w:t>:</w:t>
            </w:r>
          </w:p>
          <w:p w:rsidR="0096408B" w:rsidRPr="00FD6818" w:rsidRDefault="0096408B" w:rsidP="00032572">
            <w:pPr>
              <w:pStyle w:val="NormalWeb"/>
              <w:jc w:val="both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 xml:space="preserve">CONHECIMENTOS ESPECIFICOS 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rFonts w:ascii="TTE25CDB78t00" w:hAnsi="TTE25CDB78t00" w:cs="TTE25CDB78t00"/>
                <w:sz w:val="22"/>
                <w:szCs w:val="22"/>
              </w:rPr>
              <w:t xml:space="preserve">I. </w:t>
            </w:r>
            <w:r w:rsidRPr="00FD6818">
              <w:rPr>
                <w:sz w:val="22"/>
                <w:szCs w:val="22"/>
              </w:rPr>
              <w:t>NUTRIÇÃO NOS CICLOS DA VIDA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Conceito de Alimentação e Nutrição; Nutrientes: Definição, propriedades, funções, digestão, absorção, biodisponibilidade,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metabolismo, necessidades e fontes alimentares; Alimentação nos Ciclos da Vida (0 a 2 anos, pré-escolar, escolar,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adolescente, adulto, e idoso); Guia Alimentar para a População Brasileira; Guia Alimentar para crianças menores de 2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anos; Alimentação da Gestante; Alimentação da Nutriz; Aleitamento Materno: composição do leite materno, fatores que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interferem na sua produção e técnicas de aleitamento;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II. NUTRIÇÃO CLÍNICA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Modificações da dieta normal; Terapia de Nutrição Enteral e Parenteral (Portaria nº 272/MS/SNVS, de 8 de abril de 1998 e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RDC nº 63, de 6 de julho de 2000);Desnutrição; Doenças Gastrointestinais; Doenças Endócrinas; Doenças Cardiovasculares;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Doenças Renais; Doenças Hepáticas; Doenças do Sistema Musculoesquelético; Síndromes de Má Absorção; Erros inatos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do metabolismo; Neoplasias; Interação entre medicamentos e nutrientes; Transtornos comportamentais que afetam a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ingestão de alimentos.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III. ADMINISTRAÇÃO DE SERVIÇOS DE ALIMENTAÇÃO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Planejamento, Organização, Execução de cardápios, Política de compras, Recebimento, Estocagem e distribuição de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insumos, Produção e métodos de conservação de alimentos, Técnicas de higienização da área física, utensílios e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equipamentos. (Portaria do Município de São Paulo nº 2619/2011-SMS.G, de 6 de dezembro de 2011).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Banco de Leite Humano: Atividades, Organização, Estrutura Física, Processos Operacionais e Controle de Qualidade (RDCANVISA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nº. 171, de 04 de setembro de 2006).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Lactário: Atividades, Organização, Estrutura Física, Processos Operacionais.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IV. TÉCNICA DIETÉTICA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Conceito, classificação e composição química de alimentos, Higiene de alimentos, parâmetros e critérios de controle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higiênico-sanitário, utilização de procedimentos operacionais padrão. Características organolépticas, seleção,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conservação, pré-preparo, preparo e distribuição dos alimentos.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V. NUTRIÇÃO EM SAÚDE PÚBLICA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Transição epidemiológica; Transição Nutricional; Perfil Nutricional e Consumo Alimentar da população brasileira; Fatores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determinantes do estado nutricional da população; Carências nutricionais de maior prevalência no Brasil; Padrão de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morbimortalidade no Brasil; Papel do nutricionista nos diferentes níveis de atenção a saúde; Segurança Alimentar e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Nutricional Sustentável (SAN): Conceito; Vigilância Alimentar e Nutricional; Avaliação Nutricional;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Vigilância em saúde.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 xml:space="preserve"> Política Nacional de Alimentação e Nutrição;</w:t>
            </w:r>
          </w:p>
          <w:p w:rsidR="0096408B" w:rsidRPr="00FD6818" w:rsidRDefault="0096408B" w:rsidP="0003257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D6818">
              <w:rPr>
                <w:sz w:val="22"/>
                <w:szCs w:val="22"/>
              </w:rPr>
              <w:t>Lei Orgânica de Segurança Alimentar e Nutricional;</w:t>
            </w:r>
          </w:p>
        </w:tc>
      </w:tr>
    </w:tbl>
    <w:p w:rsidR="00165347" w:rsidRDefault="00165347" w:rsidP="00165347">
      <w:pPr>
        <w:pStyle w:val="NormalWeb"/>
        <w:jc w:val="both"/>
        <w:rPr>
          <w:b/>
          <w:szCs w:val="32"/>
        </w:rPr>
      </w:pPr>
    </w:p>
    <w:p w:rsidR="0096408B" w:rsidRDefault="001224BB" w:rsidP="00E231D2">
      <w:pPr>
        <w:pStyle w:val="NormalWeb"/>
        <w:jc w:val="both"/>
        <w:rPr>
          <w:b/>
          <w:color w:val="000000"/>
        </w:rPr>
      </w:pPr>
      <w:r w:rsidRPr="005449FB">
        <w:rPr>
          <w:b/>
          <w:color w:val="000000"/>
        </w:rPr>
        <w:t xml:space="preserve">Conteúdo para as provas de professores de </w:t>
      </w:r>
      <w:r>
        <w:rPr>
          <w:b/>
          <w:color w:val="000000"/>
        </w:rPr>
        <w:t>EDUCAÇÃO INFANTIL E SÉRIES INICIAIS do</w:t>
      </w:r>
      <w:r w:rsidR="0066105E">
        <w:rPr>
          <w:b/>
          <w:color w:val="000000"/>
        </w:rPr>
        <w:t xml:space="preserve"> ensino Fundamental</w:t>
      </w:r>
      <w:r w:rsidR="00696D68">
        <w:rPr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6"/>
        <w:gridCol w:w="4917"/>
      </w:tblGrid>
      <w:tr w:rsidR="001224BB" w:rsidRPr="0013285E" w:rsidTr="0015193D">
        <w:trPr>
          <w:trHeight w:val="3006"/>
        </w:trPr>
        <w:tc>
          <w:tcPr>
            <w:tcW w:w="4916" w:type="dxa"/>
          </w:tcPr>
          <w:p w:rsidR="001224BB" w:rsidRPr="0013285E" w:rsidRDefault="001224BB" w:rsidP="0015193D">
            <w:pPr>
              <w:pStyle w:val="NormalWeb"/>
              <w:jc w:val="both"/>
              <w:rPr>
                <w:color w:val="000000"/>
                <w:szCs w:val="20"/>
              </w:rPr>
            </w:pPr>
            <w:r w:rsidRPr="0013285E">
              <w:rPr>
                <w:color w:val="000000"/>
                <w:szCs w:val="20"/>
              </w:rPr>
              <w:t xml:space="preserve">CONHECIMENTOS ESPECIFICOS </w:t>
            </w:r>
          </w:p>
        </w:tc>
        <w:tc>
          <w:tcPr>
            <w:tcW w:w="4917" w:type="dxa"/>
          </w:tcPr>
          <w:p w:rsidR="001224BB" w:rsidRPr="0013285E" w:rsidRDefault="001224BB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>ALFABETIZAÇÃO COMO PROCESSO DE APROPRIAÇÃO DAS DIFERENTES LINGUAGENS: APROPRIAÇÃO INICIAL DA LEITURA E DA ESCRITA; IDÉIA DE REPRESENTAÇÃO, FUNÇÕES SOCIAIS DA ESCRITA; TEXTO: UNIDADE DA LÍNGUA, TIPOLOGIA TEXTUAL, PRODUÇÃO E REESTRUTURAÇÃO DE TEXTOS, PENSADORES, LDB, PROPOSTA CURRICULAR.</w:t>
            </w:r>
          </w:p>
        </w:tc>
      </w:tr>
    </w:tbl>
    <w:p w:rsidR="001224BB" w:rsidRPr="0038039C" w:rsidRDefault="001224BB" w:rsidP="001224BB">
      <w:pPr>
        <w:pStyle w:val="NormalWeb"/>
        <w:jc w:val="both"/>
        <w:rPr>
          <w:b/>
          <w:color w:val="000000"/>
        </w:rPr>
      </w:pPr>
      <w:r w:rsidRPr="0038039C">
        <w:rPr>
          <w:b/>
          <w:color w:val="000000"/>
          <w:szCs w:val="32"/>
        </w:rPr>
        <w:t>Conteúdo para as provas de professor de</w:t>
      </w:r>
      <w:r>
        <w:rPr>
          <w:b/>
          <w:color w:val="000000"/>
          <w:szCs w:val="32"/>
        </w:rPr>
        <w:t xml:space="preserve"> ARTES</w:t>
      </w:r>
      <w:r w:rsidRPr="0038039C">
        <w:rPr>
          <w:b/>
          <w:color w:val="000000"/>
          <w:szCs w:val="32"/>
        </w:rPr>
        <w:t xml:space="preserve"> ensino fundamental e ensino médio:</w:t>
      </w:r>
      <w:r w:rsidRPr="0038039C">
        <w:rPr>
          <w:b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1224BB" w:rsidRPr="0013285E" w:rsidTr="0015193D">
        <w:tc>
          <w:tcPr>
            <w:tcW w:w="4889" w:type="dxa"/>
          </w:tcPr>
          <w:p w:rsidR="001224BB" w:rsidRPr="0013285E" w:rsidRDefault="001224BB" w:rsidP="0015193D">
            <w:pPr>
              <w:pStyle w:val="NormalWeb"/>
              <w:jc w:val="both"/>
              <w:rPr>
                <w:b/>
                <w:color w:val="000000"/>
              </w:rPr>
            </w:pPr>
            <w:r w:rsidRPr="0013285E">
              <w:rPr>
                <w:b/>
                <w:color w:val="000000"/>
              </w:rPr>
              <w:t>DISCIPLINA</w:t>
            </w:r>
          </w:p>
        </w:tc>
        <w:tc>
          <w:tcPr>
            <w:tcW w:w="4890" w:type="dxa"/>
          </w:tcPr>
          <w:p w:rsidR="001224BB" w:rsidRPr="0013285E" w:rsidRDefault="001224BB" w:rsidP="0015193D">
            <w:pPr>
              <w:pStyle w:val="NormalWeb"/>
              <w:jc w:val="both"/>
              <w:rPr>
                <w:b/>
                <w:color w:val="000000"/>
              </w:rPr>
            </w:pPr>
            <w:r w:rsidRPr="0013285E">
              <w:rPr>
                <w:b/>
                <w:color w:val="000000"/>
              </w:rPr>
              <w:t>CONTEÚDO</w:t>
            </w:r>
          </w:p>
        </w:tc>
      </w:tr>
      <w:tr w:rsidR="001224BB" w:rsidRPr="0013285E" w:rsidTr="0015193D">
        <w:tc>
          <w:tcPr>
            <w:tcW w:w="4889" w:type="dxa"/>
          </w:tcPr>
          <w:p w:rsidR="001224BB" w:rsidRPr="0013285E" w:rsidRDefault="001224BB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>CONHECIMENTOS ESPECIFICOS</w:t>
            </w:r>
          </w:p>
        </w:tc>
        <w:tc>
          <w:tcPr>
            <w:tcW w:w="4890" w:type="dxa"/>
          </w:tcPr>
          <w:p w:rsidR="001224BB" w:rsidRPr="0013285E" w:rsidRDefault="001224BB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 xml:space="preserve">CONHECIMENTOS ARTÍSTICOS, ESTÉTICOS E CULTURAIS PRODUZIDOS HISTORICAMENTE E </w:t>
            </w:r>
            <w:smartTag w:uri="urn:schemas-microsoft-com:office:smarttags" w:element="PersonName">
              <w:smartTagPr>
                <w:attr w:name="ProductID" w:val="EM PRODUￇￃO PELA HUMANIDADE"/>
              </w:smartTagPr>
              <w:r w:rsidRPr="0013285E">
                <w:rPr>
                  <w:color w:val="000000"/>
                </w:rPr>
                <w:t>EM PRODUÇÃO PELA HUMANIDADE</w:t>
              </w:r>
            </w:smartTag>
            <w:r w:rsidRPr="0013285E">
              <w:rPr>
                <w:color w:val="000000"/>
              </w:rPr>
              <w:t>; CONCEITOS DE SOM, FORMA, COR, GESTO, MOVIMENTO, ESPAÇO E TEMPO NAS LINGUAGENS ARTÍSTICAS: MUSICAL, VISUAL, CÊNICA, ARTICULADOS AOS PROCESSOS DE CONTEXTUALIZAÇÃO, PRODUÇÃO ARTÍSTICA E LEITURA DE IMAGENS E DE OBRAS DE ARTE.</w:t>
            </w:r>
          </w:p>
        </w:tc>
      </w:tr>
    </w:tbl>
    <w:p w:rsidR="001224BB" w:rsidRPr="0038039C" w:rsidRDefault="001224BB" w:rsidP="001224BB">
      <w:pPr>
        <w:pStyle w:val="NormalWeb"/>
        <w:jc w:val="both"/>
        <w:rPr>
          <w:b/>
          <w:color w:val="000000"/>
        </w:rPr>
      </w:pPr>
      <w:r w:rsidRPr="0038039C">
        <w:rPr>
          <w:b/>
          <w:color w:val="000000"/>
          <w:szCs w:val="32"/>
        </w:rPr>
        <w:t xml:space="preserve">Conteúdo para as provas de professor de </w:t>
      </w:r>
      <w:r>
        <w:rPr>
          <w:b/>
          <w:color w:val="000000"/>
          <w:szCs w:val="32"/>
        </w:rPr>
        <w:t xml:space="preserve">CIÊNCIAS no </w:t>
      </w:r>
      <w:r w:rsidRPr="0038039C">
        <w:rPr>
          <w:b/>
          <w:color w:val="000000"/>
          <w:szCs w:val="32"/>
        </w:rPr>
        <w:t>ensino fundamental: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1224BB" w:rsidRPr="0013285E" w:rsidTr="0015193D">
        <w:tc>
          <w:tcPr>
            <w:tcW w:w="4889" w:type="dxa"/>
          </w:tcPr>
          <w:p w:rsidR="001224BB" w:rsidRPr="0013285E" w:rsidRDefault="001224BB" w:rsidP="0015193D">
            <w:pPr>
              <w:pStyle w:val="NormalWeb"/>
              <w:jc w:val="both"/>
              <w:rPr>
                <w:b/>
                <w:color w:val="000000"/>
              </w:rPr>
            </w:pPr>
            <w:r w:rsidRPr="0013285E">
              <w:rPr>
                <w:b/>
                <w:color w:val="000000"/>
              </w:rPr>
              <w:t>DISCIPLINA</w:t>
            </w:r>
          </w:p>
        </w:tc>
        <w:tc>
          <w:tcPr>
            <w:tcW w:w="4890" w:type="dxa"/>
          </w:tcPr>
          <w:p w:rsidR="001224BB" w:rsidRPr="0013285E" w:rsidRDefault="001224BB" w:rsidP="0015193D">
            <w:pPr>
              <w:pStyle w:val="NormalWeb"/>
              <w:jc w:val="both"/>
              <w:rPr>
                <w:b/>
                <w:color w:val="000000"/>
              </w:rPr>
            </w:pPr>
            <w:r w:rsidRPr="0013285E">
              <w:rPr>
                <w:b/>
                <w:color w:val="000000"/>
              </w:rPr>
              <w:t>CONTEÚDO</w:t>
            </w:r>
          </w:p>
        </w:tc>
      </w:tr>
      <w:tr w:rsidR="001224BB" w:rsidRPr="0013285E" w:rsidTr="0015193D">
        <w:tc>
          <w:tcPr>
            <w:tcW w:w="4889" w:type="dxa"/>
          </w:tcPr>
          <w:p w:rsidR="001224BB" w:rsidRPr="0013285E" w:rsidRDefault="001224BB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>CONHECIMENTOS ESPECIFICOS</w:t>
            </w:r>
          </w:p>
        </w:tc>
        <w:tc>
          <w:tcPr>
            <w:tcW w:w="4890" w:type="dxa"/>
          </w:tcPr>
          <w:p w:rsidR="001224BB" w:rsidRPr="0013285E" w:rsidRDefault="001224BB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 xml:space="preserve">CARACTERÍSTICAS DOS SERES VIVOS:  CORPO HUMANO: CÉLULAS, SISTEMAS, REPRODUÇÃO, AIDS E DSTS;  VÍRUS: CARACTERÍSTICAS E VIROSES; AR: POLUIÇÃO, SOLO: POLUIÇÃO,  CARACTERÍSTICAS, O SOLO NOS PROCESSOS DE PRODUÇÃO; ÁGUA: POLUIÇÃO, CONTAMINAÇÃO, CONSERVAÇÃO, INTERAÇÃO DA ÁGUA COM OS DEMAIS ELEMENTOS DO AMBIENTE: MEIO AMBIENTE: PRESERVAÇÃO, DEGRADAÇÃO E RECUPERAÇÃO AMBIENTAL; </w:t>
            </w:r>
          </w:p>
        </w:tc>
      </w:tr>
    </w:tbl>
    <w:p w:rsidR="001224BB" w:rsidRPr="005449FB" w:rsidRDefault="001224BB" w:rsidP="001224BB">
      <w:pPr>
        <w:pStyle w:val="NormalWeb"/>
        <w:jc w:val="both"/>
        <w:rPr>
          <w:b/>
          <w:color w:val="000000"/>
        </w:rPr>
      </w:pPr>
      <w:r w:rsidRPr="0038039C">
        <w:rPr>
          <w:b/>
          <w:color w:val="000000"/>
          <w:szCs w:val="32"/>
        </w:rPr>
        <w:lastRenderedPageBreak/>
        <w:t xml:space="preserve">Conteúdo para as </w:t>
      </w:r>
      <w:r>
        <w:rPr>
          <w:b/>
          <w:color w:val="000000"/>
          <w:szCs w:val="32"/>
        </w:rPr>
        <w:t xml:space="preserve">provas de professor de EDUCAÇÃO FISICA </w:t>
      </w:r>
      <w:r w:rsidRPr="0038039C">
        <w:rPr>
          <w:b/>
          <w:color w:val="000000"/>
          <w:szCs w:val="32"/>
        </w:rPr>
        <w:t xml:space="preserve"> no ensino fundamental: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1224BB" w:rsidRPr="0013285E" w:rsidTr="0015193D">
        <w:tc>
          <w:tcPr>
            <w:tcW w:w="4889" w:type="dxa"/>
          </w:tcPr>
          <w:p w:rsidR="001224BB" w:rsidRPr="0013285E" w:rsidRDefault="001224BB" w:rsidP="0015193D">
            <w:pPr>
              <w:pStyle w:val="NormalWeb"/>
              <w:jc w:val="both"/>
              <w:rPr>
                <w:b/>
                <w:color w:val="000000"/>
              </w:rPr>
            </w:pPr>
            <w:r w:rsidRPr="0013285E">
              <w:rPr>
                <w:b/>
                <w:color w:val="000000"/>
              </w:rPr>
              <w:t>DISCIPLINA</w:t>
            </w:r>
          </w:p>
        </w:tc>
        <w:tc>
          <w:tcPr>
            <w:tcW w:w="4890" w:type="dxa"/>
          </w:tcPr>
          <w:p w:rsidR="001224BB" w:rsidRPr="0013285E" w:rsidRDefault="001224BB" w:rsidP="0015193D">
            <w:pPr>
              <w:pStyle w:val="NormalWeb"/>
              <w:jc w:val="both"/>
              <w:rPr>
                <w:b/>
                <w:color w:val="000000"/>
              </w:rPr>
            </w:pPr>
            <w:r w:rsidRPr="0013285E">
              <w:rPr>
                <w:b/>
                <w:color w:val="000000"/>
              </w:rPr>
              <w:t>CONTEÚDO</w:t>
            </w:r>
          </w:p>
        </w:tc>
      </w:tr>
      <w:tr w:rsidR="001224BB" w:rsidRPr="0013285E" w:rsidTr="0015193D">
        <w:tc>
          <w:tcPr>
            <w:tcW w:w="4889" w:type="dxa"/>
          </w:tcPr>
          <w:p w:rsidR="001224BB" w:rsidRPr="0013285E" w:rsidRDefault="001224BB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>CONHECIMENTOS ESPECIFICOS</w:t>
            </w:r>
          </w:p>
        </w:tc>
        <w:tc>
          <w:tcPr>
            <w:tcW w:w="4890" w:type="dxa"/>
          </w:tcPr>
          <w:p w:rsidR="001224BB" w:rsidRPr="0013285E" w:rsidRDefault="001224BB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 xml:space="preserve">EDUCAÇÃO DO CORPO E DO MOVIMENTO HUMANO; CONCEITOS DE GINÁSTICA, JOGO, DANÇA, ESPORTE, DENTRO DAS DIVERSOS FORMAS </w:t>
            </w:r>
            <w:smartTag w:uri="urn:schemas-microsoft-com:office:smarttags" w:element="PersonName">
              <w:smartTagPr>
                <w:attr w:name="ProductID" w:val="EM QUE SE APRESENTAM"/>
              </w:smartTagPr>
              <w:r w:rsidRPr="0013285E">
                <w:rPr>
                  <w:color w:val="000000"/>
                </w:rPr>
                <w:t>EM QUE SE APRESENTAM</w:t>
              </w:r>
            </w:smartTag>
            <w:r w:rsidRPr="0013285E">
              <w:rPr>
                <w:color w:val="000000"/>
              </w:rPr>
              <w:t xml:space="preserve">, QUER NO ÂMBITO INDIVIDUAL QUER NO COLETIVO; HÁBITOS DE VIDA SAUDÁVEL, DE COOPERAÇÃO E DE ATIVIDADES COLETIVAS;  LATERALIDADE, ESTRUTURA ESPACIAL, ORIENTAÇÃO ESPAÇO-TEMPORAL,  </w:t>
            </w:r>
          </w:p>
        </w:tc>
      </w:tr>
    </w:tbl>
    <w:p w:rsidR="001224BB" w:rsidRPr="0038039C" w:rsidRDefault="001224BB" w:rsidP="001224BB">
      <w:pPr>
        <w:pStyle w:val="NormalWeb"/>
        <w:jc w:val="both"/>
        <w:rPr>
          <w:b/>
          <w:color w:val="000000"/>
          <w:szCs w:val="32"/>
        </w:rPr>
      </w:pPr>
      <w:r w:rsidRPr="0038039C">
        <w:rPr>
          <w:b/>
          <w:color w:val="000000"/>
          <w:szCs w:val="32"/>
        </w:rPr>
        <w:t>Conteúdo</w:t>
      </w:r>
      <w:r>
        <w:rPr>
          <w:b/>
          <w:color w:val="000000"/>
          <w:szCs w:val="32"/>
        </w:rPr>
        <w:t xml:space="preserve"> para as provas de professor de ENSINO RELIGIOSO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1224BB" w:rsidRPr="0013285E" w:rsidTr="0015193D">
        <w:tc>
          <w:tcPr>
            <w:tcW w:w="4889" w:type="dxa"/>
          </w:tcPr>
          <w:p w:rsidR="001224BB" w:rsidRPr="0013285E" w:rsidRDefault="001224BB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 xml:space="preserve">CONHECIMENTOS ESPECIFICOS </w:t>
            </w:r>
          </w:p>
        </w:tc>
        <w:tc>
          <w:tcPr>
            <w:tcW w:w="4890" w:type="dxa"/>
          </w:tcPr>
          <w:p w:rsidR="001224BB" w:rsidRPr="0013285E" w:rsidRDefault="001224BB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 xml:space="preserve">ENSINO RELIGIOSO NA ATUALIDADE BRASILEIRA: FENÔMENO RELIGIOSO E SUAS MANIFESTAÇÕES NAS DIFERENTES CULTURAS E TRADIÇÕES RELIGIOSAS; DIVERSIDADE RELIGIOSA NO BRASIL E </w:t>
            </w:r>
            <w:smartTag w:uri="urn:schemas-microsoft-com:office:smarttags" w:element="PersonName">
              <w:smartTagPr>
                <w:attr w:name="ProductID" w:val="EM SANTA CATARINA"/>
              </w:smartTagPr>
              <w:r w:rsidRPr="0013285E">
                <w:rPr>
                  <w:color w:val="000000"/>
                </w:rPr>
                <w:t>EM SANTA CATARINA</w:t>
              </w:r>
            </w:smartTag>
            <w:r w:rsidRPr="0013285E">
              <w:rPr>
                <w:color w:val="000000"/>
              </w:rPr>
              <w:t>; SÍMBOLOS SAGRADOS,  LIMITES ÉTICOS E RESPOSTAS ORIENTADORAS DE SENTIDO DA VIDA NAS TRADIÇÕES RELIGIOSAS.</w:t>
            </w:r>
          </w:p>
        </w:tc>
      </w:tr>
    </w:tbl>
    <w:p w:rsidR="00D37B00" w:rsidRPr="00AE7599" w:rsidRDefault="00D37B00" w:rsidP="00D37B00">
      <w:pPr>
        <w:pStyle w:val="NormalWeb"/>
        <w:jc w:val="both"/>
        <w:rPr>
          <w:b/>
          <w:color w:val="000000"/>
        </w:rPr>
      </w:pPr>
      <w:r w:rsidRPr="00AE7599">
        <w:rPr>
          <w:b/>
          <w:color w:val="000000"/>
          <w:szCs w:val="32"/>
        </w:rPr>
        <w:t xml:space="preserve">Conteúdo para as provas de professor de </w:t>
      </w:r>
      <w:r>
        <w:rPr>
          <w:b/>
          <w:color w:val="000000"/>
          <w:szCs w:val="32"/>
        </w:rPr>
        <w:t xml:space="preserve">GEOGRAFIA </w:t>
      </w:r>
      <w:r w:rsidRPr="00AE7599">
        <w:rPr>
          <w:b/>
          <w:color w:val="000000"/>
          <w:szCs w:val="32"/>
        </w:rPr>
        <w:t>no ensino fundamental e ensino médio: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D37B00" w:rsidRPr="0013285E" w:rsidTr="0015193D">
        <w:tc>
          <w:tcPr>
            <w:tcW w:w="4889" w:type="dxa"/>
          </w:tcPr>
          <w:p w:rsidR="00D37B00" w:rsidRPr="0013285E" w:rsidRDefault="00D37B00" w:rsidP="0015193D">
            <w:pPr>
              <w:pStyle w:val="NormalWeb"/>
              <w:jc w:val="both"/>
              <w:rPr>
                <w:b/>
                <w:color w:val="000000"/>
              </w:rPr>
            </w:pPr>
            <w:r w:rsidRPr="0013285E">
              <w:rPr>
                <w:b/>
                <w:color w:val="000000"/>
              </w:rPr>
              <w:t>DISCIPLINA</w:t>
            </w:r>
          </w:p>
        </w:tc>
        <w:tc>
          <w:tcPr>
            <w:tcW w:w="4890" w:type="dxa"/>
          </w:tcPr>
          <w:p w:rsidR="00D37B00" w:rsidRPr="0013285E" w:rsidRDefault="00D37B00" w:rsidP="0015193D">
            <w:pPr>
              <w:pStyle w:val="NormalWeb"/>
              <w:jc w:val="both"/>
              <w:rPr>
                <w:b/>
                <w:color w:val="000000"/>
              </w:rPr>
            </w:pPr>
            <w:r w:rsidRPr="0013285E">
              <w:rPr>
                <w:b/>
                <w:color w:val="000000"/>
              </w:rPr>
              <w:t>CONTEÚDO</w:t>
            </w:r>
          </w:p>
        </w:tc>
      </w:tr>
      <w:tr w:rsidR="00D37B00" w:rsidRPr="0013285E" w:rsidTr="0015193D">
        <w:tc>
          <w:tcPr>
            <w:tcW w:w="4889" w:type="dxa"/>
          </w:tcPr>
          <w:p w:rsidR="00D37B00" w:rsidRPr="0013285E" w:rsidRDefault="00D37B00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>CONHECIMENTOS ESPECIFICOS</w:t>
            </w:r>
          </w:p>
        </w:tc>
        <w:tc>
          <w:tcPr>
            <w:tcW w:w="4890" w:type="dxa"/>
          </w:tcPr>
          <w:p w:rsidR="00D37B00" w:rsidRPr="0013285E" w:rsidRDefault="00D37B00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 xml:space="preserve">ESPAÇO GEOGRÁFICO; LUGAR; PAISAGEM; TERRITÓRIO; REGIÃO; ORIENTAÇÃO E REPRESENTAÇÃO ESPACIAL; AMBIENTE NATURAL: OCUPAÇÃO, PRESERVAÇÃO/CONSERVAÇÃO; ECONOMIA E SOCIEDADE: DESIGUALDADES MUNDIAIS;  GLOBALIZAÇÃO: DIFERENÇAS REGIONAIS; SANTA CATARINA COMO LUGAR NO/DO MUNDO. </w:t>
            </w:r>
          </w:p>
        </w:tc>
      </w:tr>
    </w:tbl>
    <w:p w:rsidR="00D37B00" w:rsidRDefault="00D37B00" w:rsidP="00D37B00">
      <w:pPr>
        <w:pStyle w:val="NormalWeb"/>
        <w:jc w:val="both"/>
        <w:rPr>
          <w:b/>
          <w:color w:val="000000"/>
          <w:szCs w:val="32"/>
        </w:rPr>
      </w:pPr>
    </w:p>
    <w:p w:rsidR="00D37B00" w:rsidRPr="00AE7599" w:rsidRDefault="00D37B00" w:rsidP="00D37B00">
      <w:pPr>
        <w:pStyle w:val="NormalWeb"/>
        <w:jc w:val="both"/>
        <w:rPr>
          <w:b/>
          <w:color w:val="000000"/>
          <w:szCs w:val="32"/>
        </w:rPr>
      </w:pPr>
      <w:r w:rsidRPr="00AE7599">
        <w:rPr>
          <w:b/>
          <w:color w:val="000000"/>
          <w:szCs w:val="32"/>
        </w:rPr>
        <w:lastRenderedPageBreak/>
        <w:t xml:space="preserve">Conteúdo para as provas de professor de </w:t>
      </w:r>
      <w:r>
        <w:rPr>
          <w:b/>
          <w:color w:val="000000"/>
          <w:szCs w:val="32"/>
        </w:rPr>
        <w:t>HISTORIA</w:t>
      </w:r>
      <w:r w:rsidRPr="00AE7599">
        <w:rPr>
          <w:b/>
          <w:color w:val="000000"/>
          <w:szCs w:val="32"/>
        </w:rPr>
        <w:t xml:space="preserve"> no ensino fundamental e ensino médio: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D37B00" w:rsidRPr="0013285E" w:rsidTr="0015193D">
        <w:tc>
          <w:tcPr>
            <w:tcW w:w="4889" w:type="dxa"/>
          </w:tcPr>
          <w:p w:rsidR="00D37B00" w:rsidRPr="0013285E" w:rsidRDefault="00D37B00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 xml:space="preserve">CONHECIMENTOS ESPECIFICOS </w:t>
            </w:r>
          </w:p>
        </w:tc>
        <w:tc>
          <w:tcPr>
            <w:tcW w:w="4890" w:type="dxa"/>
          </w:tcPr>
          <w:p w:rsidR="00D37B00" w:rsidRPr="0013285E" w:rsidRDefault="00D37B00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>CONHECIMENTOS E CONCEITOS PRODUZIDOS HISTORICAMENTE PELA HUMANIDADE, PRESENTES NOS VÁRIOS TEMAS/CONTEÚDOS QUE COMPÕEM A HISTÓRIA DE SANTA CATARINA, HISTÓRIA DO BRASIL, HISTÓRIA GERAL;  CULTURA, COTIDIANO, RELAÇÕES SOCIAIS E DE PODER, GÊNERO, ETNIA,  IDENTIDADE.</w:t>
            </w:r>
          </w:p>
        </w:tc>
      </w:tr>
    </w:tbl>
    <w:p w:rsidR="00D37B00" w:rsidRPr="00AE7599" w:rsidRDefault="00D37B00" w:rsidP="00D37B00">
      <w:pPr>
        <w:pStyle w:val="NormalWeb"/>
        <w:jc w:val="both"/>
        <w:rPr>
          <w:b/>
          <w:color w:val="000000"/>
          <w:szCs w:val="32"/>
        </w:rPr>
      </w:pPr>
      <w:r w:rsidRPr="00AE7599">
        <w:rPr>
          <w:b/>
          <w:color w:val="000000"/>
          <w:szCs w:val="32"/>
        </w:rPr>
        <w:t xml:space="preserve">Conteúdo para as provas de professor da </w:t>
      </w:r>
      <w:r>
        <w:rPr>
          <w:b/>
          <w:color w:val="000000"/>
          <w:szCs w:val="32"/>
        </w:rPr>
        <w:t>LINGUA INGLESA</w:t>
      </w:r>
      <w:r w:rsidRPr="00AE7599">
        <w:rPr>
          <w:b/>
          <w:color w:val="000000"/>
          <w:szCs w:val="32"/>
        </w:rPr>
        <w:t xml:space="preserve"> para educação infantil,  o ensino fundamental séries iniciais e finais e ensino médio: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D37B00" w:rsidRPr="0013285E" w:rsidTr="0015193D">
        <w:tc>
          <w:tcPr>
            <w:tcW w:w="4889" w:type="dxa"/>
          </w:tcPr>
          <w:p w:rsidR="00D37B00" w:rsidRPr="0013285E" w:rsidRDefault="00D37B00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 xml:space="preserve">CONHECIMENTOS ESPECIFICOS </w:t>
            </w:r>
          </w:p>
        </w:tc>
        <w:tc>
          <w:tcPr>
            <w:tcW w:w="4890" w:type="dxa"/>
          </w:tcPr>
          <w:p w:rsidR="00D37B00" w:rsidRPr="0013285E" w:rsidRDefault="00D37B00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 xml:space="preserve">LÍNGUA ESTRANGEIRA:  PALAVRAS COM SONS ASSEMELHADOS NAS VÁRIAS SITUAÇÕES DE USO; CONTEXTUALIZAÇÃO DAS PALAVRAS COM VÁRIOS SIGNIFICADOS; PRODUÇÃO TEXTUAL A PARTIR DE SITUAÇÕES DO COTIDIANO. </w:t>
            </w:r>
          </w:p>
        </w:tc>
      </w:tr>
    </w:tbl>
    <w:p w:rsidR="00DC110D" w:rsidRDefault="00DC110D" w:rsidP="00DC110D">
      <w:pPr>
        <w:pStyle w:val="NormalWeb"/>
        <w:jc w:val="both"/>
        <w:rPr>
          <w:b/>
          <w:color w:val="000000"/>
          <w:szCs w:val="32"/>
        </w:rPr>
      </w:pPr>
      <w:r w:rsidRPr="00AE7599">
        <w:rPr>
          <w:b/>
          <w:color w:val="000000"/>
          <w:szCs w:val="32"/>
        </w:rPr>
        <w:t>Conteúdo para as provas d</w:t>
      </w:r>
      <w:r>
        <w:rPr>
          <w:b/>
          <w:color w:val="000000"/>
          <w:szCs w:val="32"/>
        </w:rPr>
        <w:t xml:space="preserve">e professor da LINGUA PORTUGUESA E LITERATURA INFANTIL </w:t>
      </w:r>
      <w:r w:rsidRPr="00AE7599">
        <w:rPr>
          <w:b/>
          <w:color w:val="000000"/>
          <w:szCs w:val="32"/>
        </w:rPr>
        <w:t>no ensino fundamental séries finais e ensino médio: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4A46E5" w:rsidRPr="0013285E" w:rsidTr="0015193D">
        <w:tc>
          <w:tcPr>
            <w:tcW w:w="4889" w:type="dxa"/>
          </w:tcPr>
          <w:p w:rsidR="004A46E5" w:rsidRPr="0013285E" w:rsidRDefault="004A46E5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 xml:space="preserve">CONHECIMENTOS ESPECIFICOS </w:t>
            </w:r>
          </w:p>
        </w:tc>
        <w:tc>
          <w:tcPr>
            <w:tcW w:w="4890" w:type="dxa"/>
          </w:tcPr>
          <w:p w:rsidR="004A46E5" w:rsidRPr="0013285E" w:rsidRDefault="004A46E5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 xml:space="preserve">TEXTO E DISCURSO: CONTEÚDO TEMÁTICO, COESÃO/COERÊNCIA: EMPREGO DE DIFERENTES PROCEDIMENTOS LINGUÍSTICOS NA SUPERFÍCIE TEXTUAL, LEXICAIS (REPETIÇÃO, SUBSTITUIÇÃO, ASSOCIAÇÃO), E/OU GRAMATICAIS (EMPREGO DE PRONOMES, CONJUNÇÕES, NUMERAIS, ELIPSES), PARA GARANTIR A COMPREENSÃO DO QUE SE </w:t>
            </w:r>
            <w:smartTag w:uri="urn:schemas-microsoft-com:office:smarttags" w:element="PersonName">
              <w:smartTagPr>
                <w:attr w:name="ProductID" w:val="Lￊ E"/>
              </w:smartTagPr>
              <w:r w:rsidRPr="0013285E">
                <w:rPr>
                  <w:color w:val="000000"/>
                </w:rPr>
                <w:t>LÊ E</w:t>
              </w:r>
            </w:smartTag>
            <w:r w:rsidRPr="0013285E">
              <w:rPr>
                <w:color w:val="000000"/>
              </w:rPr>
              <w:t xml:space="preserve">/OU DIZ, OU SEJA, O SENTIDO GLOBAL DO TEXTO (CO POLISSEMIA/POLIFONIA: OS DIFERENTES SENTIDOS DA PALAVRA E AS DIFERENTES VOZES QUE CONSTITUEM O TEXTO/DISCURSO; NOVA ORTOGRAFIA DA LÍNGUA PORTUGUESA.; </w:t>
            </w:r>
          </w:p>
        </w:tc>
      </w:tr>
    </w:tbl>
    <w:p w:rsidR="002A20B1" w:rsidRDefault="002A20B1" w:rsidP="00DC110D">
      <w:pPr>
        <w:pStyle w:val="NormalWeb"/>
        <w:jc w:val="both"/>
        <w:rPr>
          <w:b/>
          <w:color w:val="000000"/>
          <w:szCs w:val="32"/>
        </w:rPr>
      </w:pPr>
    </w:p>
    <w:p w:rsidR="0066105E" w:rsidRDefault="0066105E" w:rsidP="00DC110D">
      <w:pPr>
        <w:pStyle w:val="NormalWeb"/>
        <w:jc w:val="both"/>
        <w:rPr>
          <w:b/>
          <w:color w:val="000000"/>
          <w:szCs w:val="32"/>
        </w:rPr>
      </w:pPr>
    </w:p>
    <w:p w:rsidR="004A46E5" w:rsidRDefault="004A46E5" w:rsidP="00DC110D">
      <w:pPr>
        <w:pStyle w:val="NormalWeb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t>Co</w:t>
      </w:r>
      <w:r w:rsidRPr="00AE7599">
        <w:rPr>
          <w:b/>
          <w:color w:val="000000"/>
          <w:szCs w:val="32"/>
        </w:rPr>
        <w:t>nteúdo para as p</w:t>
      </w:r>
      <w:r>
        <w:rPr>
          <w:b/>
          <w:color w:val="000000"/>
          <w:szCs w:val="32"/>
        </w:rPr>
        <w:t xml:space="preserve">rovas de professor de MATEMÁTICA </w:t>
      </w:r>
      <w:r w:rsidRPr="00AE7599">
        <w:rPr>
          <w:b/>
          <w:color w:val="000000"/>
          <w:szCs w:val="32"/>
        </w:rPr>
        <w:t xml:space="preserve">no ensino fundamental séries finais  </w:t>
      </w:r>
      <w:r>
        <w:rPr>
          <w:b/>
          <w:color w:val="000000"/>
          <w:szCs w:val="32"/>
        </w:rPr>
        <w:t>e médio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4A46E5" w:rsidRPr="0013285E" w:rsidTr="0015193D">
        <w:tc>
          <w:tcPr>
            <w:tcW w:w="4889" w:type="dxa"/>
          </w:tcPr>
          <w:p w:rsidR="004A46E5" w:rsidRPr="0013285E" w:rsidRDefault="004A46E5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 xml:space="preserve">CONHECIMENTOS ESPECIFICOS </w:t>
            </w:r>
          </w:p>
        </w:tc>
        <w:tc>
          <w:tcPr>
            <w:tcW w:w="4890" w:type="dxa"/>
          </w:tcPr>
          <w:p w:rsidR="004A46E5" w:rsidRPr="0013285E" w:rsidRDefault="004A46E5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 xml:space="preserve">ENSINO FUNDAMENTAL: NÚMEROS: NATURAIS, INTEIROS, RACIONAIS, IRRACIONAIS, REAIS, EQUAÇÕES E INEQUAÇÕES; RELAÇÕES E FUNÇÕES; GEOMETRIA: ELEMENTOS BÁSICOS, CONCEITOS PRIMITIVOS, REPRESENTAÇÃO GEOMÉTRICA NO PLANO; SISTEMA DE MEDIDAS: COMPRIMENTO, SUPERFÍCIE, VOLUME, CAPACIDADE, ÂNGULO, TEMPO, MASSA, PESO, VELOCIDADE E TEMPERATURA; ESTATÍSTICAS: NOÇÕES BÁSICAS, </w:t>
            </w:r>
          </w:p>
          <w:p w:rsidR="004A46E5" w:rsidRPr="0013285E" w:rsidRDefault="004A46E5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 xml:space="preserve">ENSINO MÉDIO: NÚMEROS: NÚMEROS DECIMAIS, PROPORCIONALIDADE E MATEMÁTICA COMERCIAL/FINANCEIRA, NÚMEROS COMPLEXOS, ANÁLISE COMBINATÓRIA; ÁLGEBRA: SEQUÊNCIAS, PROGRESSÕES, RELAÇÕES E FUNÇÕES; EQUAÇÕES E INEQUAÇÕES;  GEOMETRIA: REPRESENTAÇÃO GEOMÉTRICA NO PLANO;  GEOMETRIA ANALÍTICA; TRIGONOMETRIA: </w:t>
            </w:r>
          </w:p>
        </w:tc>
      </w:tr>
    </w:tbl>
    <w:p w:rsidR="004A46E5" w:rsidRDefault="004A46E5" w:rsidP="00DC110D">
      <w:pPr>
        <w:pStyle w:val="NormalWeb"/>
        <w:jc w:val="both"/>
        <w:rPr>
          <w:b/>
          <w:color w:val="000000"/>
          <w:szCs w:val="32"/>
        </w:rPr>
      </w:pPr>
      <w:r w:rsidRPr="00AE7599">
        <w:rPr>
          <w:b/>
          <w:color w:val="000000"/>
          <w:szCs w:val="32"/>
        </w:rPr>
        <w:t>Conteúdo para as provas de professor QUIMICA , ensino médio: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4A46E5" w:rsidRPr="0013285E" w:rsidTr="0015193D">
        <w:tc>
          <w:tcPr>
            <w:tcW w:w="4889" w:type="dxa"/>
          </w:tcPr>
          <w:p w:rsidR="004A46E5" w:rsidRPr="0013285E" w:rsidRDefault="004A46E5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>CONHECIMENTO ESPECIFICO</w:t>
            </w:r>
          </w:p>
        </w:tc>
        <w:tc>
          <w:tcPr>
            <w:tcW w:w="4890" w:type="dxa"/>
          </w:tcPr>
          <w:p w:rsidR="004A46E5" w:rsidRPr="0013285E" w:rsidRDefault="004A46E5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>PROPRIEDADES DA MATÉRIA; ESTRUTURA ATÔMICA; ELEMENTOS QUÍMICOS; SUBSTÂNCIAS, QUÍMICA DO CARBONO E SUAS INTERAÇÕES SOB OS PONTOS DE VISTA HISTÓRICO, QUALITATIVO, QUANTITATIVO E ENERGÉTICO COM A SOCIEDADE, A TECNOLOGIA E A SUSTENTABILIDADE.</w:t>
            </w:r>
          </w:p>
        </w:tc>
      </w:tr>
    </w:tbl>
    <w:p w:rsidR="003710CB" w:rsidRDefault="003710CB" w:rsidP="00DC110D">
      <w:pPr>
        <w:pStyle w:val="NormalWeb"/>
        <w:jc w:val="both"/>
        <w:rPr>
          <w:b/>
          <w:color w:val="000000"/>
          <w:szCs w:val="32"/>
        </w:rPr>
      </w:pPr>
    </w:p>
    <w:p w:rsidR="003710CB" w:rsidRDefault="003710CB" w:rsidP="00DC110D">
      <w:pPr>
        <w:pStyle w:val="NormalWeb"/>
        <w:jc w:val="both"/>
        <w:rPr>
          <w:b/>
          <w:color w:val="000000"/>
          <w:szCs w:val="32"/>
        </w:rPr>
      </w:pPr>
    </w:p>
    <w:p w:rsidR="003710CB" w:rsidRDefault="003710CB" w:rsidP="00DC110D">
      <w:pPr>
        <w:pStyle w:val="NormalWeb"/>
        <w:jc w:val="both"/>
        <w:rPr>
          <w:b/>
          <w:color w:val="000000"/>
          <w:szCs w:val="32"/>
        </w:rPr>
      </w:pPr>
    </w:p>
    <w:p w:rsidR="003710CB" w:rsidRDefault="003710CB" w:rsidP="00DC110D">
      <w:pPr>
        <w:pStyle w:val="NormalWeb"/>
        <w:jc w:val="both"/>
        <w:rPr>
          <w:b/>
          <w:color w:val="000000"/>
          <w:szCs w:val="32"/>
        </w:rPr>
      </w:pPr>
    </w:p>
    <w:p w:rsidR="004A46E5" w:rsidRDefault="004A46E5" w:rsidP="00DC110D">
      <w:pPr>
        <w:pStyle w:val="NormalWeb"/>
        <w:jc w:val="both"/>
        <w:rPr>
          <w:b/>
          <w:color w:val="000000"/>
          <w:szCs w:val="32"/>
        </w:rPr>
      </w:pPr>
      <w:r w:rsidRPr="00AE7599">
        <w:rPr>
          <w:b/>
          <w:color w:val="000000"/>
          <w:szCs w:val="32"/>
        </w:rPr>
        <w:t>Conteúdo para as provas de professor FISICA, ensino médio: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4A46E5" w:rsidRPr="0013285E" w:rsidTr="0015193D">
        <w:tc>
          <w:tcPr>
            <w:tcW w:w="4889" w:type="dxa"/>
          </w:tcPr>
          <w:p w:rsidR="004A46E5" w:rsidRPr="0013285E" w:rsidRDefault="004A46E5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>CONHECIENTO ESPECIFICO</w:t>
            </w:r>
          </w:p>
        </w:tc>
        <w:tc>
          <w:tcPr>
            <w:tcW w:w="4890" w:type="dxa"/>
          </w:tcPr>
          <w:p w:rsidR="004A46E5" w:rsidRPr="0013285E" w:rsidRDefault="004A46E5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>O SENTIDO DO APRENDIZADO DA FÍSICA; MEDIDAS E UNIDADES DO SI;   ENERGIA E TRABALHO; ESTÁTICA; GRAVITAÇÃO; HIDROSTÁTICA; TEMPERATURA E CALOR; TERMODINÂMICA; ONDAS E ÓPTICA; ELETRICIDADE; ELETROMAGNETISMO; FÍSICA MODERNA.</w:t>
            </w:r>
          </w:p>
        </w:tc>
      </w:tr>
    </w:tbl>
    <w:p w:rsidR="004A46E5" w:rsidRPr="00AE7599" w:rsidRDefault="004A46E5" w:rsidP="004A46E5">
      <w:pPr>
        <w:pStyle w:val="NormalWeb"/>
        <w:jc w:val="both"/>
        <w:rPr>
          <w:b/>
          <w:color w:val="000000"/>
          <w:szCs w:val="32"/>
        </w:rPr>
      </w:pPr>
      <w:r w:rsidRPr="00AE7599">
        <w:rPr>
          <w:b/>
          <w:color w:val="000000"/>
          <w:szCs w:val="32"/>
        </w:rPr>
        <w:t>Conteúdo para as provas de professor SOCIOLOGIA, ensino médio: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4A46E5" w:rsidRPr="0013285E" w:rsidTr="0015193D">
        <w:tc>
          <w:tcPr>
            <w:tcW w:w="4889" w:type="dxa"/>
          </w:tcPr>
          <w:p w:rsidR="004A46E5" w:rsidRPr="0013285E" w:rsidRDefault="004A46E5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>CONHECIMENTO ESPECIFICO</w:t>
            </w:r>
          </w:p>
        </w:tc>
        <w:tc>
          <w:tcPr>
            <w:tcW w:w="4890" w:type="dxa"/>
          </w:tcPr>
          <w:p w:rsidR="004A46E5" w:rsidRPr="0013285E" w:rsidRDefault="004A46E5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  <w:szCs w:val="22"/>
              </w:rPr>
              <w:t xml:space="preserve"> </w:t>
            </w:r>
            <w:r w:rsidRPr="0013285E">
              <w:rPr>
                <w:color w:val="000000"/>
              </w:rPr>
              <w:t>O SURGIMENTO DO PENSAMENTO SOCIOLÓGICO: CONCEITO DE SOCIOLOGIA E DE SOCIEDADE; A ESTRUTURA DA SOCIEDADE: INFRA E SUPERESTRUTURA; OS PENSADORES SOCIAIS ;DEMOCRATIZAÇÃO DA SOCIEDADE; MOVIMENTOS SOCIAIS – FORMAS DE ORGANIZAÇÃO DA SOCIEDADE: A ESCOLA NA SOCIEDADE DE CLASSES, A ESCOLA PÚBLICA, DEMOCRÁTICA E DE QUALIDADE SOCIAL</w:t>
            </w:r>
          </w:p>
        </w:tc>
      </w:tr>
    </w:tbl>
    <w:p w:rsidR="004A46E5" w:rsidRDefault="004A46E5" w:rsidP="00DC110D">
      <w:pPr>
        <w:pStyle w:val="NormalWeb"/>
        <w:jc w:val="both"/>
        <w:rPr>
          <w:b/>
          <w:color w:val="000000"/>
          <w:szCs w:val="32"/>
        </w:rPr>
      </w:pPr>
      <w:r w:rsidRPr="00AE7599">
        <w:rPr>
          <w:b/>
          <w:color w:val="000000"/>
          <w:szCs w:val="32"/>
        </w:rPr>
        <w:t>Conteúdo para as provas de professor BIOLOGIA, ensino médio: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4A46E5" w:rsidRPr="0013285E" w:rsidTr="0015193D">
        <w:tc>
          <w:tcPr>
            <w:tcW w:w="4889" w:type="dxa"/>
          </w:tcPr>
          <w:p w:rsidR="004A46E5" w:rsidRPr="0013285E" w:rsidRDefault="004A46E5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>CONHECIMENTO ESPECIFICO</w:t>
            </w:r>
          </w:p>
        </w:tc>
        <w:tc>
          <w:tcPr>
            <w:tcW w:w="4890" w:type="dxa"/>
          </w:tcPr>
          <w:p w:rsidR="004A46E5" w:rsidRPr="0013285E" w:rsidRDefault="004A46E5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 xml:space="preserve">ORIGEM DA VIDA, CITOLOGIA, HISTOLOGIA; CLASSIFICAÇÃO DOS SERES VIVOS; REPRODUÇÃO HUMANA: SEXUALIDADE E ADOLESCÊNCIA; DSTS E AIDS; GENÉTICA: PRIMEIRA E SEGUNDA LEIS DE MENDEL, TEORIA CROMOSSÔMICA DA HERANÇA, HERANÇA LIGADA AO SEXO, SISTEMA ABO, FATOR RH; </w:t>
            </w:r>
          </w:p>
          <w:p w:rsidR="004A46E5" w:rsidRPr="0013285E" w:rsidRDefault="004A46E5" w:rsidP="0015193D">
            <w:pPr>
              <w:pStyle w:val="NormalWeb"/>
              <w:jc w:val="both"/>
              <w:rPr>
                <w:color w:val="000000"/>
              </w:rPr>
            </w:pPr>
          </w:p>
        </w:tc>
      </w:tr>
    </w:tbl>
    <w:p w:rsidR="004A46E5" w:rsidRPr="00AE7599" w:rsidRDefault="004A46E5" w:rsidP="004A46E5">
      <w:pPr>
        <w:pStyle w:val="NormalWeb"/>
        <w:jc w:val="both"/>
        <w:rPr>
          <w:b/>
          <w:color w:val="000000"/>
          <w:szCs w:val="32"/>
        </w:rPr>
      </w:pPr>
      <w:r w:rsidRPr="00AE7599">
        <w:rPr>
          <w:b/>
          <w:color w:val="000000"/>
          <w:szCs w:val="32"/>
        </w:rPr>
        <w:t>Conteúdo para as provas de professor FILOSOFIA, ensino médio: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90"/>
      </w:tblGrid>
      <w:tr w:rsidR="004A46E5" w:rsidRPr="0013285E" w:rsidTr="0015193D">
        <w:tc>
          <w:tcPr>
            <w:tcW w:w="4889" w:type="dxa"/>
          </w:tcPr>
          <w:p w:rsidR="004A46E5" w:rsidRPr="0013285E" w:rsidRDefault="004A46E5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lastRenderedPageBreak/>
              <w:t>CONHECIMENTO ESPECIFICO</w:t>
            </w:r>
          </w:p>
        </w:tc>
        <w:tc>
          <w:tcPr>
            <w:tcW w:w="4890" w:type="dxa"/>
          </w:tcPr>
          <w:p w:rsidR="004A46E5" w:rsidRPr="0013285E" w:rsidRDefault="004A46E5" w:rsidP="0015193D">
            <w:pPr>
              <w:pStyle w:val="NormalWeb"/>
              <w:jc w:val="both"/>
              <w:rPr>
                <w:color w:val="000000"/>
              </w:rPr>
            </w:pPr>
            <w:r w:rsidRPr="0013285E">
              <w:rPr>
                <w:color w:val="000000"/>
              </w:rPr>
              <w:t>CONCEPÇÃO DE SOCIEDADE OU PROBLEMA ÉTICO-POLÍTICO: ÉTICA, POLÍTICA, MORAL, VALORES, PODER E ESTADO, LEGALIDADE E LEGITIMIDADE, LIBERDADE, IGUALDADE, JUSTIÇA, DIREITOS HUMANOS, MEIOS DE COMUNICAÇÃO DE MASSA</w:t>
            </w:r>
          </w:p>
        </w:tc>
      </w:tr>
    </w:tbl>
    <w:p w:rsidR="004A46E5" w:rsidRPr="00AE7599" w:rsidRDefault="004A46E5" w:rsidP="00DC110D">
      <w:pPr>
        <w:pStyle w:val="NormalWeb"/>
        <w:jc w:val="both"/>
        <w:rPr>
          <w:b/>
          <w:color w:val="000000"/>
          <w:szCs w:val="32"/>
        </w:rPr>
      </w:pPr>
    </w:p>
    <w:p w:rsidR="00E33DD4" w:rsidRDefault="00E33DD4" w:rsidP="00E33DD4">
      <w:pPr>
        <w:pStyle w:val="NormalWeb"/>
        <w:jc w:val="both"/>
        <w:rPr>
          <w:b/>
          <w:szCs w:val="32"/>
        </w:rPr>
      </w:pPr>
      <w:r w:rsidRPr="00171F9D">
        <w:rPr>
          <w:b/>
          <w:szCs w:val="32"/>
        </w:rPr>
        <w:t xml:space="preserve">Conteúdo </w:t>
      </w:r>
      <w:r>
        <w:rPr>
          <w:b/>
          <w:szCs w:val="32"/>
        </w:rPr>
        <w:t xml:space="preserve">específico </w:t>
      </w:r>
      <w:r w:rsidRPr="00171F9D">
        <w:rPr>
          <w:b/>
          <w:szCs w:val="32"/>
        </w:rPr>
        <w:t>para as provas de</w:t>
      </w:r>
      <w:r>
        <w:rPr>
          <w:b/>
          <w:szCs w:val="32"/>
        </w:rPr>
        <w:t xml:space="preserve"> SECRETÁRIO ESCOLAR: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836"/>
      </w:tblGrid>
      <w:tr w:rsidR="00E33DD4" w:rsidRPr="0013285E" w:rsidTr="0015193D">
        <w:tc>
          <w:tcPr>
            <w:tcW w:w="2943" w:type="dxa"/>
          </w:tcPr>
          <w:p w:rsidR="00E33DD4" w:rsidRPr="0013285E" w:rsidRDefault="00E33DD4" w:rsidP="0015193D">
            <w:pPr>
              <w:pStyle w:val="NormalWeb"/>
              <w:jc w:val="both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13285E">
              <w:rPr>
                <w:color w:val="000000"/>
              </w:rPr>
              <w:t xml:space="preserve">ONHECIMENTOS ESPECIFICOS </w:t>
            </w:r>
          </w:p>
        </w:tc>
        <w:tc>
          <w:tcPr>
            <w:tcW w:w="6836" w:type="dxa"/>
          </w:tcPr>
          <w:p w:rsidR="00E33DD4" w:rsidRPr="00FE737A" w:rsidRDefault="00E33DD4" w:rsidP="0015193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E737A">
              <w:rPr>
                <w:sz w:val="22"/>
                <w:szCs w:val="22"/>
              </w:rPr>
              <w:t>1. ASPECTOS POLÍTICOS, ADMINISTRATIVOS E PEDAGÓGICOS PRESENTES NO COTIDIANO ESCOLAR. 2. FUNDAMENTOS E</w:t>
            </w:r>
            <w:r>
              <w:rPr>
                <w:sz w:val="22"/>
                <w:szCs w:val="22"/>
              </w:rPr>
              <w:t xml:space="preserve"> </w:t>
            </w:r>
            <w:r w:rsidRPr="00FE737A">
              <w:rPr>
                <w:sz w:val="22"/>
                <w:szCs w:val="22"/>
              </w:rPr>
              <w:t>ESTRATÉGIAS DE GESTÃO DEMOCRÁTICA DA ESCOLA. 3. A ORGANIZAÇÃO DO TRABALHO DOS FATORES EDUCATIVOS NA</w:t>
            </w:r>
            <w:r>
              <w:rPr>
                <w:sz w:val="22"/>
                <w:szCs w:val="22"/>
              </w:rPr>
              <w:t xml:space="preserve"> </w:t>
            </w:r>
            <w:r w:rsidRPr="00FE737A">
              <w:rPr>
                <w:sz w:val="22"/>
                <w:szCs w:val="22"/>
              </w:rPr>
              <w:t>ESCOLA. 4. QUESTÕES LEGAIS E POLÍTICAS NA ORGANIZAÇÃO PEDAGÓGICA E ADMINISTRATIVA DA ESCOLA BÁSICA</w:t>
            </w:r>
            <w:r>
              <w:rPr>
                <w:sz w:val="22"/>
                <w:szCs w:val="22"/>
              </w:rPr>
              <w:t xml:space="preserve"> </w:t>
            </w:r>
            <w:r w:rsidRPr="00FE737A">
              <w:rPr>
                <w:sz w:val="22"/>
                <w:szCs w:val="22"/>
              </w:rPr>
              <w:t>BRASILEIRA. 5. CONTRIBUIÇÃO DA AVALIAÇÃO DO PROJETO POLÍTICO-PEDAGÓGICO NA ORGANIZAÇÃO DO TRABALHO NA ESCOLA.</w:t>
            </w:r>
            <w:r>
              <w:rPr>
                <w:sz w:val="22"/>
                <w:szCs w:val="22"/>
              </w:rPr>
              <w:t xml:space="preserve"> </w:t>
            </w:r>
            <w:r w:rsidRPr="00FE737A">
              <w:rPr>
                <w:sz w:val="22"/>
                <w:szCs w:val="22"/>
              </w:rPr>
              <w:t xml:space="preserve">6. A ORGANIZAÇÃO DO TRABALHO DOS PROFESSORES NO CONTEXTO DA ESCOLA PUBLICA ATUAL. 7. ATUAÇÃO DO </w:t>
            </w:r>
            <w:r>
              <w:rPr>
                <w:sz w:val="22"/>
                <w:szCs w:val="22"/>
              </w:rPr>
              <w:t>SECRETÁRIO ESCOLAR</w:t>
            </w:r>
            <w:r w:rsidRPr="00FE737A">
              <w:rPr>
                <w:sz w:val="22"/>
                <w:szCs w:val="22"/>
              </w:rPr>
              <w:t xml:space="preserve">. 20. ATRIBUIÇÕES DO </w:t>
            </w:r>
            <w:r>
              <w:rPr>
                <w:sz w:val="22"/>
                <w:szCs w:val="22"/>
              </w:rPr>
              <w:t>SECRETÁRIO ESCOLAR</w:t>
            </w:r>
            <w:r w:rsidRPr="00FE737A">
              <w:rPr>
                <w:sz w:val="22"/>
                <w:szCs w:val="22"/>
              </w:rPr>
              <w:t>.</w:t>
            </w:r>
          </w:p>
          <w:p w:rsidR="00E33DD4" w:rsidRPr="0013285E" w:rsidRDefault="00E33DD4" w:rsidP="001519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D23EDD" w:rsidRPr="00904D29" w:rsidRDefault="00D23EDD" w:rsidP="00E33DD4">
      <w:pPr>
        <w:pStyle w:val="NormalWeb"/>
        <w:jc w:val="both"/>
        <w:rPr>
          <w:b/>
        </w:rPr>
      </w:pPr>
    </w:p>
    <w:p w:rsidR="001224BB" w:rsidRDefault="00D23EDD" w:rsidP="00E231D2">
      <w:pPr>
        <w:pStyle w:val="NormalWeb"/>
        <w:jc w:val="both"/>
        <w:rPr>
          <w:b/>
          <w:szCs w:val="32"/>
        </w:rPr>
      </w:pPr>
      <w:r>
        <w:rPr>
          <w:b/>
          <w:szCs w:val="32"/>
        </w:rPr>
        <w:t>Conteúdo para as provas de CONHECIMENTOS GERAIS para todos os cargos:</w:t>
      </w:r>
    </w:p>
    <w:p w:rsidR="00D23EDD" w:rsidRDefault="00D23EDD" w:rsidP="00E231D2">
      <w:pPr>
        <w:pStyle w:val="NormalWeb"/>
        <w:jc w:val="both"/>
        <w:rPr>
          <w:b/>
          <w:szCs w:val="32"/>
        </w:rPr>
      </w:pPr>
    </w:p>
    <w:tbl>
      <w:tblPr>
        <w:tblStyle w:val="Tabelacomgrade"/>
        <w:tblW w:w="0" w:type="auto"/>
        <w:tblLook w:val="04A0"/>
      </w:tblPr>
      <w:tblGrid>
        <w:gridCol w:w="2943"/>
        <w:gridCol w:w="6836"/>
      </w:tblGrid>
      <w:tr w:rsidR="00D23EDD" w:rsidTr="005362EB">
        <w:tc>
          <w:tcPr>
            <w:tcW w:w="2943" w:type="dxa"/>
          </w:tcPr>
          <w:p w:rsidR="00D23EDD" w:rsidRDefault="005362EB" w:rsidP="00E231D2">
            <w:pPr>
              <w:pStyle w:val="NormalWeb"/>
              <w:jc w:val="both"/>
              <w:rPr>
                <w:szCs w:val="32"/>
              </w:rPr>
            </w:pPr>
            <w:r>
              <w:rPr>
                <w:szCs w:val="32"/>
              </w:rPr>
              <w:t>CONHECIMENTOS</w:t>
            </w:r>
          </w:p>
          <w:p w:rsidR="005362EB" w:rsidRPr="005362EB" w:rsidRDefault="005362EB" w:rsidP="00E231D2">
            <w:pPr>
              <w:pStyle w:val="NormalWeb"/>
              <w:jc w:val="both"/>
              <w:rPr>
                <w:szCs w:val="32"/>
              </w:rPr>
            </w:pPr>
            <w:r>
              <w:rPr>
                <w:szCs w:val="32"/>
              </w:rPr>
              <w:t>GERAIS</w:t>
            </w:r>
          </w:p>
        </w:tc>
        <w:tc>
          <w:tcPr>
            <w:tcW w:w="6836" w:type="dxa"/>
          </w:tcPr>
          <w:p w:rsidR="00D23EDD" w:rsidRPr="005362EB" w:rsidRDefault="005362EB" w:rsidP="00E231D2">
            <w:pPr>
              <w:pStyle w:val="NormalWeb"/>
              <w:jc w:val="both"/>
              <w:rPr>
                <w:szCs w:val="32"/>
              </w:rPr>
            </w:pPr>
            <w:r>
              <w:rPr>
                <w:szCs w:val="32"/>
              </w:rPr>
              <w:t>CONHECIMENTOS ATUAIS, HISTÓRIA E GEOGRAFIA DO BRASIL, PROBLEMAS AMBIENTAIS, HISTÓRICO DO MUNICIPIO DE BOCAINA DO SUL, ECA (ESTATUTO DA CRIANÇA E DO ADOLESCENTE), REGRAS DE ACORDO COM A NOVA ORTOGRAFIA</w:t>
            </w:r>
          </w:p>
        </w:tc>
      </w:tr>
    </w:tbl>
    <w:p w:rsidR="00D23EDD" w:rsidRDefault="00D23EDD" w:rsidP="00E231D2">
      <w:pPr>
        <w:pStyle w:val="NormalWeb"/>
        <w:jc w:val="both"/>
        <w:rPr>
          <w:b/>
          <w:szCs w:val="32"/>
        </w:rPr>
      </w:pPr>
    </w:p>
    <w:sectPr w:rsidR="00D23EDD" w:rsidSect="00F1662B">
      <w:headerReference w:type="default" r:id="rId8"/>
      <w:footerReference w:type="even" r:id="rId9"/>
      <w:footerReference w:type="default" r:id="rId10"/>
      <w:pgSz w:w="11907" w:h="16840"/>
      <w:pgMar w:top="1701" w:right="850" w:bottom="1134" w:left="1418" w:header="426" w:footer="11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0C6" w:rsidRDefault="00D270C6">
      <w:r>
        <w:separator/>
      </w:r>
    </w:p>
  </w:endnote>
  <w:endnote w:type="continuationSeparator" w:id="1">
    <w:p w:rsidR="00D270C6" w:rsidRDefault="00D27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5CDB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ttaw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93D" w:rsidRDefault="00BD58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519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193D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5193D" w:rsidRDefault="0015193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93D" w:rsidRDefault="00BD583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519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358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5193D" w:rsidRDefault="0015193D" w:rsidP="00F1662B">
    <w:pPr>
      <w:pStyle w:val="Rodap"/>
      <w:framePr w:wrap="around" w:vAnchor="text" w:hAnchor="margin" w:xAlign="right" w:y="1"/>
      <w:jc w:val="right"/>
      <w:rPr>
        <w:rStyle w:val="Nmerodepgina"/>
      </w:rPr>
    </w:pPr>
  </w:p>
  <w:p w:rsidR="0015193D" w:rsidRDefault="0015193D" w:rsidP="00F1662B">
    <w:pPr>
      <w:pStyle w:val="Rodap"/>
      <w:framePr w:wrap="around" w:vAnchor="text" w:hAnchor="margin" w:xAlign="right" w:y="1"/>
      <w:jc w:val="right"/>
      <w:rPr>
        <w:rStyle w:val="Nmerodepgina"/>
      </w:rPr>
    </w:pPr>
    <w:r w:rsidRPr="006060BC">
      <w:rPr>
        <w:rStyle w:val="Nmerodepgina"/>
      </w:rPr>
      <w:t xml:space="preserve">Página </w:t>
    </w:r>
    <w:r w:rsidR="00BD583A" w:rsidRPr="006060BC">
      <w:rPr>
        <w:rStyle w:val="Nmerodepgina"/>
      </w:rPr>
      <w:fldChar w:fldCharType="begin"/>
    </w:r>
    <w:r w:rsidRPr="006060BC">
      <w:rPr>
        <w:rStyle w:val="Nmerodepgina"/>
      </w:rPr>
      <w:instrText xml:space="preserve"> PAGE </w:instrText>
    </w:r>
    <w:r w:rsidR="00BD583A" w:rsidRPr="006060BC">
      <w:rPr>
        <w:rStyle w:val="Nmerodepgina"/>
      </w:rPr>
      <w:fldChar w:fldCharType="separate"/>
    </w:r>
    <w:r w:rsidR="001A358A">
      <w:rPr>
        <w:rStyle w:val="Nmerodepgina"/>
        <w:noProof/>
      </w:rPr>
      <w:t>1</w:t>
    </w:r>
    <w:r w:rsidR="00BD583A" w:rsidRPr="006060BC">
      <w:rPr>
        <w:rStyle w:val="Nmerodepgina"/>
      </w:rPr>
      <w:fldChar w:fldCharType="end"/>
    </w:r>
    <w:r w:rsidRPr="006060BC">
      <w:rPr>
        <w:rStyle w:val="Nmerodepgina"/>
      </w:rPr>
      <w:t xml:space="preserve"> de </w:t>
    </w:r>
    <w:r w:rsidR="00BD583A" w:rsidRPr="006060BC">
      <w:rPr>
        <w:rStyle w:val="Nmerodepgina"/>
      </w:rPr>
      <w:fldChar w:fldCharType="begin"/>
    </w:r>
    <w:r w:rsidRPr="006060BC">
      <w:rPr>
        <w:rStyle w:val="Nmerodepgina"/>
      </w:rPr>
      <w:instrText xml:space="preserve"> NUMPAGES </w:instrText>
    </w:r>
    <w:r w:rsidR="00BD583A" w:rsidRPr="006060BC">
      <w:rPr>
        <w:rStyle w:val="Nmerodepgina"/>
      </w:rPr>
      <w:fldChar w:fldCharType="separate"/>
    </w:r>
    <w:r w:rsidR="001A358A">
      <w:rPr>
        <w:rStyle w:val="Nmerodepgina"/>
        <w:noProof/>
      </w:rPr>
      <w:t>16</w:t>
    </w:r>
    <w:r w:rsidR="00BD583A" w:rsidRPr="006060BC">
      <w:rPr>
        <w:rStyle w:val="Nmerodepgina"/>
      </w:rPr>
      <w:fldChar w:fldCharType="end"/>
    </w:r>
  </w:p>
  <w:p w:rsidR="0015193D" w:rsidRDefault="00BD583A">
    <w:pPr>
      <w:framePr w:w="9216" w:h="379" w:wrap="notBeside" w:vAnchor="text" w:hAnchor="text" w:x="-259" w:y="-39"/>
      <w:ind w:right="360"/>
    </w:pPr>
    <w:r>
      <w:pict>
        <v:group id="_x0000_s1027" editas="canvas" style="width:462pt;height:18.75pt;mso-position-horizontal-relative:char;mso-position-vertical-relative:line" coordsize="9240,37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width:9240;height:375" o:preferrelative="f">
            <v:fill o:detectmouseclick="t"/>
            <v:path o:extrusionok="t" o:connecttype="none"/>
            <o:lock v:ext="edit" text="t"/>
          </v:shape>
          <v:rect id="_x0000_s1028" style="position:absolute;left:25;top:95;width:9206;height:276;mso-wrap-style:none" filled="f" stroked="f">
            <v:textbox style="mso-fit-shape-to-text:t" inset="0,0,0,0">
              <w:txbxContent>
                <w:p w:rsidR="0015193D" w:rsidRPr="00522F3A" w:rsidRDefault="0015193D">
                  <w:pPr>
                    <w:rPr>
                      <w:color w:val="FF0000"/>
                    </w:rPr>
                  </w:pPr>
                  <w:r w:rsidRPr="005D0CDC">
                    <w:rPr>
                      <w:rFonts w:ascii="Ottawa" w:hAnsi="Ottawa" w:cs="Ottawa"/>
                      <w:color w:val="FF0000"/>
                      <w:sz w:val="24"/>
                      <w:szCs w:val="24"/>
                    </w:rPr>
                    <w:t>Rua João Assink, 322  CEP 88.538-000  Bocaina do Sul  SC  Tel/fax (0**49) 228-0047</w:t>
                  </w:r>
                </w:p>
              </w:txbxContent>
            </v:textbox>
          </v:rect>
          <v:line id="_x0000_s1029" style="position:absolute" from="25,24" to="9215,25" strokecolor="#29166f" strokeweight="0"/>
          <w10:wrap type="none"/>
          <w10:anchorlock/>
        </v:group>
      </w:pict>
    </w:r>
  </w:p>
  <w:p w:rsidR="0015193D" w:rsidRDefault="0015193D">
    <w:pPr>
      <w:pStyle w:val="Rodap"/>
      <w:widowControl/>
      <w:rPr>
        <w:rFonts w:ascii="Ottawa" w:hAnsi="Ottaw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0C6" w:rsidRDefault="00D270C6">
      <w:r>
        <w:separator/>
      </w:r>
    </w:p>
  </w:footnote>
  <w:footnote w:type="continuationSeparator" w:id="1">
    <w:p w:rsidR="00D270C6" w:rsidRDefault="00D270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93D" w:rsidRDefault="0015193D" w:rsidP="00F1662B">
    <w:pPr>
      <w:framePr w:w="9907" w:h="1671" w:hRule="exact" w:wrap="notBeside" w:vAnchor="text" w:hAnchor="text" w:x="-259" w:y="-140"/>
    </w:pPr>
  </w:p>
  <w:p w:rsidR="0015193D" w:rsidRPr="006610BC" w:rsidRDefault="0015193D" w:rsidP="00522F3A">
    <w:pPr>
      <w:pStyle w:val="Cabealho"/>
      <w:framePr w:w="9907" w:h="1671" w:hRule="exact" w:wrap="notBeside" w:vAnchor="text" w:hAnchor="text" w:x="-259" w:y="-140"/>
      <w:rPr>
        <w:b/>
        <w:color w:val="FF0000"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-60960</wp:posOffset>
          </wp:positionV>
          <wp:extent cx="951865" cy="609600"/>
          <wp:effectExtent l="0" t="0" r="0" b="0"/>
          <wp:wrapThrough wrapText="right">
            <wp:wrapPolygon edited="0">
              <wp:start x="0" y="0"/>
              <wp:lineTo x="0" y="20925"/>
              <wp:lineTo x="21182" y="20925"/>
              <wp:lineTo x="21182" y="0"/>
              <wp:lineTo x="0" y="0"/>
            </wp:wrapPolygon>
          </wp:wrapThrough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ira-bocaina.gi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86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</w:t>
    </w:r>
    <w:r w:rsidRPr="006610BC">
      <w:rPr>
        <w:b/>
        <w:color w:val="FF0000"/>
        <w:sz w:val="44"/>
        <w:szCs w:val="44"/>
      </w:rPr>
      <w:t>Prefeitura Municipal de Bocaina do Sul</w:t>
    </w:r>
  </w:p>
  <w:p w:rsidR="0015193D" w:rsidRDefault="0015193D" w:rsidP="00522F3A">
    <w:pPr>
      <w:framePr w:w="9907" w:h="1671" w:hRule="exact" w:wrap="notBeside" w:vAnchor="text" w:hAnchor="text" w:x="-259" w:y="-140"/>
    </w:pPr>
    <w:r>
      <w:t xml:space="preserve">                                                                                              </w:t>
    </w:r>
    <w:r w:rsidRPr="006610BC">
      <w:rPr>
        <w:b/>
        <w:sz w:val="40"/>
        <w:szCs w:val="40"/>
      </w:rPr>
      <w:t xml:space="preserve"> </w:t>
    </w:r>
    <w:r>
      <w:rPr>
        <w:b/>
        <w:sz w:val="40"/>
        <w:szCs w:val="40"/>
      </w:rPr>
      <w:t xml:space="preserve">     </w:t>
    </w:r>
    <w:r w:rsidRPr="006610BC">
      <w:rPr>
        <w:b/>
        <w:color w:val="FF0000"/>
        <w:sz w:val="36"/>
        <w:szCs w:val="36"/>
      </w:rPr>
      <w:t>Estado de Santa Catarina</w:t>
    </w:r>
  </w:p>
  <w:p w:rsidR="0015193D" w:rsidRDefault="0015193D" w:rsidP="00F1662B">
    <w:pPr>
      <w:framePr w:w="9907" w:h="1671" w:hRule="exact" w:wrap="notBeside" w:vAnchor="text" w:hAnchor="text" w:x="-259" w:y="-140"/>
    </w:pPr>
  </w:p>
  <w:p w:rsidR="0015193D" w:rsidRDefault="0015193D" w:rsidP="00F1662B">
    <w:pPr>
      <w:framePr w:w="9907" w:h="1671" w:hRule="exact" w:wrap="notBeside" w:vAnchor="text" w:hAnchor="text" w:x="-259" w:y="-140"/>
    </w:pPr>
  </w:p>
  <w:p w:rsidR="0015193D" w:rsidRDefault="0015193D" w:rsidP="00F1662B">
    <w:pPr>
      <w:framePr w:w="9907" w:h="1671" w:hRule="exact" w:wrap="notBeside" w:vAnchor="text" w:hAnchor="text" w:x="-259" w:y="-140"/>
    </w:pPr>
  </w:p>
  <w:p w:rsidR="0015193D" w:rsidRDefault="0015193D" w:rsidP="00F1662B">
    <w:pPr>
      <w:framePr w:w="9907" w:h="1671" w:hRule="exact" w:wrap="notBeside" w:vAnchor="text" w:hAnchor="text" w:x="-259" w:y="-140"/>
    </w:pPr>
  </w:p>
  <w:p w:rsidR="0015193D" w:rsidRDefault="0015193D">
    <w:pPr>
      <w:pStyle w:val="Cabealho"/>
      <w:widowControl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5C2"/>
    <w:multiLevelType w:val="hybridMultilevel"/>
    <w:tmpl w:val="F9F250D6"/>
    <w:lvl w:ilvl="0" w:tplc="74B82F9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8A76FA1"/>
    <w:multiLevelType w:val="hybridMultilevel"/>
    <w:tmpl w:val="3F04D8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B09DC"/>
    <w:multiLevelType w:val="multilevel"/>
    <w:tmpl w:val="F79E04A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9D151A6"/>
    <w:multiLevelType w:val="multilevel"/>
    <w:tmpl w:val="43C6840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C4F3DB2"/>
    <w:multiLevelType w:val="hybridMultilevel"/>
    <w:tmpl w:val="3F04D8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E4083"/>
    <w:multiLevelType w:val="hybridMultilevel"/>
    <w:tmpl w:val="FA6212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E479F"/>
    <w:multiLevelType w:val="multilevel"/>
    <w:tmpl w:val="D94021D8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4338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1662B"/>
    <w:rsid w:val="00014961"/>
    <w:rsid w:val="00016CCA"/>
    <w:rsid w:val="00020E68"/>
    <w:rsid w:val="00025F08"/>
    <w:rsid w:val="00027977"/>
    <w:rsid w:val="000323B6"/>
    <w:rsid w:val="00032572"/>
    <w:rsid w:val="00033E3C"/>
    <w:rsid w:val="00040D25"/>
    <w:rsid w:val="00043622"/>
    <w:rsid w:val="00057989"/>
    <w:rsid w:val="00061574"/>
    <w:rsid w:val="0006442A"/>
    <w:rsid w:val="00067212"/>
    <w:rsid w:val="00071F44"/>
    <w:rsid w:val="0007540D"/>
    <w:rsid w:val="0008468D"/>
    <w:rsid w:val="00085E85"/>
    <w:rsid w:val="0009230C"/>
    <w:rsid w:val="000B47FA"/>
    <w:rsid w:val="000C68A1"/>
    <w:rsid w:val="000C68BA"/>
    <w:rsid w:val="000C69D8"/>
    <w:rsid w:val="000D0099"/>
    <w:rsid w:val="000D504F"/>
    <w:rsid w:val="000E2EF5"/>
    <w:rsid w:val="000E6B4D"/>
    <w:rsid w:val="000F0725"/>
    <w:rsid w:val="000F1515"/>
    <w:rsid w:val="00103136"/>
    <w:rsid w:val="00112BA3"/>
    <w:rsid w:val="00120ACF"/>
    <w:rsid w:val="001224BB"/>
    <w:rsid w:val="0012374F"/>
    <w:rsid w:val="00123CB9"/>
    <w:rsid w:val="0013285E"/>
    <w:rsid w:val="001407BC"/>
    <w:rsid w:val="00140D34"/>
    <w:rsid w:val="0014256F"/>
    <w:rsid w:val="001466BA"/>
    <w:rsid w:val="0015193D"/>
    <w:rsid w:val="001533D9"/>
    <w:rsid w:val="0015393F"/>
    <w:rsid w:val="001550F4"/>
    <w:rsid w:val="001551E6"/>
    <w:rsid w:val="00165004"/>
    <w:rsid w:val="00165347"/>
    <w:rsid w:val="00166CCB"/>
    <w:rsid w:val="00171F9D"/>
    <w:rsid w:val="00180F3E"/>
    <w:rsid w:val="00187825"/>
    <w:rsid w:val="00187E08"/>
    <w:rsid w:val="00194ED5"/>
    <w:rsid w:val="0019531C"/>
    <w:rsid w:val="001A11B6"/>
    <w:rsid w:val="001A358A"/>
    <w:rsid w:val="001B20C0"/>
    <w:rsid w:val="001B4E88"/>
    <w:rsid w:val="001C2E0D"/>
    <w:rsid w:val="001D3F30"/>
    <w:rsid w:val="001D4376"/>
    <w:rsid w:val="001D672A"/>
    <w:rsid w:val="001D753C"/>
    <w:rsid w:val="001E02C1"/>
    <w:rsid w:val="001E554E"/>
    <w:rsid w:val="001F71F6"/>
    <w:rsid w:val="001F7642"/>
    <w:rsid w:val="002105DB"/>
    <w:rsid w:val="0022779A"/>
    <w:rsid w:val="00227E7D"/>
    <w:rsid w:val="0023122F"/>
    <w:rsid w:val="00236669"/>
    <w:rsid w:val="00243D77"/>
    <w:rsid w:val="00261C8F"/>
    <w:rsid w:val="0026382F"/>
    <w:rsid w:val="00265A39"/>
    <w:rsid w:val="002676F2"/>
    <w:rsid w:val="00273A30"/>
    <w:rsid w:val="0028061C"/>
    <w:rsid w:val="002849C7"/>
    <w:rsid w:val="0029200B"/>
    <w:rsid w:val="002949DB"/>
    <w:rsid w:val="00294B37"/>
    <w:rsid w:val="00294FEC"/>
    <w:rsid w:val="002A1304"/>
    <w:rsid w:val="002A20B1"/>
    <w:rsid w:val="002B29FA"/>
    <w:rsid w:val="002C33DB"/>
    <w:rsid w:val="002D0F79"/>
    <w:rsid w:val="002D708E"/>
    <w:rsid w:val="002D7784"/>
    <w:rsid w:val="002E2684"/>
    <w:rsid w:val="002E69D1"/>
    <w:rsid w:val="002F031B"/>
    <w:rsid w:val="002F0F31"/>
    <w:rsid w:val="0030316F"/>
    <w:rsid w:val="00305B31"/>
    <w:rsid w:val="00311F6F"/>
    <w:rsid w:val="003165E0"/>
    <w:rsid w:val="00350604"/>
    <w:rsid w:val="00354ACB"/>
    <w:rsid w:val="00355843"/>
    <w:rsid w:val="0036101A"/>
    <w:rsid w:val="00364422"/>
    <w:rsid w:val="003710CB"/>
    <w:rsid w:val="00374DE3"/>
    <w:rsid w:val="00376285"/>
    <w:rsid w:val="0037753D"/>
    <w:rsid w:val="0038039C"/>
    <w:rsid w:val="00383C17"/>
    <w:rsid w:val="0039599E"/>
    <w:rsid w:val="003A2F48"/>
    <w:rsid w:val="003A3C7E"/>
    <w:rsid w:val="003A5AE9"/>
    <w:rsid w:val="003A6AEE"/>
    <w:rsid w:val="003B3864"/>
    <w:rsid w:val="003B5159"/>
    <w:rsid w:val="003B6491"/>
    <w:rsid w:val="003B65A0"/>
    <w:rsid w:val="003C1B3D"/>
    <w:rsid w:val="003E251F"/>
    <w:rsid w:val="003E5AEE"/>
    <w:rsid w:val="003E60EA"/>
    <w:rsid w:val="003F0860"/>
    <w:rsid w:val="00401B4E"/>
    <w:rsid w:val="0040221A"/>
    <w:rsid w:val="0040442B"/>
    <w:rsid w:val="00406F3F"/>
    <w:rsid w:val="00414013"/>
    <w:rsid w:val="0041702C"/>
    <w:rsid w:val="00424778"/>
    <w:rsid w:val="00424A97"/>
    <w:rsid w:val="00427506"/>
    <w:rsid w:val="00432DAC"/>
    <w:rsid w:val="00440ECA"/>
    <w:rsid w:val="004503F8"/>
    <w:rsid w:val="00450C8A"/>
    <w:rsid w:val="00456590"/>
    <w:rsid w:val="00456A41"/>
    <w:rsid w:val="00463A4D"/>
    <w:rsid w:val="00471C81"/>
    <w:rsid w:val="0047325A"/>
    <w:rsid w:val="00473C7F"/>
    <w:rsid w:val="004850D2"/>
    <w:rsid w:val="00491217"/>
    <w:rsid w:val="00494451"/>
    <w:rsid w:val="004A46E5"/>
    <w:rsid w:val="004A5E4B"/>
    <w:rsid w:val="004B6438"/>
    <w:rsid w:val="004D5518"/>
    <w:rsid w:val="004E6D50"/>
    <w:rsid w:val="004F4C15"/>
    <w:rsid w:val="00503490"/>
    <w:rsid w:val="00504221"/>
    <w:rsid w:val="00517EA1"/>
    <w:rsid w:val="00522F3A"/>
    <w:rsid w:val="00524DCA"/>
    <w:rsid w:val="00531F66"/>
    <w:rsid w:val="00532FE6"/>
    <w:rsid w:val="005362EB"/>
    <w:rsid w:val="005449FB"/>
    <w:rsid w:val="00554CD0"/>
    <w:rsid w:val="005635F7"/>
    <w:rsid w:val="00572B1D"/>
    <w:rsid w:val="00580B9D"/>
    <w:rsid w:val="005859A0"/>
    <w:rsid w:val="00591E3D"/>
    <w:rsid w:val="005960DC"/>
    <w:rsid w:val="00597988"/>
    <w:rsid w:val="005A0F1C"/>
    <w:rsid w:val="005A3DEF"/>
    <w:rsid w:val="005A627D"/>
    <w:rsid w:val="005A746E"/>
    <w:rsid w:val="005B0288"/>
    <w:rsid w:val="005C01E4"/>
    <w:rsid w:val="005C030D"/>
    <w:rsid w:val="005C1A5B"/>
    <w:rsid w:val="005C4A1E"/>
    <w:rsid w:val="005C6354"/>
    <w:rsid w:val="005D0877"/>
    <w:rsid w:val="005D0CDC"/>
    <w:rsid w:val="005D213A"/>
    <w:rsid w:val="005D7AF4"/>
    <w:rsid w:val="005E159D"/>
    <w:rsid w:val="005E4E4C"/>
    <w:rsid w:val="005E5590"/>
    <w:rsid w:val="005F5399"/>
    <w:rsid w:val="00602719"/>
    <w:rsid w:val="00610526"/>
    <w:rsid w:val="00610E9C"/>
    <w:rsid w:val="00617661"/>
    <w:rsid w:val="0062380B"/>
    <w:rsid w:val="00624B75"/>
    <w:rsid w:val="00625CD0"/>
    <w:rsid w:val="00636A24"/>
    <w:rsid w:val="006433F2"/>
    <w:rsid w:val="00647161"/>
    <w:rsid w:val="00654D00"/>
    <w:rsid w:val="0066105E"/>
    <w:rsid w:val="0066784C"/>
    <w:rsid w:val="00674581"/>
    <w:rsid w:val="00690212"/>
    <w:rsid w:val="00690A6C"/>
    <w:rsid w:val="00696D68"/>
    <w:rsid w:val="006A71CD"/>
    <w:rsid w:val="006B137F"/>
    <w:rsid w:val="006B31DC"/>
    <w:rsid w:val="006B6449"/>
    <w:rsid w:val="006C4C92"/>
    <w:rsid w:val="006D13AE"/>
    <w:rsid w:val="006D496F"/>
    <w:rsid w:val="006D6578"/>
    <w:rsid w:val="006E10BA"/>
    <w:rsid w:val="006E23A4"/>
    <w:rsid w:val="006E5519"/>
    <w:rsid w:val="006F0DAA"/>
    <w:rsid w:val="00705E9F"/>
    <w:rsid w:val="00707887"/>
    <w:rsid w:val="007110E4"/>
    <w:rsid w:val="00712EF3"/>
    <w:rsid w:val="00716151"/>
    <w:rsid w:val="007168D7"/>
    <w:rsid w:val="00722AFA"/>
    <w:rsid w:val="007259D3"/>
    <w:rsid w:val="007371E3"/>
    <w:rsid w:val="00740CE2"/>
    <w:rsid w:val="007440EC"/>
    <w:rsid w:val="007477D3"/>
    <w:rsid w:val="00750130"/>
    <w:rsid w:val="00754F38"/>
    <w:rsid w:val="007575FB"/>
    <w:rsid w:val="00771B0E"/>
    <w:rsid w:val="00783AB5"/>
    <w:rsid w:val="00783F23"/>
    <w:rsid w:val="00784EFC"/>
    <w:rsid w:val="00786A9D"/>
    <w:rsid w:val="007962FD"/>
    <w:rsid w:val="00796D36"/>
    <w:rsid w:val="007A0588"/>
    <w:rsid w:val="007A6C71"/>
    <w:rsid w:val="007A7472"/>
    <w:rsid w:val="007B70A1"/>
    <w:rsid w:val="007C0516"/>
    <w:rsid w:val="007C08E4"/>
    <w:rsid w:val="007C46B8"/>
    <w:rsid w:val="007D0AFF"/>
    <w:rsid w:val="007E13AF"/>
    <w:rsid w:val="007E20B0"/>
    <w:rsid w:val="007F219F"/>
    <w:rsid w:val="007F73EC"/>
    <w:rsid w:val="007F7E74"/>
    <w:rsid w:val="0080215B"/>
    <w:rsid w:val="0080312E"/>
    <w:rsid w:val="008104FE"/>
    <w:rsid w:val="0081073B"/>
    <w:rsid w:val="00811BE8"/>
    <w:rsid w:val="00812AD1"/>
    <w:rsid w:val="00820E96"/>
    <w:rsid w:val="0082334B"/>
    <w:rsid w:val="00823AB5"/>
    <w:rsid w:val="00843086"/>
    <w:rsid w:val="00846C3C"/>
    <w:rsid w:val="00856B04"/>
    <w:rsid w:val="00856FB2"/>
    <w:rsid w:val="00862A9C"/>
    <w:rsid w:val="00866740"/>
    <w:rsid w:val="00873FFC"/>
    <w:rsid w:val="00881329"/>
    <w:rsid w:val="00885BEB"/>
    <w:rsid w:val="00891079"/>
    <w:rsid w:val="0089792A"/>
    <w:rsid w:val="008A0BB9"/>
    <w:rsid w:val="008B278A"/>
    <w:rsid w:val="008B41F4"/>
    <w:rsid w:val="008B4B9D"/>
    <w:rsid w:val="008C0166"/>
    <w:rsid w:val="008C748C"/>
    <w:rsid w:val="008D39A9"/>
    <w:rsid w:val="008E2012"/>
    <w:rsid w:val="008E39C0"/>
    <w:rsid w:val="008F5AAC"/>
    <w:rsid w:val="008F7E71"/>
    <w:rsid w:val="00901B85"/>
    <w:rsid w:val="009049F5"/>
    <w:rsid w:val="00904D29"/>
    <w:rsid w:val="00904E60"/>
    <w:rsid w:val="00907DB8"/>
    <w:rsid w:val="0091484C"/>
    <w:rsid w:val="00915B5C"/>
    <w:rsid w:val="00920662"/>
    <w:rsid w:val="00923622"/>
    <w:rsid w:val="0092427B"/>
    <w:rsid w:val="009251DB"/>
    <w:rsid w:val="00930A79"/>
    <w:rsid w:val="00937DA7"/>
    <w:rsid w:val="00937DCD"/>
    <w:rsid w:val="00940212"/>
    <w:rsid w:val="009406F3"/>
    <w:rsid w:val="00945B7D"/>
    <w:rsid w:val="0094645D"/>
    <w:rsid w:val="00955AC5"/>
    <w:rsid w:val="0096408B"/>
    <w:rsid w:val="00965544"/>
    <w:rsid w:val="009708FD"/>
    <w:rsid w:val="009729E1"/>
    <w:rsid w:val="00973BE0"/>
    <w:rsid w:val="00975E5D"/>
    <w:rsid w:val="00980B02"/>
    <w:rsid w:val="00986C61"/>
    <w:rsid w:val="00995C26"/>
    <w:rsid w:val="009A381A"/>
    <w:rsid w:val="009C170A"/>
    <w:rsid w:val="009C2636"/>
    <w:rsid w:val="009C73CE"/>
    <w:rsid w:val="009C78ED"/>
    <w:rsid w:val="009D0A89"/>
    <w:rsid w:val="009E4379"/>
    <w:rsid w:val="009F6940"/>
    <w:rsid w:val="00A05CEF"/>
    <w:rsid w:val="00A11900"/>
    <w:rsid w:val="00A12A63"/>
    <w:rsid w:val="00A202A8"/>
    <w:rsid w:val="00A241FE"/>
    <w:rsid w:val="00A31AAF"/>
    <w:rsid w:val="00A3471B"/>
    <w:rsid w:val="00A35795"/>
    <w:rsid w:val="00A40C5D"/>
    <w:rsid w:val="00A46E11"/>
    <w:rsid w:val="00A51E4E"/>
    <w:rsid w:val="00A52BD0"/>
    <w:rsid w:val="00A52BE9"/>
    <w:rsid w:val="00A641D9"/>
    <w:rsid w:val="00A703A7"/>
    <w:rsid w:val="00A716AC"/>
    <w:rsid w:val="00A76F28"/>
    <w:rsid w:val="00A7762A"/>
    <w:rsid w:val="00A80D52"/>
    <w:rsid w:val="00A84A40"/>
    <w:rsid w:val="00A85197"/>
    <w:rsid w:val="00A90C04"/>
    <w:rsid w:val="00A941CC"/>
    <w:rsid w:val="00AA77BB"/>
    <w:rsid w:val="00AB0699"/>
    <w:rsid w:val="00AB2350"/>
    <w:rsid w:val="00AB28A1"/>
    <w:rsid w:val="00AB5DCE"/>
    <w:rsid w:val="00AC19A5"/>
    <w:rsid w:val="00AC3E9A"/>
    <w:rsid w:val="00AD6F92"/>
    <w:rsid w:val="00AE10D6"/>
    <w:rsid w:val="00AE7599"/>
    <w:rsid w:val="00AF0008"/>
    <w:rsid w:val="00AF4256"/>
    <w:rsid w:val="00B071FA"/>
    <w:rsid w:val="00B075F7"/>
    <w:rsid w:val="00B21A3D"/>
    <w:rsid w:val="00B22FAC"/>
    <w:rsid w:val="00B26072"/>
    <w:rsid w:val="00B3173D"/>
    <w:rsid w:val="00B37023"/>
    <w:rsid w:val="00B459B8"/>
    <w:rsid w:val="00B466D2"/>
    <w:rsid w:val="00B53E93"/>
    <w:rsid w:val="00B56067"/>
    <w:rsid w:val="00B61B29"/>
    <w:rsid w:val="00B70A50"/>
    <w:rsid w:val="00B7733A"/>
    <w:rsid w:val="00B8128B"/>
    <w:rsid w:val="00B8157B"/>
    <w:rsid w:val="00B84B07"/>
    <w:rsid w:val="00B861B7"/>
    <w:rsid w:val="00B90963"/>
    <w:rsid w:val="00B9266F"/>
    <w:rsid w:val="00B94D65"/>
    <w:rsid w:val="00B972C7"/>
    <w:rsid w:val="00BA4F06"/>
    <w:rsid w:val="00BA5ED1"/>
    <w:rsid w:val="00BB5B9E"/>
    <w:rsid w:val="00BC4FFB"/>
    <w:rsid w:val="00BD583A"/>
    <w:rsid w:val="00BE030F"/>
    <w:rsid w:val="00BE12A7"/>
    <w:rsid w:val="00BE3063"/>
    <w:rsid w:val="00C0477F"/>
    <w:rsid w:val="00C06FE5"/>
    <w:rsid w:val="00C223AD"/>
    <w:rsid w:val="00C22AC6"/>
    <w:rsid w:val="00C25BEA"/>
    <w:rsid w:val="00C34FE3"/>
    <w:rsid w:val="00C4363C"/>
    <w:rsid w:val="00C4423B"/>
    <w:rsid w:val="00C606E5"/>
    <w:rsid w:val="00C62657"/>
    <w:rsid w:val="00C62830"/>
    <w:rsid w:val="00C644A5"/>
    <w:rsid w:val="00C658AB"/>
    <w:rsid w:val="00C80CC3"/>
    <w:rsid w:val="00C820A1"/>
    <w:rsid w:val="00C8273D"/>
    <w:rsid w:val="00C83CA8"/>
    <w:rsid w:val="00C8787C"/>
    <w:rsid w:val="00C91527"/>
    <w:rsid w:val="00C91A22"/>
    <w:rsid w:val="00CA7E8F"/>
    <w:rsid w:val="00CB63BF"/>
    <w:rsid w:val="00CB7F63"/>
    <w:rsid w:val="00CC0164"/>
    <w:rsid w:val="00CC0A59"/>
    <w:rsid w:val="00CC79E0"/>
    <w:rsid w:val="00CD0D0D"/>
    <w:rsid w:val="00CD2E2B"/>
    <w:rsid w:val="00CD43D3"/>
    <w:rsid w:val="00CD7D1B"/>
    <w:rsid w:val="00CE0372"/>
    <w:rsid w:val="00CE08A2"/>
    <w:rsid w:val="00D017D7"/>
    <w:rsid w:val="00D01F84"/>
    <w:rsid w:val="00D023C9"/>
    <w:rsid w:val="00D040AB"/>
    <w:rsid w:val="00D23EDD"/>
    <w:rsid w:val="00D270C6"/>
    <w:rsid w:val="00D2776C"/>
    <w:rsid w:val="00D31F98"/>
    <w:rsid w:val="00D320BA"/>
    <w:rsid w:val="00D37B00"/>
    <w:rsid w:val="00D54173"/>
    <w:rsid w:val="00D6359D"/>
    <w:rsid w:val="00D64377"/>
    <w:rsid w:val="00D64C31"/>
    <w:rsid w:val="00D64DB0"/>
    <w:rsid w:val="00D667E1"/>
    <w:rsid w:val="00D71B92"/>
    <w:rsid w:val="00D76BE6"/>
    <w:rsid w:val="00D77D26"/>
    <w:rsid w:val="00D93DB4"/>
    <w:rsid w:val="00D97768"/>
    <w:rsid w:val="00DA4B5A"/>
    <w:rsid w:val="00DA539E"/>
    <w:rsid w:val="00DA70DA"/>
    <w:rsid w:val="00DB7543"/>
    <w:rsid w:val="00DC110D"/>
    <w:rsid w:val="00DC145B"/>
    <w:rsid w:val="00DC2F62"/>
    <w:rsid w:val="00DC36CE"/>
    <w:rsid w:val="00DC3C72"/>
    <w:rsid w:val="00DC5A6A"/>
    <w:rsid w:val="00DE548B"/>
    <w:rsid w:val="00DE65C1"/>
    <w:rsid w:val="00DE745C"/>
    <w:rsid w:val="00E15E98"/>
    <w:rsid w:val="00E207DB"/>
    <w:rsid w:val="00E20DAE"/>
    <w:rsid w:val="00E231D2"/>
    <w:rsid w:val="00E2372A"/>
    <w:rsid w:val="00E24830"/>
    <w:rsid w:val="00E30E5E"/>
    <w:rsid w:val="00E32C73"/>
    <w:rsid w:val="00E3391E"/>
    <w:rsid w:val="00E33DD4"/>
    <w:rsid w:val="00E435C2"/>
    <w:rsid w:val="00E5621C"/>
    <w:rsid w:val="00E570A1"/>
    <w:rsid w:val="00E57759"/>
    <w:rsid w:val="00E61D64"/>
    <w:rsid w:val="00E65651"/>
    <w:rsid w:val="00E721EA"/>
    <w:rsid w:val="00E722E5"/>
    <w:rsid w:val="00E756BA"/>
    <w:rsid w:val="00E77C59"/>
    <w:rsid w:val="00E84653"/>
    <w:rsid w:val="00EA0574"/>
    <w:rsid w:val="00EA1DEB"/>
    <w:rsid w:val="00EA65AA"/>
    <w:rsid w:val="00EB2E1E"/>
    <w:rsid w:val="00ED7064"/>
    <w:rsid w:val="00EE7A54"/>
    <w:rsid w:val="00EF0C71"/>
    <w:rsid w:val="00EF34E4"/>
    <w:rsid w:val="00EF6AE1"/>
    <w:rsid w:val="00EF7136"/>
    <w:rsid w:val="00F01D44"/>
    <w:rsid w:val="00F02E55"/>
    <w:rsid w:val="00F04786"/>
    <w:rsid w:val="00F06CA5"/>
    <w:rsid w:val="00F105F3"/>
    <w:rsid w:val="00F1290E"/>
    <w:rsid w:val="00F1662B"/>
    <w:rsid w:val="00F2564A"/>
    <w:rsid w:val="00F31702"/>
    <w:rsid w:val="00F325B1"/>
    <w:rsid w:val="00F330B1"/>
    <w:rsid w:val="00F3744C"/>
    <w:rsid w:val="00F452FB"/>
    <w:rsid w:val="00F45B33"/>
    <w:rsid w:val="00F558A2"/>
    <w:rsid w:val="00F626DE"/>
    <w:rsid w:val="00F652F8"/>
    <w:rsid w:val="00F65D78"/>
    <w:rsid w:val="00F70F8E"/>
    <w:rsid w:val="00F7272E"/>
    <w:rsid w:val="00F865BC"/>
    <w:rsid w:val="00F90C1D"/>
    <w:rsid w:val="00F91BF8"/>
    <w:rsid w:val="00F93143"/>
    <w:rsid w:val="00FA2A62"/>
    <w:rsid w:val="00FB13CD"/>
    <w:rsid w:val="00FB6537"/>
    <w:rsid w:val="00FB68E9"/>
    <w:rsid w:val="00FB73B5"/>
    <w:rsid w:val="00FC0576"/>
    <w:rsid w:val="00FC359E"/>
    <w:rsid w:val="00FC5C1B"/>
    <w:rsid w:val="00FC770D"/>
    <w:rsid w:val="00FD6818"/>
    <w:rsid w:val="00FD7FD8"/>
    <w:rsid w:val="00FE737A"/>
    <w:rsid w:val="00FE794A"/>
    <w:rsid w:val="00FF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662B"/>
  </w:style>
  <w:style w:type="paragraph" w:styleId="Ttulo2">
    <w:name w:val="heading 2"/>
    <w:basedOn w:val="Normal"/>
    <w:next w:val="Normal"/>
    <w:qFormat/>
    <w:rsid w:val="00F1662B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F1662B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532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FA2A6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1662B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1662B"/>
    <w:pPr>
      <w:widowControl w:val="0"/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1662B"/>
  </w:style>
  <w:style w:type="paragraph" w:styleId="Corpodetexto">
    <w:name w:val="Body Text"/>
    <w:basedOn w:val="Normal"/>
    <w:rsid w:val="00F1662B"/>
    <w:pPr>
      <w:jc w:val="both"/>
    </w:pPr>
    <w:rPr>
      <w:rFonts w:ascii="Courier New" w:hAnsi="Courier New"/>
      <w:b/>
      <w:sz w:val="24"/>
    </w:rPr>
  </w:style>
  <w:style w:type="paragraph" w:styleId="NormalWeb">
    <w:name w:val="Normal (Web)"/>
    <w:basedOn w:val="Normal"/>
    <w:link w:val="NormalWebChar"/>
    <w:rsid w:val="00F1662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F1662B"/>
    <w:pPr>
      <w:spacing w:after="120"/>
      <w:ind w:left="283"/>
    </w:pPr>
  </w:style>
  <w:style w:type="paragraph" w:styleId="Corpodetexto3">
    <w:name w:val="Body Text 3"/>
    <w:basedOn w:val="Normal"/>
    <w:rsid w:val="00F1662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F16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F1662B"/>
    <w:pPr>
      <w:spacing w:after="120" w:line="480" w:lineRule="auto"/>
      <w:ind w:left="283"/>
    </w:pPr>
  </w:style>
  <w:style w:type="paragraph" w:customStyle="1" w:styleId="Default">
    <w:name w:val="Default"/>
    <w:rsid w:val="00532F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WebChar">
    <w:name w:val="Normal (Web) Char"/>
    <w:basedOn w:val="Fontepargpadro"/>
    <w:link w:val="NormalWeb"/>
    <w:rsid w:val="00BE3063"/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3A6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A6AE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522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7E838-423C-45D3-A766-DB9DF0F2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3449</Words>
  <Characters>18625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PROCESSO SELETIVO Nº 001/2009</vt:lpstr>
    </vt:vector>
  </TitlesOfParts>
  <Company>Kille®Soft</Company>
  <LinksUpToDate>false</LinksUpToDate>
  <CharactersWithSpaces>22030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PROCESSO SELETIVO Nº 001/2009</dc:title>
  <dc:creator>Cliente</dc:creator>
  <cp:lastModifiedBy>Paulo</cp:lastModifiedBy>
  <cp:revision>2</cp:revision>
  <cp:lastPrinted>2013-01-17T10:17:00Z</cp:lastPrinted>
  <dcterms:created xsi:type="dcterms:W3CDTF">2013-01-17T11:02:00Z</dcterms:created>
  <dcterms:modified xsi:type="dcterms:W3CDTF">2013-01-17T11:02:00Z</dcterms:modified>
</cp:coreProperties>
</file>