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14" w:rsidRPr="004B556E" w:rsidRDefault="00665114" w:rsidP="00850055">
      <w:pPr>
        <w:pStyle w:val="NormalWeb"/>
        <w:spacing w:before="0" w:beforeAutospacing="0" w:after="120" w:afterAutospacing="0"/>
        <w:jc w:val="center"/>
        <w:rPr>
          <w:rFonts w:ascii="Segoe UI" w:hAnsi="Segoe UI" w:cs="Segoe UI"/>
          <w:u w:val="single"/>
        </w:rPr>
      </w:pPr>
      <w:r w:rsidRPr="004B556E">
        <w:rPr>
          <w:rFonts w:ascii="Segoe UI" w:hAnsi="Segoe UI" w:cs="Segoe UI"/>
          <w:u w:val="single"/>
        </w:rPr>
        <w:t>ED</w:t>
      </w:r>
      <w:r w:rsidR="00E56809">
        <w:rPr>
          <w:rFonts w:ascii="Segoe UI" w:hAnsi="Segoe UI" w:cs="Segoe UI"/>
          <w:u w:val="single"/>
        </w:rPr>
        <w:t xml:space="preserve">ITAL </w:t>
      </w:r>
      <w:r w:rsidR="00244B1A">
        <w:rPr>
          <w:rFonts w:ascii="Segoe UI" w:hAnsi="Segoe UI" w:cs="Segoe UI"/>
          <w:u w:val="single"/>
        </w:rPr>
        <w:t>DE PROCESSO SELETIVO Nº 001/2016</w:t>
      </w:r>
    </w:p>
    <w:p w:rsidR="00C8076B" w:rsidRPr="004B556E" w:rsidRDefault="00665114" w:rsidP="00850055">
      <w:pPr>
        <w:spacing w:after="120"/>
        <w:jc w:val="both"/>
        <w:rPr>
          <w:rFonts w:ascii="Segoe UI" w:hAnsi="Segoe UI" w:cs="Segoe UI"/>
          <w:sz w:val="24"/>
          <w:szCs w:val="24"/>
        </w:rPr>
      </w:pPr>
      <w:r w:rsidRPr="004B556E">
        <w:rPr>
          <w:rFonts w:ascii="Segoe UI" w:hAnsi="Segoe UI" w:cs="Segoe UI"/>
          <w:sz w:val="24"/>
          <w:szCs w:val="24"/>
        </w:rPr>
        <w:t xml:space="preserve">O Município de Bocaina do Sul, Estado de Santa Catarina, neste ato </w:t>
      </w:r>
      <w:r w:rsidR="00C8076B" w:rsidRPr="004B556E">
        <w:rPr>
          <w:rFonts w:ascii="Segoe UI" w:hAnsi="Segoe UI" w:cs="Segoe UI"/>
          <w:sz w:val="24"/>
          <w:szCs w:val="24"/>
        </w:rPr>
        <w:t>r</w:t>
      </w:r>
      <w:r w:rsidRPr="004B556E">
        <w:rPr>
          <w:rFonts w:ascii="Segoe UI" w:hAnsi="Segoe UI" w:cs="Segoe UI"/>
          <w:sz w:val="24"/>
          <w:szCs w:val="24"/>
        </w:rPr>
        <w:t>epresentado pelo Prefeit</w:t>
      </w:r>
      <w:r w:rsidR="00940BBE">
        <w:rPr>
          <w:rFonts w:ascii="Segoe UI" w:hAnsi="Segoe UI" w:cs="Segoe UI"/>
          <w:sz w:val="24"/>
          <w:szCs w:val="24"/>
        </w:rPr>
        <w:t>o Municipal de Bocaina do Sul,</w:t>
      </w:r>
      <w:r w:rsidRPr="004B556E">
        <w:rPr>
          <w:rFonts w:ascii="Segoe UI" w:hAnsi="Segoe UI" w:cs="Segoe UI"/>
          <w:sz w:val="24"/>
          <w:szCs w:val="24"/>
        </w:rPr>
        <w:t xml:space="preserve"> Sr. Luiz Carlos Schmuler</w:t>
      </w:r>
      <w:r w:rsidR="00940BBE">
        <w:rPr>
          <w:rFonts w:ascii="Segoe UI" w:hAnsi="Segoe UI" w:cs="Segoe UI"/>
          <w:sz w:val="24"/>
          <w:szCs w:val="24"/>
        </w:rPr>
        <w:t>,</w:t>
      </w:r>
      <w:r w:rsidR="00C8076B" w:rsidRPr="004B556E">
        <w:rPr>
          <w:rFonts w:ascii="Segoe UI" w:hAnsi="Segoe UI" w:cs="Segoe UI"/>
          <w:sz w:val="24"/>
          <w:szCs w:val="24"/>
        </w:rPr>
        <w:t xml:space="preserve"> no uso de suas atribuições legais, torna público para conhecimento dos interessados, que estão abertas as inscriç</w:t>
      </w:r>
      <w:r w:rsidR="00E56809">
        <w:rPr>
          <w:rFonts w:ascii="Segoe UI" w:hAnsi="Segoe UI" w:cs="Segoe UI"/>
          <w:sz w:val="24"/>
          <w:szCs w:val="24"/>
        </w:rPr>
        <w:t>ões a</w:t>
      </w:r>
      <w:r w:rsidR="00244B1A">
        <w:rPr>
          <w:rFonts w:ascii="Segoe UI" w:hAnsi="Segoe UI" w:cs="Segoe UI"/>
          <w:sz w:val="24"/>
          <w:szCs w:val="24"/>
        </w:rPr>
        <w:t>o Processo Seletivo N.º 001/2016</w:t>
      </w:r>
      <w:r w:rsidR="00C8076B" w:rsidRPr="004B556E">
        <w:rPr>
          <w:rFonts w:ascii="Segoe UI" w:hAnsi="Segoe UI" w:cs="Segoe UI"/>
          <w:sz w:val="24"/>
          <w:szCs w:val="24"/>
        </w:rPr>
        <w:t>, para contratação de pessoal por tempo determinado para atender necessidade temporária de excepcional interesse público</w:t>
      </w:r>
      <w:r w:rsidR="00940BBE">
        <w:rPr>
          <w:rFonts w:ascii="Segoe UI" w:hAnsi="Segoe UI" w:cs="Segoe UI"/>
          <w:sz w:val="24"/>
          <w:szCs w:val="24"/>
        </w:rPr>
        <w:t>,</w:t>
      </w:r>
      <w:r w:rsidR="00C8076B" w:rsidRPr="004B556E">
        <w:rPr>
          <w:rFonts w:ascii="Segoe UI" w:hAnsi="Segoe UI" w:cs="Segoe UI"/>
          <w:sz w:val="24"/>
          <w:szCs w:val="24"/>
        </w:rPr>
        <w:t xml:space="preserve"> destinado ao preenchimento de vagas previst</w:t>
      </w:r>
      <w:r w:rsidR="005954D0" w:rsidRPr="004B556E">
        <w:rPr>
          <w:rFonts w:ascii="Segoe UI" w:hAnsi="Segoe UI" w:cs="Segoe UI"/>
          <w:sz w:val="24"/>
          <w:szCs w:val="24"/>
        </w:rPr>
        <w:t>a</w:t>
      </w:r>
      <w:r w:rsidR="00C8076B" w:rsidRPr="004B556E">
        <w:rPr>
          <w:rFonts w:ascii="Segoe UI" w:hAnsi="Segoe UI" w:cs="Segoe UI"/>
          <w:sz w:val="24"/>
          <w:szCs w:val="24"/>
        </w:rPr>
        <w:t>s neste Edital, de acordo com a Lei N.° 342/2005, de 23 de dezembro de 200</w:t>
      </w:r>
      <w:r w:rsidR="00AA3E42" w:rsidRPr="004B556E">
        <w:rPr>
          <w:rFonts w:ascii="Segoe UI" w:hAnsi="Segoe UI" w:cs="Segoe UI"/>
          <w:sz w:val="24"/>
          <w:szCs w:val="24"/>
        </w:rPr>
        <w:t>5</w:t>
      </w:r>
      <w:r w:rsidR="00940BBE">
        <w:rPr>
          <w:rFonts w:ascii="Segoe UI" w:hAnsi="Segoe UI" w:cs="Segoe UI"/>
          <w:sz w:val="24"/>
          <w:szCs w:val="24"/>
        </w:rPr>
        <w:t xml:space="preserve"> e suas posteriores alterações.</w:t>
      </w:r>
    </w:p>
    <w:p w:rsidR="00C8076B" w:rsidRPr="00074BFB" w:rsidRDefault="00C8076B" w:rsidP="00850055">
      <w:pPr>
        <w:spacing w:after="120"/>
        <w:jc w:val="both"/>
        <w:rPr>
          <w:rFonts w:ascii="Segoe UI" w:hAnsi="Segoe UI" w:cs="Segoe UI"/>
          <w:sz w:val="24"/>
          <w:szCs w:val="24"/>
        </w:rPr>
      </w:pPr>
      <w:r w:rsidRPr="004B556E">
        <w:rPr>
          <w:rFonts w:ascii="Segoe UI" w:hAnsi="Segoe UI" w:cs="Segoe UI"/>
          <w:sz w:val="24"/>
          <w:szCs w:val="24"/>
        </w:rPr>
        <w:t>O Processo Seletivo obedecerá às instruções do presente Edital e será operacionalizado pela Comissão de Provas, sem parentesco até o segundo grau, em linha reta ou colateral, ou ainda por afinidade, com o</w:t>
      </w:r>
      <w:r w:rsidR="0059797E">
        <w:rPr>
          <w:rFonts w:ascii="Segoe UI" w:hAnsi="Segoe UI" w:cs="Segoe UI"/>
          <w:sz w:val="24"/>
          <w:szCs w:val="24"/>
        </w:rPr>
        <w:t>s candidatos inscritos e nomeados</w:t>
      </w:r>
      <w:r w:rsidRPr="004B556E">
        <w:rPr>
          <w:rFonts w:ascii="Segoe UI" w:hAnsi="Segoe UI" w:cs="Segoe UI"/>
          <w:sz w:val="24"/>
          <w:szCs w:val="24"/>
        </w:rPr>
        <w:t xml:space="preserve"> pela </w:t>
      </w:r>
      <w:r w:rsidR="00332CD7" w:rsidRPr="00074BFB">
        <w:rPr>
          <w:rFonts w:ascii="Segoe UI" w:hAnsi="Segoe UI" w:cs="Segoe UI"/>
          <w:sz w:val="24"/>
          <w:szCs w:val="24"/>
        </w:rPr>
        <w:t>Portaria nº</w:t>
      </w:r>
      <w:r w:rsidR="00A634A1" w:rsidRPr="00074BFB">
        <w:rPr>
          <w:rFonts w:ascii="Segoe UI" w:hAnsi="Segoe UI" w:cs="Segoe UI"/>
          <w:sz w:val="24"/>
          <w:szCs w:val="24"/>
        </w:rPr>
        <w:t xml:space="preserve"> </w:t>
      </w:r>
      <w:r w:rsidR="003E3BA3" w:rsidRPr="00074BFB">
        <w:rPr>
          <w:rFonts w:ascii="Segoe UI" w:hAnsi="Segoe UI" w:cs="Segoe UI"/>
          <w:sz w:val="24"/>
          <w:szCs w:val="24"/>
        </w:rPr>
        <w:t>2052</w:t>
      </w:r>
      <w:r w:rsidRPr="00074BFB">
        <w:rPr>
          <w:rFonts w:ascii="Segoe UI" w:hAnsi="Segoe UI" w:cs="Segoe UI"/>
          <w:sz w:val="24"/>
          <w:szCs w:val="24"/>
        </w:rPr>
        <w:t xml:space="preserve">, de </w:t>
      </w:r>
      <w:r w:rsidR="003E3BA3" w:rsidRPr="00074BFB">
        <w:rPr>
          <w:rFonts w:ascii="Segoe UI" w:hAnsi="Segoe UI" w:cs="Segoe UI"/>
          <w:sz w:val="24"/>
          <w:szCs w:val="24"/>
        </w:rPr>
        <w:t>21</w:t>
      </w:r>
      <w:r w:rsidR="00A634A1" w:rsidRPr="00074BFB">
        <w:rPr>
          <w:rFonts w:ascii="Segoe UI" w:hAnsi="Segoe UI" w:cs="Segoe UI"/>
          <w:sz w:val="24"/>
          <w:szCs w:val="24"/>
        </w:rPr>
        <w:t xml:space="preserve"> </w:t>
      </w:r>
      <w:r w:rsidR="00332CD7" w:rsidRPr="00074BFB">
        <w:rPr>
          <w:rFonts w:ascii="Segoe UI" w:hAnsi="Segoe UI" w:cs="Segoe UI"/>
          <w:sz w:val="24"/>
          <w:szCs w:val="24"/>
        </w:rPr>
        <w:t>de</w:t>
      </w:r>
      <w:r w:rsidR="008D7D81" w:rsidRPr="00074BFB">
        <w:rPr>
          <w:rFonts w:ascii="Segoe UI" w:hAnsi="Segoe UI" w:cs="Segoe UI"/>
          <w:sz w:val="24"/>
          <w:szCs w:val="24"/>
        </w:rPr>
        <w:t xml:space="preserve"> março</w:t>
      </w:r>
      <w:r w:rsidR="006B60F0" w:rsidRPr="00074BFB">
        <w:rPr>
          <w:rFonts w:ascii="Segoe UI" w:hAnsi="Segoe UI" w:cs="Segoe UI"/>
          <w:sz w:val="24"/>
          <w:szCs w:val="24"/>
        </w:rPr>
        <w:t xml:space="preserve"> de</w:t>
      </w:r>
      <w:r w:rsidR="008D7D81" w:rsidRPr="00074BFB">
        <w:rPr>
          <w:rFonts w:ascii="Segoe UI" w:hAnsi="Segoe UI" w:cs="Segoe UI"/>
          <w:sz w:val="24"/>
          <w:szCs w:val="24"/>
        </w:rPr>
        <w:t xml:space="preserve"> 2016.</w:t>
      </w:r>
    </w:p>
    <w:p w:rsidR="00C8076B" w:rsidRPr="004B556E" w:rsidRDefault="00C8076B" w:rsidP="00850055">
      <w:pPr>
        <w:spacing w:after="120"/>
        <w:jc w:val="both"/>
        <w:rPr>
          <w:rFonts w:ascii="Segoe UI" w:hAnsi="Segoe UI" w:cs="Segoe UI"/>
          <w:sz w:val="24"/>
          <w:szCs w:val="24"/>
        </w:rPr>
      </w:pPr>
    </w:p>
    <w:p w:rsidR="00C8076B" w:rsidRDefault="001303B7" w:rsidP="00850055">
      <w:pPr>
        <w:spacing w:after="120"/>
        <w:jc w:val="both"/>
        <w:rPr>
          <w:rFonts w:ascii="Segoe UI" w:hAnsi="Segoe UI" w:cs="Segoe UI"/>
          <w:b/>
          <w:sz w:val="24"/>
          <w:szCs w:val="24"/>
        </w:rPr>
      </w:pPr>
      <w:r w:rsidRPr="004B556E">
        <w:rPr>
          <w:rFonts w:ascii="Segoe UI" w:hAnsi="Segoe UI" w:cs="Segoe UI"/>
          <w:b/>
          <w:sz w:val="24"/>
          <w:szCs w:val="24"/>
        </w:rPr>
        <w:t xml:space="preserve">1 - </w:t>
      </w:r>
      <w:r w:rsidR="00C8076B" w:rsidRPr="004B556E">
        <w:rPr>
          <w:rFonts w:ascii="Segoe UI" w:hAnsi="Segoe UI" w:cs="Segoe UI"/>
          <w:b/>
          <w:sz w:val="24"/>
          <w:szCs w:val="24"/>
        </w:rPr>
        <w:t>DOS CARGOS</w:t>
      </w:r>
    </w:p>
    <w:p w:rsidR="00C8076B" w:rsidRPr="004B556E" w:rsidRDefault="00C8076B" w:rsidP="00850055">
      <w:pPr>
        <w:spacing w:after="120"/>
        <w:jc w:val="both"/>
        <w:rPr>
          <w:rFonts w:ascii="Segoe UI" w:hAnsi="Segoe UI" w:cs="Segoe UI"/>
          <w:sz w:val="24"/>
          <w:szCs w:val="24"/>
        </w:rPr>
      </w:pPr>
      <w:r w:rsidRPr="004B556E">
        <w:rPr>
          <w:rFonts w:ascii="Segoe UI" w:hAnsi="Segoe UI" w:cs="Segoe UI"/>
          <w:sz w:val="24"/>
          <w:szCs w:val="24"/>
        </w:rPr>
        <w:t>1.1</w:t>
      </w:r>
      <w:r w:rsidR="001303B7" w:rsidRPr="004B556E">
        <w:rPr>
          <w:rFonts w:ascii="Segoe UI" w:hAnsi="Segoe UI" w:cs="Segoe UI"/>
          <w:sz w:val="24"/>
          <w:szCs w:val="24"/>
        </w:rPr>
        <w:t>.</w:t>
      </w:r>
      <w:r w:rsidR="00063CE7">
        <w:rPr>
          <w:rFonts w:ascii="Segoe UI" w:hAnsi="Segoe UI" w:cs="Segoe UI"/>
          <w:sz w:val="24"/>
          <w:szCs w:val="24"/>
        </w:rPr>
        <w:t xml:space="preserve"> </w:t>
      </w:r>
      <w:r w:rsidRPr="004B556E">
        <w:rPr>
          <w:rFonts w:ascii="Segoe UI" w:hAnsi="Segoe UI" w:cs="Segoe UI"/>
          <w:sz w:val="24"/>
          <w:szCs w:val="24"/>
        </w:rPr>
        <w:t xml:space="preserve">A descrição, habilitação mínima, vagas, carga horária semanal, salário inicial e tipos de provas </w:t>
      </w:r>
      <w:r w:rsidR="004F3A16" w:rsidRPr="004B556E">
        <w:rPr>
          <w:rFonts w:ascii="Segoe UI" w:hAnsi="Segoe UI" w:cs="Segoe UI"/>
          <w:sz w:val="24"/>
          <w:szCs w:val="24"/>
        </w:rPr>
        <w:t xml:space="preserve">e atribuições </w:t>
      </w:r>
      <w:r w:rsidRPr="004B556E">
        <w:rPr>
          <w:rFonts w:ascii="Segoe UI" w:hAnsi="Segoe UI" w:cs="Segoe UI"/>
          <w:sz w:val="24"/>
          <w:szCs w:val="24"/>
        </w:rPr>
        <w:t>dos cargos obje</w:t>
      </w:r>
      <w:r w:rsidR="008D7D81">
        <w:rPr>
          <w:rFonts w:ascii="Segoe UI" w:hAnsi="Segoe UI" w:cs="Segoe UI"/>
          <w:sz w:val="24"/>
          <w:szCs w:val="24"/>
        </w:rPr>
        <w:t>tos do Processo Seletivo N.º 001/2016</w:t>
      </w:r>
      <w:r w:rsidRPr="004B556E">
        <w:rPr>
          <w:rFonts w:ascii="Segoe UI" w:hAnsi="Segoe UI" w:cs="Segoe UI"/>
          <w:sz w:val="24"/>
          <w:szCs w:val="24"/>
        </w:rPr>
        <w:t xml:space="preserve"> são os descritos no Anexo I deste Edital.</w:t>
      </w:r>
    </w:p>
    <w:p w:rsidR="00C8076B" w:rsidRPr="004B556E" w:rsidRDefault="00C8076B" w:rsidP="00850055">
      <w:pPr>
        <w:spacing w:after="120"/>
        <w:jc w:val="both"/>
        <w:rPr>
          <w:rFonts w:ascii="Segoe UI" w:hAnsi="Segoe UI" w:cs="Segoe UI"/>
          <w:sz w:val="24"/>
          <w:szCs w:val="24"/>
        </w:rPr>
      </w:pPr>
      <w:r w:rsidRPr="004B556E">
        <w:rPr>
          <w:rFonts w:ascii="Segoe UI" w:hAnsi="Segoe UI" w:cs="Segoe UI"/>
          <w:sz w:val="24"/>
          <w:szCs w:val="24"/>
        </w:rPr>
        <w:t>1.2</w:t>
      </w:r>
      <w:r w:rsidR="001303B7" w:rsidRPr="004B556E">
        <w:rPr>
          <w:rFonts w:ascii="Segoe UI" w:hAnsi="Segoe UI" w:cs="Segoe UI"/>
          <w:sz w:val="24"/>
          <w:szCs w:val="24"/>
        </w:rPr>
        <w:t>.</w:t>
      </w:r>
      <w:r w:rsidR="00063CE7">
        <w:rPr>
          <w:rFonts w:ascii="Segoe UI" w:hAnsi="Segoe UI" w:cs="Segoe UI"/>
          <w:sz w:val="24"/>
          <w:szCs w:val="24"/>
        </w:rPr>
        <w:t xml:space="preserve"> </w:t>
      </w:r>
      <w:r w:rsidRPr="004B556E">
        <w:rPr>
          <w:rFonts w:ascii="Segoe UI" w:hAnsi="Segoe UI" w:cs="Segoe UI"/>
          <w:sz w:val="24"/>
          <w:szCs w:val="24"/>
        </w:rPr>
        <w:t>Os cargos especificados no Anexo I serão ocupados de acordo com a necessidade de preenchimento das vagas. Os demais candidatos aprovados comporão lista de espera, que poderá vir a ser utilizada, conforme necessidade ou existência de novas vagas.</w:t>
      </w:r>
    </w:p>
    <w:p w:rsidR="00C8076B" w:rsidRPr="004B556E" w:rsidRDefault="00C8076B" w:rsidP="00850055">
      <w:pPr>
        <w:spacing w:after="120"/>
        <w:jc w:val="both"/>
        <w:rPr>
          <w:rFonts w:ascii="Segoe UI" w:hAnsi="Segoe UI" w:cs="Segoe UI"/>
          <w:sz w:val="24"/>
          <w:szCs w:val="24"/>
        </w:rPr>
      </w:pPr>
      <w:r w:rsidRPr="004B556E">
        <w:rPr>
          <w:rFonts w:ascii="Segoe UI" w:hAnsi="Segoe UI" w:cs="Segoe UI"/>
          <w:sz w:val="24"/>
          <w:szCs w:val="24"/>
        </w:rPr>
        <w:t>1.3</w:t>
      </w:r>
      <w:r w:rsidR="001303B7" w:rsidRPr="004B556E">
        <w:rPr>
          <w:rFonts w:ascii="Segoe UI" w:hAnsi="Segoe UI" w:cs="Segoe UI"/>
          <w:sz w:val="24"/>
          <w:szCs w:val="24"/>
        </w:rPr>
        <w:t>.</w:t>
      </w:r>
      <w:r w:rsidR="00063CE7">
        <w:rPr>
          <w:rFonts w:ascii="Segoe UI" w:hAnsi="Segoe UI" w:cs="Segoe UI"/>
          <w:sz w:val="24"/>
          <w:szCs w:val="24"/>
        </w:rPr>
        <w:t xml:space="preserve"> </w:t>
      </w:r>
      <w:r w:rsidRPr="004B556E">
        <w:rPr>
          <w:rFonts w:ascii="Segoe UI" w:hAnsi="Segoe UI" w:cs="Segoe UI"/>
          <w:sz w:val="24"/>
          <w:szCs w:val="24"/>
        </w:rPr>
        <w:t>São requisitos básicos para investidura nos cargos a que se refere o presente Processo Seletivo:</w:t>
      </w:r>
    </w:p>
    <w:p w:rsidR="002261ED" w:rsidRPr="004B556E" w:rsidRDefault="00940BBE" w:rsidP="00850055">
      <w:pPr>
        <w:spacing w:after="120"/>
        <w:jc w:val="both"/>
        <w:rPr>
          <w:rFonts w:ascii="Segoe UI" w:hAnsi="Segoe UI" w:cs="Segoe UI"/>
          <w:sz w:val="24"/>
          <w:szCs w:val="24"/>
        </w:rPr>
      </w:pPr>
      <w:r>
        <w:rPr>
          <w:rFonts w:ascii="Segoe UI" w:hAnsi="Segoe UI" w:cs="Segoe UI"/>
          <w:sz w:val="24"/>
          <w:szCs w:val="24"/>
        </w:rPr>
        <w:t>a) Nacionalidade brasileira;</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b) Estar no gozo dos seus dir</w:t>
      </w:r>
      <w:r w:rsidR="00940BBE">
        <w:rPr>
          <w:rFonts w:ascii="Segoe UI" w:hAnsi="Segoe UI" w:cs="Segoe UI"/>
          <w:sz w:val="24"/>
          <w:szCs w:val="24"/>
        </w:rPr>
        <w:t>eitos políticos;</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c) Estar quites com as ob</w:t>
      </w:r>
      <w:r w:rsidR="00940BBE">
        <w:rPr>
          <w:rFonts w:ascii="Segoe UI" w:hAnsi="Segoe UI" w:cs="Segoe UI"/>
          <w:sz w:val="24"/>
          <w:szCs w:val="24"/>
        </w:rPr>
        <w:t>rigações militares e eleitorais;</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d) O nível de escolaridade exigido para o exercício do cargo e os re</w:t>
      </w:r>
      <w:r w:rsidR="006D4B85" w:rsidRPr="004B556E">
        <w:rPr>
          <w:rFonts w:ascii="Segoe UI" w:hAnsi="Segoe UI" w:cs="Segoe UI"/>
          <w:sz w:val="24"/>
          <w:szCs w:val="24"/>
        </w:rPr>
        <w:t>quisitos</w:t>
      </w:r>
      <w:r w:rsidR="00DE6B2F">
        <w:rPr>
          <w:rFonts w:ascii="Segoe UI" w:hAnsi="Segoe UI" w:cs="Segoe UI"/>
          <w:sz w:val="24"/>
          <w:szCs w:val="24"/>
        </w:rPr>
        <w:t xml:space="preserve"> </w:t>
      </w:r>
      <w:r w:rsidR="00940BBE">
        <w:rPr>
          <w:rFonts w:ascii="Segoe UI" w:hAnsi="Segoe UI" w:cs="Segoe UI"/>
          <w:sz w:val="24"/>
          <w:szCs w:val="24"/>
        </w:rPr>
        <w:t>especiais para o seu desempenho;</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e) Ter id</w:t>
      </w:r>
      <w:r w:rsidR="00940BBE">
        <w:rPr>
          <w:rFonts w:ascii="Segoe UI" w:hAnsi="Segoe UI" w:cs="Segoe UI"/>
          <w:sz w:val="24"/>
          <w:szCs w:val="24"/>
        </w:rPr>
        <w:t>ade mínima de 18 (dezoito) anos;</w:t>
      </w:r>
    </w:p>
    <w:p w:rsidR="008E4FB0" w:rsidRDefault="002261ED" w:rsidP="00850055">
      <w:pPr>
        <w:spacing w:after="120"/>
        <w:jc w:val="both"/>
        <w:rPr>
          <w:rFonts w:ascii="Segoe UI" w:hAnsi="Segoe UI" w:cs="Segoe UI"/>
          <w:sz w:val="24"/>
          <w:szCs w:val="24"/>
        </w:rPr>
      </w:pPr>
      <w:r w:rsidRPr="004B556E">
        <w:rPr>
          <w:rFonts w:ascii="Segoe UI" w:hAnsi="Segoe UI" w:cs="Segoe UI"/>
          <w:sz w:val="24"/>
          <w:szCs w:val="24"/>
        </w:rPr>
        <w:t>f) Comprovar boa saúde física</w:t>
      </w:r>
      <w:r w:rsidR="008E4FB0">
        <w:rPr>
          <w:rFonts w:ascii="Segoe UI" w:hAnsi="Segoe UI" w:cs="Segoe UI"/>
          <w:sz w:val="24"/>
          <w:szCs w:val="24"/>
        </w:rPr>
        <w:t xml:space="preserve"> e mental;</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g) Habilitar-se p</w:t>
      </w:r>
      <w:r w:rsidR="008E4FB0">
        <w:rPr>
          <w:rFonts w:ascii="Segoe UI" w:hAnsi="Segoe UI" w:cs="Segoe UI"/>
          <w:sz w:val="24"/>
          <w:szCs w:val="24"/>
        </w:rPr>
        <w:t>reviamente em Processo Seletivo;</w:t>
      </w:r>
    </w:p>
    <w:p w:rsidR="002261ED" w:rsidRDefault="002261ED" w:rsidP="00850055">
      <w:pPr>
        <w:spacing w:after="120"/>
        <w:jc w:val="both"/>
        <w:rPr>
          <w:rFonts w:ascii="Segoe UI" w:hAnsi="Segoe UI" w:cs="Segoe UI"/>
          <w:sz w:val="24"/>
          <w:szCs w:val="24"/>
        </w:rPr>
      </w:pPr>
      <w:r w:rsidRPr="004B556E">
        <w:rPr>
          <w:rFonts w:ascii="Segoe UI" w:hAnsi="Segoe UI" w:cs="Segoe UI"/>
          <w:sz w:val="24"/>
          <w:szCs w:val="24"/>
        </w:rPr>
        <w:t>h) Outros requisitos justificados pelas atribuições do cargo e ou estabelecidos em lei.</w:t>
      </w:r>
    </w:p>
    <w:p w:rsidR="00886C02" w:rsidRPr="004B556E" w:rsidRDefault="00886C02" w:rsidP="00850055">
      <w:pPr>
        <w:spacing w:after="120"/>
        <w:jc w:val="both"/>
        <w:rPr>
          <w:rFonts w:ascii="Segoe UI" w:hAnsi="Segoe UI" w:cs="Segoe UI"/>
          <w:sz w:val="24"/>
          <w:szCs w:val="24"/>
        </w:rPr>
      </w:pPr>
    </w:p>
    <w:p w:rsidR="002261ED" w:rsidRPr="004B556E" w:rsidRDefault="002261ED" w:rsidP="00850055">
      <w:pPr>
        <w:spacing w:after="120"/>
        <w:jc w:val="both"/>
        <w:rPr>
          <w:rFonts w:ascii="Segoe UI" w:hAnsi="Segoe UI" w:cs="Segoe UI"/>
          <w:b/>
          <w:sz w:val="24"/>
          <w:szCs w:val="24"/>
        </w:rPr>
      </w:pPr>
      <w:r w:rsidRPr="004B556E">
        <w:rPr>
          <w:rFonts w:ascii="Segoe UI" w:hAnsi="Segoe UI" w:cs="Segoe UI"/>
          <w:b/>
          <w:sz w:val="24"/>
          <w:szCs w:val="24"/>
        </w:rPr>
        <w:lastRenderedPageBreak/>
        <w:t>2 - DA DIVULGAÇÃO</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2.1</w:t>
      </w:r>
      <w:r w:rsidR="001303B7" w:rsidRPr="004B556E">
        <w:rPr>
          <w:rFonts w:ascii="Segoe UI" w:hAnsi="Segoe UI" w:cs="Segoe UI"/>
          <w:sz w:val="24"/>
          <w:szCs w:val="24"/>
        </w:rPr>
        <w:t>.</w:t>
      </w:r>
      <w:r w:rsidRPr="004B556E">
        <w:rPr>
          <w:rFonts w:ascii="Segoe UI" w:hAnsi="Segoe UI" w:cs="Segoe UI"/>
          <w:sz w:val="24"/>
          <w:szCs w:val="24"/>
        </w:rPr>
        <w:t xml:space="preserve"> A divulgação oficial do Edi</w:t>
      </w:r>
      <w:r w:rsidR="008D7D81">
        <w:rPr>
          <w:rFonts w:ascii="Segoe UI" w:hAnsi="Segoe UI" w:cs="Segoe UI"/>
          <w:sz w:val="24"/>
          <w:szCs w:val="24"/>
        </w:rPr>
        <w:t>tal de Processo Seletivo N.º 001/2016</w:t>
      </w:r>
      <w:r w:rsidRPr="004B556E">
        <w:rPr>
          <w:rFonts w:ascii="Segoe UI" w:hAnsi="Segoe UI" w:cs="Segoe UI"/>
          <w:sz w:val="24"/>
          <w:szCs w:val="24"/>
        </w:rPr>
        <w:t>, será efetuada através de publicação nos seguintes locais:</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2.1.2</w:t>
      </w:r>
      <w:r w:rsidR="001303B7" w:rsidRPr="004B556E">
        <w:rPr>
          <w:rFonts w:ascii="Segoe UI" w:hAnsi="Segoe UI" w:cs="Segoe UI"/>
          <w:sz w:val="24"/>
          <w:szCs w:val="24"/>
        </w:rPr>
        <w:t>.</w:t>
      </w:r>
      <w:r w:rsidRPr="004B556E">
        <w:rPr>
          <w:rFonts w:ascii="Segoe UI" w:hAnsi="Segoe UI" w:cs="Segoe UI"/>
          <w:sz w:val="24"/>
          <w:szCs w:val="24"/>
        </w:rPr>
        <w:t xml:space="preserve"> O Edital na íntegra: no mural de publicações da Prefeitura Municipal de Bocaina do Sul, sito à Rua João Assink, 322, Centro,</w:t>
      </w:r>
      <w:r w:rsidR="00BA5AE5" w:rsidRPr="004B556E">
        <w:rPr>
          <w:rFonts w:ascii="Segoe UI" w:hAnsi="Segoe UI" w:cs="Segoe UI"/>
          <w:sz w:val="24"/>
          <w:szCs w:val="24"/>
        </w:rPr>
        <w:t xml:space="preserve"> no Mural da Câmara de Vereadores, situada na Rua João Assink</w:t>
      </w:r>
      <w:r w:rsidR="005954D0" w:rsidRPr="004B556E">
        <w:rPr>
          <w:rFonts w:ascii="Segoe UI" w:hAnsi="Segoe UI" w:cs="Segoe UI"/>
          <w:sz w:val="24"/>
          <w:szCs w:val="24"/>
        </w:rPr>
        <w:t>,</w:t>
      </w:r>
      <w:r w:rsidR="00DE6B2F">
        <w:rPr>
          <w:rFonts w:ascii="Segoe UI" w:hAnsi="Segoe UI" w:cs="Segoe UI"/>
          <w:sz w:val="24"/>
          <w:szCs w:val="24"/>
        </w:rPr>
        <w:t xml:space="preserve"> </w:t>
      </w:r>
      <w:r w:rsidR="00250FF3" w:rsidRPr="008E4FB0">
        <w:rPr>
          <w:rFonts w:ascii="Segoe UI" w:hAnsi="Segoe UI" w:cs="Segoe UI"/>
          <w:sz w:val="24"/>
          <w:szCs w:val="24"/>
        </w:rPr>
        <w:t>242</w:t>
      </w:r>
      <w:r w:rsidR="00BA5AE5" w:rsidRPr="008E4FB0">
        <w:rPr>
          <w:rFonts w:ascii="Segoe UI" w:hAnsi="Segoe UI" w:cs="Segoe UI"/>
          <w:sz w:val="24"/>
          <w:szCs w:val="24"/>
        </w:rPr>
        <w:t>,</w:t>
      </w:r>
      <w:r w:rsidR="00250FF3" w:rsidRPr="008E4FB0">
        <w:rPr>
          <w:rFonts w:ascii="Segoe UI" w:hAnsi="Segoe UI" w:cs="Segoe UI"/>
          <w:sz w:val="24"/>
          <w:szCs w:val="24"/>
        </w:rPr>
        <w:t xml:space="preserve"> Centro</w:t>
      </w:r>
      <w:r w:rsidR="008E4FB0">
        <w:rPr>
          <w:rFonts w:ascii="Segoe UI" w:hAnsi="Segoe UI" w:cs="Segoe UI"/>
          <w:sz w:val="24"/>
          <w:szCs w:val="24"/>
        </w:rPr>
        <w:t>,</w:t>
      </w:r>
      <w:r w:rsidRPr="004B556E">
        <w:rPr>
          <w:rFonts w:ascii="Segoe UI" w:hAnsi="Segoe UI" w:cs="Segoe UI"/>
          <w:sz w:val="24"/>
          <w:szCs w:val="24"/>
        </w:rPr>
        <w:t xml:space="preserve"> Município de Bocaina do Sul, Estado de Santa</w:t>
      </w:r>
      <w:r w:rsidR="008E4FB0">
        <w:rPr>
          <w:rFonts w:ascii="Segoe UI" w:hAnsi="Segoe UI" w:cs="Segoe UI"/>
          <w:sz w:val="24"/>
          <w:szCs w:val="24"/>
        </w:rPr>
        <w:t xml:space="preserve"> Catarina e no site oficial do M</w:t>
      </w:r>
      <w:r w:rsidRPr="004B556E">
        <w:rPr>
          <w:rFonts w:ascii="Segoe UI" w:hAnsi="Segoe UI" w:cs="Segoe UI"/>
          <w:sz w:val="24"/>
          <w:szCs w:val="24"/>
        </w:rPr>
        <w:t>unicípio: www.bocaina.sc.gov.br.</w:t>
      </w:r>
    </w:p>
    <w:p w:rsidR="002261ED" w:rsidRPr="004B556E" w:rsidRDefault="001303B7" w:rsidP="00850055">
      <w:pPr>
        <w:spacing w:after="120"/>
        <w:jc w:val="both"/>
        <w:rPr>
          <w:rFonts w:ascii="Segoe UI" w:hAnsi="Segoe UI" w:cs="Segoe UI"/>
          <w:sz w:val="24"/>
          <w:szCs w:val="24"/>
        </w:rPr>
      </w:pPr>
      <w:r w:rsidRPr="004B556E">
        <w:rPr>
          <w:rFonts w:ascii="Segoe UI" w:hAnsi="Segoe UI" w:cs="Segoe UI"/>
          <w:sz w:val="24"/>
          <w:szCs w:val="24"/>
        </w:rPr>
        <w:t xml:space="preserve">2.1.3. </w:t>
      </w:r>
      <w:r w:rsidR="002261ED" w:rsidRPr="004B556E">
        <w:rPr>
          <w:rFonts w:ascii="Segoe UI" w:hAnsi="Segoe UI" w:cs="Segoe UI"/>
          <w:sz w:val="24"/>
          <w:szCs w:val="24"/>
        </w:rPr>
        <w:t>O extrato do Edital: no jornal de circulação regional.</w:t>
      </w:r>
    </w:p>
    <w:p w:rsidR="002261ED" w:rsidRPr="004B556E" w:rsidRDefault="002261ED" w:rsidP="00850055">
      <w:pPr>
        <w:spacing w:after="120"/>
        <w:jc w:val="both"/>
        <w:rPr>
          <w:rFonts w:ascii="Segoe UI" w:hAnsi="Segoe UI" w:cs="Segoe UI"/>
          <w:sz w:val="24"/>
          <w:szCs w:val="24"/>
        </w:rPr>
      </w:pPr>
    </w:p>
    <w:p w:rsidR="006D4B85" w:rsidRPr="004B556E" w:rsidRDefault="002261ED" w:rsidP="00850055">
      <w:pPr>
        <w:spacing w:after="120"/>
        <w:jc w:val="both"/>
        <w:rPr>
          <w:rFonts w:ascii="Segoe UI" w:hAnsi="Segoe UI" w:cs="Segoe UI"/>
          <w:b/>
          <w:sz w:val="24"/>
          <w:szCs w:val="24"/>
        </w:rPr>
      </w:pPr>
      <w:r w:rsidRPr="004B556E">
        <w:rPr>
          <w:rFonts w:ascii="Segoe UI" w:hAnsi="Segoe UI" w:cs="Segoe UI"/>
          <w:b/>
          <w:sz w:val="24"/>
          <w:szCs w:val="24"/>
        </w:rPr>
        <w:t xml:space="preserve">3 </w:t>
      </w:r>
      <w:r w:rsidR="00542A97" w:rsidRPr="004B556E">
        <w:rPr>
          <w:rFonts w:ascii="Segoe UI" w:hAnsi="Segoe UI" w:cs="Segoe UI"/>
          <w:b/>
          <w:sz w:val="24"/>
          <w:szCs w:val="24"/>
        </w:rPr>
        <w:t xml:space="preserve">- </w:t>
      </w:r>
      <w:r w:rsidR="006D4B85" w:rsidRPr="004B556E">
        <w:rPr>
          <w:rFonts w:ascii="Segoe UI" w:hAnsi="Segoe UI" w:cs="Segoe UI"/>
          <w:b/>
          <w:sz w:val="24"/>
          <w:szCs w:val="24"/>
        </w:rPr>
        <w:t xml:space="preserve">DAS INSCRIÇÕES </w:t>
      </w:r>
    </w:p>
    <w:p w:rsidR="006D4B85" w:rsidRPr="00074BFB" w:rsidRDefault="001303B7" w:rsidP="00850055">
      <w:pPr>
        <w:spacing w:after="120"/>
        <w:jc w:val="both"/>
        <w:rPr>
          <w:rFonts w:ascii="Segoe UI" w:hAnsi="Segoe UI" w:cs="Segoe UI"/>
          <w:sz w:val="24"/>
          <w:szCs w:val="24"/>
        </w:rPr>
      </w:pPr>
      <w:r w:rsidRPr="004B556E">
        <w:rPr>
          <w:rFonts w:ascii="Segoe UI" w:hAnsi="Segoe UI" w:cs="Segoe UI"/>
          <w:sz w:val="24"/>
          <w:szCs w:val="24"/>
        </w:rPr>
        <w:t xml:space="preserve">3.1. </w:t>
      </w:r>
      <w:r w:rsidR="006D4B85" w:rsidRPr="004B556E">
        <w:rPr>
          <w:rFonts w:ascii="Segoe UI" w:hAnsi="Segoe UI" w:cs="Segoe UI"/>
          <w:sz w:val="24"/>
          <w:szCs w:val="24"/>
        </w:rPr>
        <w:t>As inscrições serão efetuadas na Prefeitura Municipal de Bocaina do</w:t>
      </w:r>
      <w:r w:rsidR="008E4FB0">
        <w:rPr>
          <w:rFonts w:ascii="Segoe UI" w:hAnsi="Segoe UI" w:cs="Segoe UI"/>
          <w:sz w:val="24"/>
          <w:szCs w:val="24"/>
        </w:rPr>
        <w:t xml:space="preserve"> Sul, sito na</w:t>
      </w:r>
      <w:r w:rsidR="006D4B85" w:rsidRPr="004B556E">
        <w:rPr>
          <w:rFonts w:ascii="Segoe UI" w:hAnsi="Segoe UI" w:cs="Segoe UI"/>
          <w:sz w:val="24"/>
          <w:szCs w:val="24"/>
        </w:rPr>
        <w:t xml:space="preserve"> Rua João Assink, 322, Centro, Município de Bocaina do Sul, Estado de Santa Catarina, no horário das 08h às 12h00min e das </w:t>
      </w:r>
      <w:r w:rsidR="00737DD8">
        <w:rPr>
          <w:rFonts w:ascii="Segoe UI" w:hAnsi="Segoe UI" w:cs="Segoe UI"/>
          <w:sz w:val="24"/>
          <w:szCs w:val="24"/>
        </w:rPr>
        <w:t xml:space="preserve">13h00min às 17h, no período de </w:t>
      </w:r>
      <w:r w:rsidR="00074BFB">
        <w:rPr>
          <w:rFonts w:ascii="Segoe UI" w:hAnsi="Segoe UI" w:cs="Segoe UI"/>
          <w:sz w:val="24"/>
          <w:szCs w:val="24"/>
        </w:rPr>
        <w:t>30</w:t>
      </w:r>
      <w:r w:rsidR="003E3BA3">
        <w:rPr>
          <w:rFonts w:ascii="Segoe UI" w:hAnsi="Segoe UI" w:cs="Segoe UI"/>
          <w:color w:val="C00000"/>
          <w:sz w:val="24"/>
          <w:szCs w:val="24"/>
        </w:rPr>
        <w:t xml:space="preserve"> </w:t>
      </w:r>
      <w:r w:rsidR="003E3BA3" w:rsidRPr="00074BFB">
        <w:rPr>
          <w:rFonts w:ascii="Segoe UI" w:hAnsi="Segoe UI" w:cs="Segoe UI"/>
          <w:sz w:val="24"/>
          <w:szCs w:val="24"/>
        </w:rPr>
        <w:t xml:space="preserve">de março a </w:t>
      </w:r>
      <w:r w:rsidR="00737DD8" w:rsidRPr="00074BFB">
        <w:rPr>
          <w:rFonts w:ascii="Segoe UI" w:hAnsi="Segoe UI" w:cs="Segoe UI"/>
          <w:sz w:val="24"/>
          <w:szCs w:val="24"/>
        </w:rPr>
        <w:t>04</w:t>
      </w:r>
      <w:r w:rsidR="008766F4" w:rsidRPr="00074BFB">
        <w:rPr>
          <w:rFonts w:ascii="Segoe UI" w:hAnsi="Segoe UI" w:cs="Segoe UI"/>
          <w:sz w:val="24"/>
          <w:szCs w:val="24"/>
        </w:rPr>
        <w:t xml:space="preserve"> </w:t>
      </w:r>
      <w:r w:rsidR="00737DD8" w:rsidRPr="00074BFB">
        <w:rPr>
          <w:rFonts w:ascii="Segoe UI" w:hAnsi="Segoe UI" w:cs="Segoe UI"/>
          <w:sz w:val="24"/>
          <w:szCs w:val="24"/>
        </w:rPr>
        <w:t>de abril de 2016</w:t>
      </w:r>
      <w:r w:rsidR="00D374B2">
        <w:rPr>
          <w:rFonts w:ascii="Segoe UI" w:hAnsi="Segoe UI" w:cs="Segoe UI"/>
          <w:sz w:val="24"/>
          <w:szCs w:val="24"/>
        </w:rPr>
        <w:t>.</w:t>
      </w:r>
    </w:p>
    <w:p w:rsidR="006D4B85" w:rsidRPr="004B556E" w:rsidRDefault="006D4B85" w:rsidP="00850055">
      <w:pPr>
        <w:spacing w:after="120"/>
        <w:jc w:val="both"/>
        <w:rPr>
          <w:rFonts w:ascii="Segoe UI" w:hAnsi="Segoe UI" w:cs="Segoe UI"/>
          <w:sz w:val="24"/>
          <w:szCs w:val="24"/>
        </w:rPr>
      </w:pPr>
      <w:r w:rsidRPr="004B556E">
        <w:rPr>
          <w:rFonts w:ascii="Segoe UI" w:hAnsi="Segoe UI" w:cs="Segoe UI"/>
          <w:sz w:val="24"/>
          <w:szCs w:val="24"/>
        </w:rPr>
        <w:t>3.2</w:t>
      </w:r>
      <w:r w:rsidR="001303B7" w:rsidRPr="004B556E">
        <w:rPr>
          <w:rFonts w:ascii="Segoe UI" w:hAnsi="Segoe UI" w:cs="Segoe UI"/>
          <w:sz w:val="24"/>
          <w:szCs w:val="24"/>
        </w:rPr>
        <w:t>.</w:t>
      </w:r>
      <w:r w:rsidR="00063CE7">
        <w:rPr>
          <w:rFonts w:ascii="Segoe UI" w:hAnsi="Segoe UI" w:cs="Segoe UI"/>
          <w:sz w:val="24"/>
          <w:szCs w:val="24"/>
        </w:rPr>
        <w:t xml:space="preserve"> </w:t>
      </w:r>
      <w:r w:rsidRPr="004B556E">
        <w:rPr>
          <w:rFonts w:ascii="Segoe UI" w:hAnsi="Segoe UI" w:cs="Segoe UI"/>
          <w:sz w:val="24"/>
          <w:szCs w:val="24"/>
        </w:rPr>
        <w:t>Para efetuar a inscrição o candidato deverá recolher através da guia fornecida na Secretaria de Administração e Finanças,</w:t>
      </w:r>
      <w:r w:rsidR="005A2582">
        <w:rPr>
          <w:rFonts w:ascii="Segoe UI" w:hAnsi="Segoe UI" w:cs="Segoe UI"/>
          <w:sz w:val="24"/>
          <w:szCs w:val="24"/>
        </w:rPr>
        <w:t xml:space="preserve"> Setor de Tributos,</w:t>
      </w:r>
      <w:r w:rsidRPr="004B556E">
        <w:rPr>
          <w:rFonts w:ascii="Segoe UI" w:hAnsi="Segoe UI" w:cs="Segoe UI"/>
          <w:sz w:val="24"/>
          <w:szCs w:val="24"/>
        </w:rPr>
        <w:t xml:space="preserve"> o valor referente taxa de inscrição, destinada a cobrir os custos de elaboração, aplicação e correção das provas, com os seguintes valores:</w:t>
      </w:r>
    </w:p>
    <w:p w:rsidR="006D4B85" w:rsidRPr="004B556E" w:rsidRDefault="004D291E" w:rsidP="00850055">
      <w:pPr>
        <w:spacing w:after="120"/>
        <w:jc w:val="both"/>
        <w:rPr>
          <w:rFonts w:ascii="Segoe UI" w:hAnsi="Segoe UI" w:cs="Segoe UI"/>
          <w:sz w:val="24"/>
          <w:szCs w:val="24"/>
        </w:rPr>
      </w:pPr>
      <w:r>
        <w:rPr>
          <w:rFonts w:ascii="Segoe UI" w:hAnsi="Segoe UI" w:cs="Segoe UI"/>
          <w:sz w:val="24"/>
          <w:szCs w:val="24"/>
        </w:rPr>
        <w:t xml:space="preserve">- R$ 70,00 (setenta </w:t>
      </w:r>
      <w:r w:rsidR="006D4B85" w:rsidRPr="004B556E">
        <w:rPr>
          <w:rFonts w:ascii="Segoe UI" w:hAnsi="Segoe UI" w:cs="Segoe UI"/>
          <w:sz w:val="24"/>
          <w:szCs w:val="24"/>
        </w:rPr>
        <w:t>reais), para os candidatos aos cargos de Nível Superior.</w:t>
      </w:r>
    </w:p>
    <w:p w:rsidR="006D4B85" w:rsidRPr="004B556E" w:rsidRDefault="006D4B85" w:rsidP="00850055">
      <w:pPr>
        <w:spacing w:after="120"/>
        <w:jc w:val="both"/>
        <w:rPr>
          <w:rFonts w:ascii="Segoe UI" w:hAnsi="Segoe UI" w:cs="Segoe UI"/>
          <w:sz w:val="24"/>
          <w:szCs w:val="24"/>
        </w:rPr>
      </w:pPr>
      <w:r w:rsidRPr="004B556E">
        <w:rPr>
          <w:rFonts w:ascii="Segoe UI" w:hAnsi="Segoe UI" w:cs="Segoe UI"/>
          <w:sz w:val="24"/>
          <w:szCs w:val="24"/>
        </w:rPr>
        <w:t>- R$ 30,00 (trinta reais), para os candidatos aos demais cargos.</w:t>
      </w:r>
    </w:p>
    <w:p w:rsidR="00542A97" w:rsidRPr="004B556E" w:rsidRDefault="00542A97" w:rsidP="00850055">
      <w:pPr>
        <w:spacing w:after="120"/>
        <w:jc w:val="both"/>
        <w:rPr>
          <w:rFonts w:ascii="Segoe UI" w:hAnsi="Segoe UI" w:cs="Segoe UI"/>
          <w:sz w:val="24"/>
          <w:szCs w:val="24"/>
        </w:rPr>
      </w:pPr>
      <w:r w:rsidRPr="004B556E">
        <w:rPr>
          <w:rFonts w:ascii="Segoe UI" w:hAnsi="Segoe UI" w:cs="Segoe UI"/>
          <w:sz w:val="24"/>
          <w:szCs w:val="24"/>
        </w:rPr>
        <w:t>3.2</w:t>
      </w:r>
      <w:r w:rsidR="002261ED" w:rsidRPr="004B556E">
        <w:rPr>
          <w:rFonts w:ascii="Segoe UI" w:hAnsi="Segoe UI" w:cs="Segoe UI"/>
          <w:sz w:val="24"/>
          <w:szCs w:val="24"/>
        </w:rPr>
        <w:t>.1</w:t>
      </w:r>
      <w:r w:rsidR="001303B7" w:rsidRPr="004B556E">
        <w:rPr>
          <w:rFonts w:ascii="Segoe UI" w:hAnsi="Segoe UI" w:cs="Segoe UI"/>
          <w:sz w:val="24"/>
          <w:szCs w:val="24"/>
        </w:rPr>
        <w:t>.</w:t>
      </w:r>
      <w:r w:rsidR="00DE6B2F">
        <w:rPr>
          <w:rFonts w:ascii="Segoe UI" w:hAnsi="Segoe UI" w:cs="Segoe UI"/>
          <w:sz w:val="24"/>
          <w:szCs w:val="24"/>
        </w:rPr>
        <w:t xml:space="preserve"> </w:t>
      </w:r>
      <w:r w:rsidRPr="004B556E">
        <w:rPr>
          <w:rFonts w:ascii="Segoe UI" w:hAnsi="Segoe UI" w:cs="Segoe UI"/>
          <w:sz w:val="24"/>
          <w:szCs w:val="24"/>
        </w:rPr>
        <w:t>Ao solicitar a inscrição, o candidato deverá apresentar os documentos abaixo relacionados, conforme o seu enquadramento, em original e fotocópia no ato da inscrição para a devida autenticação das fotocópias.</w:t>
      </w:r>
    </w:p>
    <w:p w:rsidR="00542A97" w:rsidRPr="004B556E" w:rsidRDefault="00542A97" w:rsidP="00850055">
      <w:pPr>
        <w:spacing w:after="120"/>
        <w:jc w:val="both"/>
        <w:rPr>
          <w:rFonts w:ascii="Segoe UI" w:hAnsi="Segoe UI" w:cs="Segoe UI"/>
          <w:sz w:val="24"/>
          <w:szCs w:val="24"/>
        </w:rPr>
      </w:pPr>
      <w:r w:rsidRPr="004B556E">
        <w:rPr>
          <w:rFonts w:ascii="Segoe UI" w:hAnsi="Segoe UI" w:cs="Segoe UI"/>
          <w:sz w:val="24"/>
          <w:szCs w:val="24"/>
        </w:rPr>
        <w:t>a) Ficha de Inscrição devidamente preenchida e assinada pelo candidato;</w:t>
      </w:r>
    </w:p>
    <w:p w:rsidR="00542A97" w:rsidRPr="004B556E" w:rsidRDefault="00542A97" w:rsidP="00850055">
      <w:pPr>
        <w:spacing w:after="120"/>
        <w:jc w:val="both"/>
        <w:rPr>
          <w:rFonts w:ascii="Segoe UI" w:hAnsi="Segoe UI" w:cs="Segoe UI"/>
          <w:sz w:val="24"/>
          <w:szCs w:val="24"/>
        </w:rPr>
      </w:pPr>
      <w:r w:rsidRPr="004B556E">
        <w:rPr>
          <w:rFonts w:ascii="Segoe UI" w:hAnsi="Segoe UI" w:cs="Segoe UI"/>
          <w:sz w:val="24"/>
          <w:szCs w:val="24"/>
        </w:rPr>
        <w:t>b) Compro</w:t>
      </w:r>
      <w:r w:rsidR="005A2582">
        <w:rPr>
          <w:rFonts w:ascii="Segoe UI" w:hAnsi="Segoe UI" w:cs="Segoe UI"/>
          <w:sz w:val="24"/>
          <w:szCs w:val="24"/>
        </w:rPr>
        <w:t>vante de pagamento da inscrição;</w:t>
      </w:r>
    </w:p>
    <w:p w:rsidR="00F876C9" w:rsidRPr="004B556E" w:rsidRDefault="00542A97" w:rsidP="00850055">
      <w:pPr>
        <w:spacing w:after="120"/>
        <w:jc w:val="both"/>
        <w:rPr>
          <w:rFonts w:ascii="Segoe UI" w:hAnsi="Segoe UI" w:cs="Segoe UI"/>
          <w:sz w:val="24"/>
          <w:szCs w:val="24"/>
        </w:rPr>
      </w:pPr>
      <w:r w:rsidRPr="004B556E">
        <w:rPr>
          <w:rFonts w:ascii="Segoe UI" w:hAnsi="Segoe UI" w:cs="Segoe UI"/>
          <w:sz w:val="24"/>
          <w:szCs w:val="24"/>
        </w:rPr>
        <w:t>c) Cópia da Carteira de Identidade e CPF;</w:t>
      </w:r>
    </w:p>
    <w:p w:rsidR="002261ED" w:rsidRPr="004B556E" w:rsidRDefault="00542A97" w:rsidP="00850055">
      <w:pPr>
        <w:spacing w:after="120"/>
        <w:jc w:val="both"/>
        <w:rPr>
          <w:rFonts w:ascii="Segoe UI" w:hAnsi="Segoe UI" w:cs="Segoe UI"/>
          <w:sz w:val="24"/>
          <w:szCs w:val="24"/>
        </w:rPr>
      </w:pPr>
      <w:r w:rsidRPr="004B556E">
        <w:rPr>
          <w:rFonts w:ascii="Segoe UI" w:hAnsi="Segoe UI" w:cs="Segoe UI"/>
          <w:sz w:val="24"/>
          <w:szCs w:val="24"/>
        </w:rPr>
        <w:t>d</w:t>
      </w:r>
      <w:r w:rsidR="002261ED" w:rsidRPr="004B556E">
        <w:rPr>
          <w:rFonts w:ascii="Segoe UI" w:hAnsi="Segoe UI" w:cs="Segoe UI"/>
          <w:sz w:val="24"/>
          <w:szCs w:val="24"/>
        </w:rPr>
        <w:t xml:space="preserve">) </w:t>
      </w:r>
      <w:r w:rsidRPr="004B556E">
        <w:rPr>
          <w:rFonts w:ascii="Segoe UI" w:hAnsi="Segoe UI" w:cs="Segoe UI"/>
          <w:sz w:val="24"/>
          <w:szCs w:val="24"/>
        </w:rPr>
        <w:t>Cópia de comprovante de escolaridade mínima exigida para o cargo</w:t>
      </w:r>
      <w:r w:rsidR="00737DD8">
        <w:rPr>
          <w:rFonts w:ascii="Segoe UI" w:hAnsi="Segoe UI" w:cs="Segoe UI"/>
          <w:sz w:val="24"/>
          <w:szCs w:val="24"/>
        </w:rPr>
        <w:t>;</w:t>
      </w:r>
    </w:p>
    <w:p w:rsidR="00542A97" w:rsidRPr="003E3BA3" w:rsidRDefault="00542A97" w:rsidP="00850055">
      <w:pPr>
        <w:spacing w:after="120"/>
        <w:jc w:val="both"/>
        <w:rPr>
          <w:rFonts w:ascii="Segoe UI" w:hAnsi="Segoe UI" w:cs="Segoe UI"/>
          <w:sz w:val="24"/>
          <w:szCs w:val="24"/>
        </w:rPr>
      </w:pPr>
      <w:r w:rsidRPr="004B556E">
        <w:rPr>
          <w:rFonts w:ascii="Segoe UI" w:hAnsi="Segoe UI" w:cs="Segoe UI"/>
          <w:sz w:val="24"/>
          <w:szCs w:val="24"/>
        </w:rPr>
        <w:t xml:space="preserve">e) </w:t>
      </w:r>
      <w:r w:rsidRPr="003E3BA3">
        <w:rPr>
          <w:rFonts w:ascii="Segoe UI" w:hAnsi="Segoe UI" w:cs="Segoe UI"/>
          <w:sz w:val="24"/>
          <w:szCs w:val="24"/>
        </w:rPr>
        <w:t>Para o cargo de Agente de Saúde - ESF o(a) candidato(a) deverá comprovar que reside na área da comunidade em que pretende atuar, desde a data de publicação do Edital de Processo Seletivo.</w:t>
      </w:r>
    </w:p>
    <w:p w:rsidR="002261ED" w:rsidRPr="004B556E" w:rsidRDefault="00542A97" w:rsidP="00850055">
      <w:pPr>
        <w:spacing w:after="120"/>
        <w:jc w:val="both"/>
        <w:rPr>
          <w:rFonts w:ascii="Segoe UI" w:hAnsi="Segoe UI" w:cs="Segoe UI"/>
          <w:sz w:val="24"/>
          <w:szCs w:val="24"/>
        </w:rPr>
      </w:pPr>
      <w:r w:rsidRPr="004B556E">
        <w:rPr>
          <w:rFonts w:ascii="Segoe UI" w:hAnsi="Segoe UI" w:cs="Segoe UI"/>
          <w:sz w:val="24"/>
          <w:szCs w:val="24"/>
        </w:rPr>
        <w:t>3.3</w:t>
      </w:r>
      <w:r w:rsidR="001303B7" w:rsidRPr="004B556E">
        <w:rPr>
          <w:rFonts w:ascii="Segoe UI" w:hAnsi="Segoe UI" w:cs="Segoe UI"/>
          <w:sz w:val="24"/>
          <w:szCs w:val="24"/>
        </w:rPr>
        <w:t>.</w:t>
      </w:r>
      <w:r w:rsidR="002261ED" w:rsidRPr="004B556E">
        <w:rPr>
          <w:rFonts w:ascii="Segoe UI" w:hAnsi="Segoe UI" w:cs="Segoe UI"/>
          <w:sz w:val="24"/>
          <w:szCs w:val="24"/>
        </w:rPr>
        <w:t xml:space="preserve"> No caso de inscrição por procuração, deverá ainda, ser anexado o instrumento de mandado</w:t>
      </w:r>
      <w:r w:rsidR="00AC0DF9">
        <w:rPr>
          <w:rFonts w:ascii="Segoe UI" w:hAnsi="Segoe UI" w:cs="Segoe UI"/>
          <w:sz w:val="24"/>
          <w:szCs w:val="24"/>
        </w:rPr>
        <w:t xml:space="preserve"> </w:t>
      </w:r>
      <w:r w:rsidR="002261ED" w:rsidRPr="004B556E">
        <w:rPr>
          <w:rFonts w:ascii="Segoe UI" w:hAnsi="Segoe UI" w:cs="Segoe UI"/>
          <w:sz w:val="24"/>
          <w:szCs w:val="24"/>
        </w:rPr>
        <w:t>(instrumento particular de procuração, com a qualificação do candidato e do procurador e a indicação dos</w:t>
      </w:r>
      <w:r w:rsidR="00AC0DF9">
        <w:rPr>
          <w:rFonts w:ascii="Segoe UI" w:hAnsi="Segoe UI" w:cs="Segoe UI"/>
          <w:sz w:val="24"/>
          <w:szCs w:val="24"/>
        </w:rPr>
        <w:t xml:space="preserve"> </w:t>
      </w:r>
      <w:r w:rsidR="002261ED" w:rsidRPr="004B556E">
        <w:rPr>
          <w:rFonts w:ascii="Segoe UI" w:hAnsi="Segoe UI" w:cs="Segoe UI"/>
          <w:sz w:val="24"/>
          <w:szCs w:val="24"/>
        </w:rPr>
        <w:t xml:space="preserve">endereços e fotocópias dos documentos de identidade de ambos), com fim específico para </w:t>
      </w:r>
      <w:r w:rsidR="002261ED" w:rsidRPr="004B556E">
        <w:rPr>
          <w:rFonts w:ascii="Segoe UI" w:hAnsi="Segoe UI" w:cs="Segoe UI"/>
          <w:sz w:val="24"/>
          <w:szCs w:val="24"/>
        </w:rPr>
        <w:lastRenderedPageBreak/>
        <w:t>inscrição no</w:t>
      </w:r>
      <w:r w:rsidR="00BF474E">
        <w:rPr>
          <w:rFonts w:ascii="Segoe UI" w:hAnsi="Segoe UI" w:cs="Segoe UI"/>
          <w:sz w:val="24"/>
          <w:szCs w:val="24"/>
        </w:rPr>
        <w:t xml:space="preserve"> </w:t>
      </w:r>
      <w:r w:rsidR="002261ED" w:rsidRPr="004B556E">
        <w:rPr>
          <w:rFonts w:ascii="Segoe UI" w:hAnsi="Segoe UI" w:cs="Segoe UI"/>
          <w:sz w:val="24"/>
          <w:szCs w:val="24"/>
        </w:rPr>
        <w:t xml:space="preserve">presente Processo Seletivo N.º </w:t>
      </w:r>
      <w:r w:rsidR="00737DD8">
        <w:rPr>
          <w:rFonts w:ascii="Segoe UI" w:hAnsi="Segoe UI" w:cs="Segoe UI"/>
          <w:sz w:val="24"/>
          <w:szCs w:val="24"/>
        </w:rPr>
        <w:t>001</w:t>
      </w:r>
      <w:r w:rsidR="002261ED" w:rsidRPr="004B556E">
        <w:rPr>
          <w:rFonts w:ascii="Segoe UI" w:hAnsi="Segoe UI" w:cs="Segoe UI"/>
          <w:sz w:val="24"/>
          <w:szCs w:val="24"/>
        </w:rPr>
        <w:t>/201</w:t>
      </w:r>
      <w:r w:rsidR="00737DD8">
        <w:rPr>
          <w:rFonts w:ascii="Segoe UI" w:hAnsi="Segoe UI" w:cs="Segoe UI"/>
          <w:sz w:val="24"/>
          <w:szCs w:val="24"/>
        </w:rPr>
        <w:t>6</w:t>
      </w:r>
      <w:r w:rsidR="002261ED" w:rsidRPr="004B556E">
        <w:rPr>
          <w:rFonts w:ascii="Segoe UI" w:hAnsi="Segoe UI" w:cs="Segoe UI"/>
          <w:sz w:val="24"/>
          <w:szCs w:val="24"/>
        </w:rPr>
        <w:t>. A procuração necessita ter firma reconhecida do candidato em</w:t>
      </w:r>
      <w:r w:rsidR="00BF474E">
        <w:rPr>
          <w:rFonts w:ascii="Segoe UI" w:hAnsi="Segoe UI" w:cs="Segoe UI"/>
          <w:sz w:val="24"/>
          <w:szCs w:val="24"/>
        </w:rPr>
        <w:t xml:space="preserve"> </w:t>
      </w:r>
      <w:r w:rsidR="002261ED" w:rsidRPr="004B556E">
        <w:rPr>
          <w:rFonts w:ascii="Segoe UI" w:hAnsi="Segoe UI" w:cs="Segoe UI"/>
          <w:sz w:val="24"/>
          <w:szCs w:val="24"/>
        </w:rPr>
        <w:t>cartório.</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3.4</w:t>
      </w:r>
      <w:r w:rsidR="001303B7" w:rsidRPr="004B556E">
        <w:rPr>
          <w:rFonts w:ascii="Segoe UI" w:hAnsi="Segoe UI" w:cs="Segoe UI"/>
          <w:sz w:val="24"/>
          <w:szCs w:val="24"/>
        </w:rPr>
        <w:t>.</w:t>
      </w:r>
      <w:r w:rsidRPr="004B556E">
        <w:rPr>
          <w:rFonts w:ascii="Segoe UI" w:hAnsi="Segoe UI" w:cs="Segoe UI"/>
          <w:sz w:val="24"/>
          <w:szCs w:val="24"/>
        </w:rPr>
        <w:t xml:space="preserve"> Das condições para inscrição:</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a) Conhecer e estar de acordo com as exigências contidas no Edital. O candidato, ao assinar a Ficha</w:t>
      </w:r>
      <w:r w:rsidR="00BF474E">
        <w:rPr>
          <w:rFonts w:ascii="Segoe UI" w:hAnsi="Segoe UI" w:cs="Segoe UI"/>
          <w:sz w:val="24"/>
          <w:szCs w:val="24"/>
        </w:rPr>
        <w:t xml:space="preserve"> </w:t>
      </w:r>
      <w:r w:rsidRPr="004B556E">
        <w:rPr>
          <w:rFonts w:ascii="Segoe UI" w:hAnsi="Segoe UI" w:cs="Segoe UI"/>
          <w:sz w:val="24"/>
          <w:szCs w:val="24"/>
        </w:rPr>
        <w:t>de Inscrição, declara estar ciente das exigências e normas estabelecidas para o Processo Seletivo N.</w:t>
      </w:r>
      <w:r w:rsidRPr="00063CE7">
        <w:rPr>
          <w:rFonts w:ascii="Segoe UI" w:hAnsi="Segoe UI" w:cs="Segoe UI"/>
          <w:sz w:val="24"/>
          <w:szCs w:val="24"/>
        </w:rPr>
        <w:t>º</w:t>
      </w:r>
      <w:r w:rsidR="008766F4" w:rsidRPr="00063CE7">
        <w:rPr>
          <w:rFonts w:ascii="Segoe UI" w:hAnsi="Segoe UI" w:cs="Segoe UI"/>
          <w:sz w:val="24"/>
          <w:szCs w:val="24"/>
        </w:rPr>
        <w:t xml:space="preserve"> </w:t>
      </w:r>
      <w:r w:rsidR="00737DD8" w:rsidRPr="00063CE7">
        <w:rPr>
          <w:rFonts w:ascii="Segoe UI" w:hAnsi="Segoe UI" w:cs="Segoe UI"/>
          <w:sz w:val="24"/>
          <w:szCs w:val="24"/>
        </w:rPr>
        <w:t>001</w:t>
      </w:r>
      <w:r w:rsidR="00BA5AE5" w:rsidRPr="00063CE7">
        <w:rPr>
          <w:rFonts w:ascii="Segoe UI" w:hAnsi="Segoe UI" w:cs="Segoe UI"/>
          <w:sz w:val="24"/>
          <w:szCs w:val="24"/>
        </w:rPr>
        <w:t>/201</w:t>
      </w:r>
      <w:r w:rsidR="00737DD8" w:rsidRPr="00063CE7">
        <w:rPr>
          <w:rFonts w:ascii="Segoe UI" w:hAnsi="Segoe UI" w:cs="Segoe UI"/>
          <w:sz w:val="24"/>
          <w:szCs w:val="24"/>
        </w:rPr>
        <w:t>6</w:t>
      </w:r>
      <w:r w:rsidRPr="004B556E">
        <w:rPr>
          <w:rFonts w:ascii="Segoe UI" w:hAnsi="Segoe UI" w:cs="Segoe UI"/>
          <w:sz w:val="24"/>
          <w:szCs w:val="24"/>
        </w:rPr>
        <w:t xml:space="preserve"> e sua plena concordância com as mesmas, bem como se compromete a conhecer quaisquer</w:t>
      </w:r>
      <w:r w:rsidR="00BF474E">
        <w:rPr>
          <w:rFonts w:ascii="Segoe UI" w:hAnsi="Segoe UI" w:cs="Segoe UI"/>
          <w:sz w:val="24"/>
          <w:szCs w:val="24"/>
        </w:rPr>
        <w:t xml:space="preserve"> </w:t>
      </w:r>
      <w:r w:rsidRPr="004B556E">
        <w:rPr>
          <w:rFonts w:ascii="Segoe UI" w:hAnsi="Segoe UI" w:cs="Segoe UI"/>
          <w:sz w:val="24"/>
          <w:szCs w:val="24"/>
        </w:rPr>
        <w:t xml:space="preserve">outros avisos, erratas ou comunicados publicados no mural de publicações da Prefeitura </w:t>
      </w:r>
      <w:r w:rsidRPr="00074BFB">
        <w:rPr>
          <w:rFonts w:ascii="Segoe UI" w:hAnsi="Segoe UI" w:cs="Segoe UI"/>
          <w:sz w:val="24"/>
          <w:szCs w:val="24"/>
        </w:rPr>
        <w:t>Municipal</w:t>
      </w:r>
      <w:r w:rsidR="008766F4" w:rsidRPr="00074BFB">
        <w:rPr>
          <w:rFonts w:ascii="Segoe UI" w:hAnsi="Segoe UI" w:cs="Segoe UI"/>
          <w:sz w:val="24"/>
          <w:szCs w:val="24"/>
        </w:rPr>
        <w:t xml:space="preserve"> </w:t>
      </w:r>
      <w:r w:rsidR="00BA5AE5" w:rsidRPr="00074BFB">
        <w:rPr>
          <w:rFonts w:ascii="Segoe UI" w:hAnsi="Segoe UI" w:cs="Segoe UI"/>
          <w:sz w:val="24"/>
          <w:szCs w:val="24"/>
        </w:rPr>
        <w:t>e da Câmara de Vereadores</w:t>
      </w:r>
      <w:r w:rsidRPr="004B556E">
        <w:rPr>
          <w:rFonts w:ascii="Segoe UI" w:hAnsi="Segoe UI" w:cs="Segoe UI"/>
          <w:sz w:val="24"/>
          <w:szCs w:val="24"/>
        </w:rPr>
        <w:t xml:space="preserve"> de</w:t>
      </w:r>
      <w:r w:rsidR="00BF474E">
        <w:rPr>
          <w:rFonts w:ascii="Segoe UI" w:hAnsi="Segoe UI" w:cs="Segoe UI"/>
          <w:sz w:val="24"/>
          <w:szCs w:val="24"/>
        </w:rPr>
        <w:t xml:space="preserve"> </w:t>
      </w:r>
      <w:r w:rsidRPr="004B556E">
        <w:rPr>
          <w:rFonts w:ascii="Segoe UI" w:hAnsi="Segoe UI" w:cs="Segoe UI"/>
          <w:sz w:val="24"/>
          <w:szCs w:val="24"/>
        </w:rPr>
        <w:t>Bocaina do Sul e no site: www.bocaina.sc.gov.br, dos quais não poderá alegar desconhecimento.</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b) O candidato é responsável pelas informações prestadas na Ficha de Inscrição, arcando com as</w:t>
      </w:r>
      <w:r w:rsidR="00BF474E">
        <w:rPr>
          <w:rFonts w:ascii="Segoe UI" w:hAnsi="Segoe UI" w:cs="Segoe UI"/>
          <w:sz w:val="24"/>
          <w:szCs w:val="24"/>
        </w:rPr>
        <w:t xml:space="preserve"> </w:t>
      </w:r>
      <w:r w:rsidR="00D374B2" w:rsidRPr="004B556E">
        <w:rPr>
          <w:rFonts w:ascii="Segoe UI" w:hAnsi="Segoe UI" w:cs="Segoe UI"/>
          <w:sz w:val="24"/>
          <w:szCs w:val="24"/>
        </w:rPr>
        <w:t>conseqüências</w:t>
      </w:r>
      <w:r w:rsidR="00332CD7" w:rsidRPr="004B556E">
        <w:rPr>
          <w:rFonts w:ascii="Segoe UI" w:hAnsi="Segoe UI" w:cs="Segoe UI"/>
          <w:sz w:val="24"/>
          <w:szCs w:val="24"/>
        </w:rPr>
        <w:t xml:space="preserve"> de eventuais erros e/</w:t>
      </w:r>
      <w:r w:rsidRPr="004B556E">
        <w:rPr>
          <w:rFonts w:ascii="Segoe UI" w:hAnsi="Segoe UI" w:cs="Segoe UI"/>
          <w:sz w:val="24"/>
          <w:szCs w:val="24"/>
        </w:rPr>
        <w:t>ou de não-preenchimento de qualquer campo.</w:t>
      </w:r>
    </w:p>
    <w:p w:rsidR="002261ED"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c) A adulteração de qualquer elemento da cópia da Cédula de Identidade, em relação ao original da</w:t>
      </w:r>
      <w:r w:rsidR="00BF474E">
        <w:rPr>
          <w:rFonts w:ascii="Segoe UI" w:hAnsi="Segoe UI" w:cs="Segoe UI"/>
          <w:sz w:val="24"/>
          <w:szCs w:val="24"/>
        </w:rPr>
        <w:t xml:space="preserve"> </w:t>
      </w:r>
      <w:r w:rsidRPr="004B556E">
        <w:rPr>
          <w:rFonts w:ascii="Segoe UI" w:hAnsi="Segoe UI" w:cs="Segoe UI"/>
          <w:sz w:val="24"/>
          <w:szCs w:val="24"/>
        </w:rPr>
        <w:t>mesma ou a não veracidade de declaração apresentada na Ficha de Inscrição em decorrência deste Edital,</w:t>
      </w:r>
      <w:r w:rsidR="00BF474E">
        <w:rPr>
          <w:rFonts w:ascii="Segoe UI" w:hAnsi="Segoe UI" w:cs="Segoe UI"/>
          <w:sz w:val="24"/>
          <w:szCs w:val="24"/>
        </w:rPr>
        <w:t xml:space="preserve"> </w:t>
      </w:r>
      <w:r w:rsidRPr="004B556E">
        <w:rPr>
          <w:rFonts w:ascii="Segoe UI" w:hAnsi="Segoe UI" w:cs="Segoe UI"/>
          <w:sz w:val="24"/>
          <w:szCs w:val="24"/>
        </w:rPr>
        <w:t>verificada a qualquer tempo, implicará no cancelamento da respectiva inscrição ou na eliminação do candidato</w:t>
      </w:r>
      <w:r w:rsidR="00BF474E">
        <w:rPr>
          <w:rFonts w:ascii="Segoe UI" w:hAnsi="Segoe UI" w:cs="Segoe UI"/>
          <w:sz w:val="24"/>
          <w:szCs w:val="24"/>
        </w:rPr>
        <w:t xml:space="preserve"> </w:t>
      </w:r>
      <w:r w:rsidR="00737DD8">
        <w:rPr>
          <w:rFonts w:ascii="Segoe UI" w:hAnsi="Segoe UI" w:cs="Segoe UI"/>
          <w:sz w:val="24"/>
          <w:szCs w:val="24"/>
        </w:rPr>
        <w:t>do Processo Seletivo N.º 001/2016</w:t>
      </w:r>
      <w:r w:rsidRPr="004B556E">
        <w:rPr>
          <w:rFonts w:ascii="Segoe UI" w:hAnsi="Segoe UI" w:cs="Segoe UI"/>
          <w:sz w:val="24"/>
          <w:szCs w:val="24"/>
        </w:rPr>
        <w:t>, se a inscrição já estiver homologada.</w:t>
      </w:r>
    </w:p>
    <w:p w:rsidR="00DF59F9" w:rsidRPr="004B556E" w:rsidRDefault="002261ED" w:rsidP="00850055">
      <w:pPr>
        <w:spacing w:after="120"/>
        <w:jc w:val="both"/>
        <w:rPr>
          <w:rFonts w:ascii="Segoe UI" w:hAnsi="Segoe UI" w:cs="Segoe UI"/>
          <w:sz w:val="24"/>
          <w:szCs w:val="24"/>
        </w:rPr>
      </w:pPr>
      <w:r w:rsidRPr="004B556E">
        <w:rPr>
          <w:rFonts w:ascii="Segoe UI" w:hAnsi="Segoe UI" w:cs="Segoe UI"/>
          <w:sz w:val="24"/>
          <w:szCs w:val="24"/>
        </w:rPr>
        <w:t>3.5</w:t>
      </w:r>
      <w:r w:rsidR="001303B7" w:rsidRPr="004B556E">
        <w:rPr>
          <w:rFonts w:ascii="Segoe UI" w:hAnsi="Segoe UI" w:cs="Segoe UI"/>
          <w:sz w:val="24"/>
          <w:szCs w:val="24"/>
        </w:rPr>
        <w:t xml:space="preserve">. </w:t>
      </w:r>
      <w:r w:rsidRPr="004B556E">
        <w:rPr>
          <w:rFonts w:ascii="Segoe UI" w:hAnsi="Segoe UI" w:cs="Segoe UI"/>
          <w:sz w:val="24"/>
          <w:szCs w:val="24"/>
        </w:rPr>
        <w:t>O candidato terá sua inscrição homologada após avaliação feita pela Comissão Municipal do Processo</w:t>
      </w:r>
      <w:r w:rsidR="00BF474E">
        <w:rPr>
          <w:rFonts w:ascii="Segoe UI" w:hAnsi="Segoe UI" w:cs="Segoe UI"/>
          <w:sz w:val="24"/>
          <w:szCs w:val="24"/>
        </w:rPr>
        <w:t xml:space="preserve"> </w:t>
      </w:r>
      <w:r w:rsidRPr="004B556E">
        <w:rPr>
          <w:rFonts w:ascii="Segoe UI" w:hAnsi="Segoe UI" w:cs="Segoe UI"/>
          <w:sz w:val="24"/>
          <w:szCs w:val="24"/>
        </w:rPr>
        <w:t xml:space="preserve">Seletivo N.º </w:t>
      </w:r>
      <w:r w:rsidR="00737DD8">
        <w:rPr>
          <w:rFonts w:ascii="Segoe UI" w:hAnsi="Segoe UI" w:cs="Segoe UI"/>
          <w:sz w:val="24"/>
          <w:szCs w:val="24"/>
        </w:rPr>
        <w:t>001</w:t>
      </w:r>
      <w:r w:rsidR="00332CD7" w:rsidRPr="004B556E">
        <w:rPr>
          <w:rFonts w:ascii="Segoe UI" w:hAnsi="Segoe UI" w:cs="Segoe UI"/>
          <w:sz w:val="24"/>
          <w:szCs w:val="24"/>
        </w:rPr>
        <w:t>/201</w:t>
      </w:r>
      <w:r w:rsidR="00737DD8">
        <w:rPr>
          <w:rFonts w:ascii="Segoe UI" w:hAnsi="Segoe UI" w:cs="Segoe UI"/>
          <w:sz w:val="24"/>
          <w:szCs w:val="24"/>
        </w:rPr>
        <w:t>6</w:t>
      </w:r>
      <w:r w:rsidRPr="004B556E">
        <w:rPr>
          <w:rFonts w:ascii="Segoe UI" w:hAnsi="Segoe UI" w:cs="Segoe UI"/>
          <w:sz w:val="24"/>
          <w:szCs w:val="24"/>
        </w:rPr>
        <w:t>e publicação feita no mural de publicações da Prefeitura Municipal</w:t>
      </w:r>
      <w:r w:rsidR="00332CD7" w:rsidRPr="004B556E">
        <w:rPr>
          <w:rFonts w:ascii="Segoe UI" w:hAnsi="Segoe UI" w:cs="Segoe UI"/>
          <w:sz w:val="24"/>
          <w:szCs w:val="24"/>
        </w:rPr>
        <w:t xml:space="preserve"> e da Câmara de Vereadores</w:t>
      </w:r>
      <w:r w:rsidRPr="004B556E">
        <w:rPr>
          <w:rFonts w:ascii="Segoe UI" w:hAnsi="Segoe UI" w:cs="Segoe UI"/>
          <w:sz w:val="24"/>
          <w:szCs w:val="24"/>
        </w:rPr>
        <w:t xml:space="preserve"> de Bocaina do Sul</w:t>
      </w:r>
      <w:r w:rsidR="00BF474E">
        <w:rPr>
          <w:rFonts w:ascii="Segoe UI" w:hAnsi="Segoe UI" w:cs="Segoe UI"/>
          <w:sz w:val="24"/>
          <w:szCs w:val="24"/>
        </w:rPr>
        <w:t xml:space="preserve"> </w:t>
      </w:r>
      <w:r w:rsidRPr="004B556E">
        <w:rPr>
          <w:rFonts w:ascii="Segoe UI" w:hAnsi="Segoe UI" w:cs="Segoe UI"/>
          <w:sz w:val="24"/>
          <w:szCs w:val="24"/>
        </w:rPr>
        <w:t xml:space="preserve">e </w:t>
      </w:r>
      <w:r w:rsidR="00EA3EC8">
        <w:rPr>
          <w:rFonts w:ascii="Segoe UI" w:hAnsi="Segoe UI" w:cs="Segoe UI"/>
          <w:sz w:val="24"/>
          <w:szCs w:val="24"/>
        </w:rPr>
        <w:t>no site: www.bocaina.sc.gov.br.</w:t>
      </w:r>
    </w:p>
    <w:p w:rsidR="00DF59F9" w:rsidRPr="004B556E" w:rsidRDefault="00DF59F9" w:rsidP="00850055">
      <w:pPr>
        <w:spacing w:after="120"/>
        <w:jc w:val="both"/>
        <w:rPr>
          <w:rFonts w:ascii="Segoe UI" w:hAnsi="Segoe UI" w:cs="Segoe UI"/>
          <w:sz w:val="24"/>
          <w:szCs w:val="24"/>
        </w:rPr>
      </w:pPr>
    </w:p>
    <w:p w:rsidR="00DF59F9" w:rsidRPr="004B556E" w:rsidRDefault="009E39B5" w:rsidP="00850055">
      <w:pPr>
        <w:autoSpaceDE w:val="0"/>
        <w:autoSpaceDN w:val="0"/>
        <w:adjustRightInd w:val="0"/>
        <w:spacing w:after="120"/>
        <w:jc w:val="both"/>
        <w:rPr>
          <w:rFonts w:ascii="Segoe UI" w:eastAsiaTheme="minorHAnsi" w:hAnsi="Segoe UI" w:cs="Segoe UI"/>
          <w:b/>
          <w:bCs/>
          <w:color w:val="FF0000"/>
          <w:sz w:val="24"/>
          <w:szCs w:val="24"/>
          <w:lang w:eastAsia="en-US"/>
        </w:rPr>
      </w:pPr>
      <w:r w:rsidRPr="004B556E">
        <w:rPr>
          <w:rFonts w:ascii="Segoe UI" w:eastAsiaTheme="minorHAnsi" w:hAnsi="Segoe UI" w:cs="Segoe UI"/>
          <w:b/>
          <w:bCs/>
          <w:sz w:val="24"/>
          <w:szCs w:val="24"/>
          <w:lang w:eastAsia="en-US"/>
        </w:rPr>
        <w:t>4</w:t>
      </w:r>
      <w:r w:rsidR="00737DD8">
        <w:rPr>
          <w:rFonts w:ascii="Segoe UI" w:eastAsiaTheme="minorHAnsi" w:hAnsi="Segoe UI" w:cs="Segoe UI"/>
          <w:b/>
          <w:bCs/>
          <w:sz w:val="24"/>
          <w:szCs w:val="24"/>
          <w:lang w:eastAsia="en-US"/>
        </w:rPr>
        <w:t xml:space="preserve"> - DO PROCESSO SELETIVO Nº 001</w:t>
      </w:r>
      <w:r w:rsidR="00B56B70" w:rsidRPr="004B556E">
        <w:rPr>
          <w:rFonts w:ascii="Segoe UI" w:eastAsiaTheme="minorHAnsi" w:hAnsi="Segoe UI" w:cs="Segoe UI"/>
          <w:b/>
          <w:bCs/>
          <w:sz w:val="24"/>
          <w:szCs w:val="24"/>
          <w:lang w:eastAsia="en-US"/>
        </w:rPr>
        <w:t>/201</w:t>
      </w:r>
      <w:r w:rsidR="00737DD8">
        <w:rPr>
          <w:rFonts w:ascii="Segoe UI" w:eastAsiaTheme="minorHAnsi" w:hAnsi="Segoe UI" w:cs="Segoe UI"/>
          <w:b/>
          <w:bCs/>
          <w:sz w:val="24"/>
          <w:szCs w:val="24"/>
          <w:lang w:eastAsia="en-US"/>
        </w:rPr>
        <w:t>6</w:t>
      </w:r>
    </w:p>
    <w:p w:rsidR="00B421FF" w:rsidRDefault="00072B2B" w:rsidP="00850055">
      <w:pPr>
        <w:pStyle w:val="NormalWeb"/>
        <w:spacing w:before="0" w:beforeAutospacing="0" w:after="120" w:afterAutospacing="0"/>
        <w:jc w:val="both"/>
        <w:rPr>
          <w:rFonts w:ascii="Segoe UI" w:hAnsi="Segoe UI" w:cs="Segoe UI"/>
          <w:color w:val="000000"/>
        </w:rPr>
      </w:pPr>
      <w:r w:rsidRPr="004B556E">
        <w:rPr>
          <w:rFonts w:ascii="Segoe UI" w:eastAsiaTheme="minorHAnsi" w:hAnsi="Segoe UI" w:cs="Segoe UI"/>
          <w:bCs/>
          <w:lang w:eastAsia="en-US"/>
        </w:rPr>
        <w:t>4</w:t>
      </w:r>
      <w:r w:rsidR="00DF59F9" w:rsidRPr="004B556E">
        <w:rPr>
          <w:rFonts w:ascii="Segoe UI" w:eastAsiaTheme="minorHAnsi" w:hAnsi="Segoe UI" w:cs="Segoe UI"/>
          <w:bCs/>
          <w:lang w:eastAsia="en-US"/>
        </w:rPr>
        <w:t>.1</w:t>
      </w:r>
      <w:r w:rsidR="001303B7" w:rsidRPr="004B556E">
        <w:rPr>
          <w:rFonts w:ascii="Segoe UI" w:eastAsiaTheme="minorHAnsi" w:hAnsi="Segoe UI" w:cs="Segoe UI"/>
          <w:bCs/>
          <w:lang w:eastAsia="en-US"/>
        </w:rPr>
        <w:t xml:space="preserve">. </w:t>
      </w:r>
      <w:r w:rsidR="00737DD8">
        <w:rPr>
          <w:rFonts w:ascii="Segoe UI" w:eastAsiaTheme="minorHAnsi" w:hAnsi="Segoe UI" w:cs="Segoe UI"/>
          <w:lang w:eastAsia="en-US"/>
        </w:rPr>
        <w:t>O Processo Seletivo N.º 001/2016</w:t>
      </w:r>
      <w:r w:rsidR="00DF59F9" w:rsidRPr="004B556E">
        <w:rPr>
          <w:rFonts w:ascii="Segoe UI" w:eastAsiaTheme="minorHAnsi" w:hAnsi="Segoe UI" w:cs="Segoe UI"/>
          <w:lang w:eastAsia="en-US"/>
        </w:rPr>
        <w:t xml:space="preserve"> será realizado mediante </w:t>
      </w:r>
      <w:r w:rsidRPr="004B556E">
        <w:rPr>
          <w:rFonts w:ascii="Segoe UI" w:hAnsi="Segoe UI" w:cs="Segoe UI"/>
          <w:color w:val="000000"/>
        </w:rPr>
        <w:t>aplicação de</w:t>
      </w:r>
      <w:r w:rsidR="00B421FF">
        <w:rPr>
          <w:rFonts w:ascii="Segoe UI" w:hAnsi="Segoe UI" w:cs="Segoe UI"/>
          <w:color w:val="000000"/>
        </w:rPr>
        <w:t xml:space="preserve"> </w:t>
      </w:r>
      <w:r w:rsidRPr="004B556E">
        <w:rPr>
          <w:rFonts w:ascii="Segoe UI" w:hAnsi="Segoe UI" w:cs="Segoe UI"/>
          <w:color w:val="000000"/>
        </w:rPr>
        <w:t xml:space="preserve">prova escrita, de conhecimentos gerais </w:t>
      </w:r>
      <w:r w:rsidR="00D61461" w:rsidRPr="004B556E">
        <w:rPr>
          <w:rFonts w:ascii="Segoe UI" w:hAnsi="Segoe UI" w:cs="Segoe UI"/>
          <w:color w:val="000000"/>
        </w:rPr>
        <w:t>e de conhecimentos específicos, e de títulos</w:t>
      </w:r>
      <w:r w:rsidR="00B421FF">
        <w:rPr>
          <w:rFonts w:ascii="Segoe UI" w:hAnsi="Segoe UI" w:cs="Segoe UI"/>
          <w:color w:val="000000"/>
        </w:rPr>
        <w:t xml:space="preserve"> </w:t>
      </w:r>
      <w:r w:rsidR="00D61461" w:rsidRPr="004B556E">
        <w:rPr>
          <w:rFonts w:ascii="Segoe UI" w:hAnsi="Segoe UI" w:cs="Segoe UI"/>
          <w:color w:val="000000"/>
        </w:rPr>
        <w:t xml:space="preserve">para os cargos de </w:t>
      </w:r>
      <w:r w:rsidR="00244B1A" w:rsidRPr="00074BFB">
        <w:rPr>
          <w:rFonts w:ascii="Segoe UI" w:hAnsi="Segoe UI" w:cs="Segoe UI"/>
        </w:rPr>
        <w:t>MÉDICO</w:t>
      </w:r>
      <w:r w:rsidR="00EA3EC8" w:rsidRPr="00074BFB">
        <w:rPr>
          <w:rFonts w:ascii="Segoe UI" w:hAnsi="Segoe UI" w:cs="Segoe UI"/>
        </w:rPr>
        <w:t xml:space="preserve"> ESF</w:t>
      </w:r>
      <w:r w:rsidR="00244B1A" w:rsidRPr="00074BFB">
        <w:rPr>
          <w:rFonts w:ascii="Segoe UI" w:hAnsi="Segoe UI" w:cs="Segoe UI"/>
        </w:rPr>
        <w:t xml:space="preserve">, </w:t>
      </w:r>
      <w:r w:rsidR="004E7146" w:rsidRPr="00074BFB">
        <w:rPr>
          <w:rFonts w:ascii="Segoe UI" w:hAnsi="Segoe UI" w:cs="Segoe UI"/>
        </w:rPr>
        <w:t xml:space="preserve">DENTISTA ESB, </w:t>
      </w:r>
      <w:r w:rsidR="00244B1A" w:rsidRPr="00074BFB">
        <w:rPr>
          <w:rFonts w:ascii="Segoe UI" w:hAnsi="Segoe UI" w:cs="Segoe UI"/>
        </w:rPr>
        <w:t>ASSISTENTE SOCIAL DO CRAS</w:t>
      </w:r>
      <w:r w:rsidR="00D374B2">
        <w:rPr>
          <w:rFonts w:ascii="Segoe UI" w:hAnsi="Segoe UI" w:cs="Segoe UI"/>
        </w:rPr>
        <w:t xml:space="preserve"> </w:t>
      </w:r>
      <w:r w:rsidR="00EA3EC8" w:rsidRPr="00074BFB">
        <w:rPr>
          <w:rFonts w:ascii="Segoe UI" w:hAnsi="Segoe UI" w:cs="Segoe UI"/>
        </w:rPr>
        <w:t xml:space="preserve"> e PSICÓLOG</w:t>
      </w:r>
      <w:r w:rsidR="00D374B2">
        <w:rPr>
          <w:rFonts w:ascii="Segoe UI" w:hAnsi="Segoe UI" w:cs="Segoe UI"/>
        </w:rPr>
        <w:t xml:space="preserve">O DA CASA LAR </w:t>
      </w:r>
      <w:r w:rsidR="003B6F3E" w:rsidRPr="00074BFB">
        <w:rPr>
          <w:rFonts w:ascii="Segoe UI" w:hAnsi="Segoe UI" w:cs="Segoe UI"/>
        </w:rPr>
        <w:t>;</w:t>
      </w:r>
      <w:r w:rsidR="004E7146" w:rsidRPr="00074BFB">
        <w:rPr>
          <w:rFonts w:ascii="Segoe UI" w:hAnsi="Segoe UI" w:cs="Segoe UI"/>
        </w:rPr>
        <w:t xml:space="preserve"> </w:t>
      </w:r>
      <w:r w:rsidR="00D61461" w:rsidRPr="00074BFB">
        <w:rPr>
          <w:rFonts w:ascii="Segoe UI" w:hAnsi="Segoe UI" w:cs="Segoe UI"/>
        </w:rPr>
        <w:t xml:space="preserve">prova escrita, de conhecimentos gerais e de conhecimentos específicos, para os cargos de </w:t>
      </w:r>
      <w:r w:rsidR="00DE263B" w:rsidRPr="00074BFB">
        <w:rPr>
          <w:rFonts w:ascii="Segoe UI" w:hAnsi="Segoe UI" w:cs="Segoe UI"/>
        </w:rPr>
        <w:t>AUXILIAR DE CONSULTÓRIO ODONTOLÓ</w:t>
      </w:r>
      <w:r w:rsidR="004F4047" w:rsidRPr="00074BFB">
        <w:rPr>
          <w:rFonts w:ascii="Segoe UI" w:hAnsi="Segoe UI" w:cs="Segoe UI"/>
        </w:rPr>
        <w:t xml:space="preserve">GICO, </w:t>
      </w:r>
      <w:r w:rsidR="00BE6493" w:rsidRPr="00D374B2">
        <w:rPr>
          <w:rFonts w:ascii="Segoe UI" w:hAnsi="Segoe UI" w:cs="Segoe UI"/>
        </w:rPr>
        <w:t>AUXILIAR DE FARMÁCIA, ENFERMEIRO</w:t>
      </w:r>
      <w:r w:rsidR="004E7146" w:rsidRPr="00D374B2">
        <w:rPr>
          <w:rFonts w:ascii="Segoe UI" w:hAnsi="Segoe UI" w:cs="Segoe UI"/>
        </w:rPr>
        <w:t xml:space="preserve">, </w:t>
      </w:r>
      <w:r w:rsidR="004D291E" w:rsidRPr="00074BFB">
        <w:t xml:space="preserve"> </w:t>
      </w:r>
      <w:r w:rsidR="004F4047" w:rsidRPr="00074BFB">
        <w:rPr>
          <w:rFonts w:ascii="Segoe UI" w:hAnsi="Segoe UI" w:cs="Segoe UI"/>
        </w:rPr>
        <w:t xml:space="preserve">TÉCNICO DE ENFERMAGEM, AGENTE COMUNITÁRIO DE SAÚDE ESF, </w:t>
      </w:r>
      <w:r w:rsidR="004E7146" w:rsidRPr="00074BFB">
        <w:rPr>
          <w:rFonts w:ascii="Segoe UI" w:hAnsi="Segoe UI" w:cs="Segoe UI"/>
        </w:rPr>
        <w:t xml:space="preserve"> </w:t>
      </w:r>
      <w:r w:rsidR="00297BEC" w:rsidRPr="00074BFB">
        <w:rPr>
          <w:rFonts w:ascii="Segoe UI" w:hAnsi="Segoe UI" w:cs="Segoe UI"/>
        </w:rPr>
        <w:t>TELEFONISTA</w:t>
      </w:r>
      <w:r w:rsidR="00D374B2">
        <w:rPr>
          <w:rFonts w:ascii="Segoe UI" w:hAnsi="Segoe UI" w:cs="Segoe UI"/>
        </w:rPr>
        <w:t xml:space="preserve"> </w:t>
      </w:r>
      <w:r w:rsidR="00DE263B" w:rsidRPr="00074BFB">
        <w:rPr>
          <w:rFonts w:ascii="Segoe UI" w:hAnsi="Segoe UI" w:cs="Segoe UI"/>
        </w:rPr>
        <w:t>,</w:t>
      </w:r>
      <w:r w:rsidR="00D374B2">
        <w:rPr>
          <w:rFonts w:ascii="Segoe UI" w:hAnsi="Segoe UI" w:cs="Segoe UI"/>
        </w:rPr>
        <w:t xml:space="preserve"> </w:t>
      </w:r>
      <w:r w:rsidR="00DE263B" w:rsidRPr="00074BFB">
        <w:rPr>
          <w:rFonts w:ascii="Segoe UI" w:hAnsi="Segoe UI" w:cs="Segoe UI"/>
        </w:rPr>
        <w:t xml:space="preserve"> </w:t>
      </w:r>
      <w:r w:rsidR="004E7146" w:rsidRPr="00074BFB">
        <w:rPr>
          <w:rFonts w:ascii="Segoe UI" w:hAnsi="Segoe UI" w:cs="Segoe UI"/>
        </w:rPr>
        <w:t>AGENTE ADMINISTRATIVO</w:t>
      </w:r>
      <w:r w:rsidR="00E04712">
        <w:rPr>
          <w:rFonts w:ascii="Segoe UI" w:hAnsi="Segoe UI" w:cs="Segoe UI"/>
          <w:color w:val="C00000"/>
        </w:rPr>
        <w:t>,</w:t>
      </w:r>
      <w:r w:rsidR="004E7146">
        <w:rPr>
          <w:rFonts w:ascii="Segoe UI" w:hAnsi="Segoe UI" w:cs="Segoe UI"/>
          <w:color w:val="C00000"/>
        </w:rPr>
        <w:t xml:space="preserve"> </w:t>
      </w:r>
      <w:r w:rsidR="00A7615F" w:rsidRPr="004B556E">
        <w:rPr>
          <w:rFonts w:ascii="Segoe UI" w:hAnsi="Segoe UI" w:cs="Segoe UI"/>
          <w:color w:val="000000"/>
        </w:rPr>
        <w:t>prova escrita, de conhecimentos gerais</w:t>
      </w:r>
      <w:r w:rsidR="00B421FF">
        <w:rPr>
          <w:rFonts w:ascii="Segoe UI" w:hAnsi="Segoe UI" w:cs="Segoe UI"/>
          <w:color w:val="000000"/>
        </w:rPr>
        <w:t xml:space="preserve"> e de conhecimentos específicos</w:t>
      </w:r>
      <w:r w:rsidR="00EB5017">
        <w:rPr>
          <w:rFonts w:ascii="Segoe UI" w:hAnsi="Segoe UI" w:cs="Segoe UI"/>
          <w:color w:val="000000"/>
        </w:rPr>
        <w:t>.</w:t>
      </w:r>
    </w:p>
    <w:p w:rsidR="00063CE7" w:rsidRDefault="00063CE7" w:rsidP="00850055">
      <w:pPr>
        <w:pStyle w:val="NormalWeb"/>
        <w:spacing w:before="0" w:beforeAutospacing="0" w:after="120" w:afterAutospacing="0"/>
        <w:jc w:val="both"/>
        <w:rPr>
          <w:rFonts w:ascii="Segoe UI" w:hAnsi="Segoe UI" w:cs="Segoe UI"/>
          <w:color w:val="000000"/>
        </w:rPr>
      </w:pPr>
    </w:p>
    <w:p w:rsidR="00530BFC" w:rsidRDefault="00530BFC" w:rsidP="00850055">
      <w:pPr>
        <w:pStyle w:val="NormalWeb"/>
        <w:spacing w:before="0" w:beforeAutospacing="0" w:after="120" w:afterAutospacing="0"/>
        <w:jc w:val="both"/>
        <w:rPr>
          <w:rFonts w:ascii="Segoe UI" w:hAnsi="Segoe UI" w:cs="Segoe UI"/>
          <w:color w:val="000000"/>
        </w:rPr>
      </w:pPr>
    </w:p>
    <w:p w:rsidR="00530BFC" w:rsidRDefault="00530BFC" w:rsidP="00850055">
      <w:pPr>
        <w:pStyle w:val="NormalWeb"/>
        <w:spacing w:before="0" w:beforeAutospacing="0" w:after="120" w:afterAutospacing="0"/>
        <w:jc w:val="both"/>
        <w:rPr>
          <w:rFonts w:ascii="Segoe UI" w:hAnsi="Segoe UI" w:cs="Segoe UI"/>
          <w:color w:val="000000"/>
        </w:rPr>
      </w:pPr>
    </w:p>
    <w:p w:rsidR="00072B2B" w:rsidRPr="004B556E" w:rsidRDefault="00072B2B" w:rsidP="00850055">
      <w:pPr>
        <w:pStyle w:val="NormalWeb"/>
        <w:spacing w:before="0" w:beforeAutospacing="0" w:after="120" w:afterAutospacing="0"/>
        <w:jc w:val="both"/>
        <w:rPr>
          <w:rFonts w:ascii="Segoe UI" w:hAnsi="Segoe UI" w:cs="Segoe UI"/>
          <w:b/>
          <w:color w:val="000000"/>
        </w:rPr>
      </w:pPr>
      <w:r w:rsidRPr="004B556E">
        <w:rPr>
          <w:rFonts w:ascii="Segoe UI" w:hAnsi="Segoe UI" w:cs="Segoe UI"/>
          <w:b/>
          <w:color w:val="000000"/>
        </w:rPr>
        <w:lastRenderedPageBreak/>
        <w:t>5</w:t>
      </w:r>
      <w:r w:rsidR="001303B7" w:rsidRPr="004B556E">
        <w:rPr>
          <w:rFonts w:ascii="Segoe UI" w:hAnsi="Segoe UI" w:cs="Segoe UI"/>
          <w:b/>
          <w:color w:val="000000"/>
        </w:rPr>
        <w:t xml:space="preserve"> -</w:t>
      </w:r>
      <w:r w:rsidRPr="004B556E">
        <w:rPr>
          <w:rFonts w:ascii="Segoe UI" w:hAnsi="Segoe UI" w:cs="Segoe UI"/>
          <w:b/>
          <w:color w:val="000000"/>
        </w:rPr>
        <w:t xml:space="preserve"> DAS PROVAS </w:t>
      </w:r>
    </w:p>
    <w:p w:rsidR="00072B2B" w:rsidRPr="004B556E" w:rsidRDefault="001303B7" w:rsidP="00850055">
      <w:pPr>
        <w:pStyle w:val="NormalWeb"/>
        <w:spacing w:before="0" w:beforeAutospacing="0" w:after="120" w:afterAutospacing="0"/>
        <w:jc w:val="both"/>
        <w:rPr>
          <w:rFonts w:ascii="Segoe UI" w:hAnsi="Segoe UI" w:cs="Segoe UI"/>
          <w:b/>
          <w:color w:val="000000"/>
        </w:rPr>
      </w:pPr>
      <w:r w:rsidRPr="004B556E">
        <w:rPr>
          <w:rFonts w:ascii="Segoe UI" w:hAnsi="Segoe UI" w:cs="Segoe UI"/>
          <w:b/>
          <w:color w:val="000000"/>
        </w:rPr>
        <w:t xml:space="preserve">5.1 - </w:t>
      </w:r>
      <w:r w:rsidR="00072B2B" w:rsidRPr="004B556E">
        <w:rPr>
          <w:rFonts w:ascii="Segoe UI" w:hAnsi="Segoe UI" w:cs="Segoe UI"/>
          <w:b/>
          <w:color w:val="000000"/>
        </w:rPr>
        <w:t xml:space="preserve">DA PROVA ESCRITA </w:t>
      </w:r>
    </w:p>
    <w:p w:rsidR="00072B2B" w:rsidRPr="004B556E" w:rsidRDefault="00072B2B" w:rsidP="00850055">
      <w:pPr>
        <w:pStyle w:val="NormalWeb"/>
        <w:spacing w:before="0" w:beforeAutospacing="0" w:after="120" w:afterAutospacing="0"/>
        <w:jc w:val="both"/>
        <w:rPr>
          <w:rFonts w:ascii="Segoe UI" w:hAnsi="Segoe UI" w:cs="Segoe UI"/>
        </w:rPr>
      </w:pPr>
      <w:r w:rsidRPr="004B556E">
        <w:rPr>
          <w:rFonts w:ascii="Segoe UI" w:hAnsi="Segoe UI" w:cs="Segoe UI"/>
          <w:color w:val="000000"/>
        </w:rPr>
        <w:t>5.</w:t>
      </w:r>
      <w:r w:rsidR="007E40BC" w:rsidRPr="004B556E">
        <w:rPr>
          <w:rFonts w:ascii="Segoe UI" w:hAnsi="Segoe UI" w:cs="Segoe UI"/>
          <w:color w:val="000000"/>
        </w:rPr>
        <w:t>1</w:t>
      </w:r>
      <w:r w:rsidRPr="004B556E">
        <w:rPr>
          <w:rFonts w:ascii="Segoe UI" w:hAnsi="Segoe UI" w:cs="Segoe UI"/>
          <w:color w:val="000000"/>
        </w:rPr>
        <w:t>.1. A prova escrita, com duração máxima de 02 HORAS (duas horas), para to</w:t>
      </w:r>
      <w:r w:rsidRPr="004B556E">
        <w:rPr>
          <w:rFonts w:ascii="Segoe UI" w:hAnsi="Segoe UI" w:cs="Segoe UI"/>
        </w:rPr>
        <w:t xml:space="preserve">dos os cargos, será realizada no dia </w:t>
      </w:r>
      <w:r w:rsidR="00876E68" w:rsidRPr="00074BFB">
        <w:rPr>
          <w:rFonts w:ascii="Segoe UI" w:hAnsi="Segoe UI" w:cs="Segoe UI"/>
        </w:rPr>
        <w:t>09</w:t>
      </w:r>
      <w:r w:rsidR="006816D0" w:rsidRPr="00074BFB">
        <w:rPr>
          <w:rFonts w:ascii="Segoe UI" w:hAnsi="Segoe UI" w:cs="Segoe UI"/>
        </w:rPr>
        <w:t xml:space="preserve"> de</w:t>
      </w:r>
      <w:r w:rsidR="00442D15" w:rsidRPr="00074BFB">
        <w:rPr>
          <w:rFonts w:ascii="Segoe UI" w:hAnsi="Segoe UI" w:cs="Segoe UI"/>
        </w:rPr>
        <w:t xml:space="preserve"> </w:t>
      </w:r>
      <w:r w:rsidR="00876E68" w:rsidRPr="00074BFB">
        <w:rPr>
          <w:rFonts w:ascii="Segoe UI" w:hAnsi="Segoe UI" w:cs="Segoe UI"/>
        </w:rPr>
        <w:t>abril de 2016</w:t>
      </w:r>
      <w:r w:rsidR="006816D0" w:rsidRPr="004B556E">
        <w:rPr>
          <w:rFonts w:ascii="Segoe UI" w:hAnsi="Segoe UI" w:cs="Segoe UI"/>
        </w:rPr>
        <w:t xml:space="preserve">, </w:t>
      </w:r>
      <w:r w:rsidRPr="004B556E">
        <w:rPr>
          <w:rFonts w:ascii="Segoe UI" w:hAnsi="Segoe UI" w:cs="Segoe UI"/>
        </w:rPr>
        <w:t xml:space="preserve">no horário das </w:t>
      </w:r>
      <w:r w:rsidR="006816D0" w:rsidRPr="004B556E">
        <w:rPr>
          <w:rFonts w:ascii="Segoe UI" w:hAnsi="Segoe UI" w:cs="Segoe UI"/>
        </w:rPr>
        <w:t>9</w:t>
      </w:r>
      <w:r w:rsidRPr="004B556E">
        <w:rPr>
          <w:rFonts w:ascii="Segoe UI" w:hAnsi="Segoe UI" w:cs="Segoe UI"/>
        </w:rPr>
        <w:t>h00min até 1</w:t>
      </w:r>
      <w:r w:rsidR="006816D0" w:rsidRPr="004B556E">
        <w:rPr>
          <w:rFonts w:ascii="Segoe UI" w:hAnsi="Segoe UI" w:cs="Segoe UI"/>
        </w:rPr>
        <w:t>1</w:t>
      </w:r>
      <w:r w:rsidRPr="004B556E">
        <w:rPr>
          <w:rFonts w:ascii="Segoe UI" w:hAnsi="Segoe UI" w:cs="Segoe UI"/>
        </w:rPr>
        <w:t xml:space="preserve">hs00min. </w:t>
      </w:r>
    </w:p>
    <w:p w:rsidR="00072B2B" w:rsidRPr="004B556E" w:rsidRDefault="007E40BC"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rPr>
        <w:t>5.1.</w:t>
      </w:r>
      <w:r w:rsidR="00072B2B" w:rsidRPr="004B556E">
        <w:rPr>
          <w:rFonts w:ascii="Segoe UI" w:hAnsi="Segoe UI" w:cs="Segoe UI"/>
        </w:rPr>
        <w:t>2. A prova escrita será realizada na Escola Básica Municipal Padre The</w:t>
      </w:r>
      <w:r w:rsidR="00072B2B" w:rsidRPr="004B556E">
        <w:rPr>
          <w:rFonts w:ascii="Segoe UI" w:hAnsi="Segoe UI" w:cs="Segoe UI"/>
          <w:color w:val="000000"/>
        </w:rPr>
        <w:t>odoro Bauschulte, situada na Rua Evaldo Assink, nº 145, Centro, Bocaina do Sul</w:t>
      </w:r>
      <w:r w:rsidR="00530BFC">
        <w:rPr>
          <w:rFonts w:ascii="Segoe UI" w:hAnsi="Segoe UI" w:cs="Segoe UI"/>
          <w:color w:val="000000"/>
        </w:rPr>
        <w:t xml:space="preserve"> </w:t>
      </w:r>
      <w:r w:rsidR="00072B2B" w:rsidRPr="004B556E">
        <w:rPr>
          <w:rFonts w:ascii="Segoe UI" w:hAnsi="Segoe UI" w:cs="Segoe UI"/>
          <w:color w:val="000000"/>
        </w:rPr>
        <w:t>(SC), Telefone / fax  - ( 049 ) 3228-0047 / 3228 – 0241 / 3228-0071.</w:t>
      </w:r>
    </w:p>
    <w:p w:rsidR="007E40BC" w:rsidRPr="004B556E" w:rsidRDefault="00072B2B"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5.</w:t>
      </w:r>
      <w:r w:rsidR="007E40BC" w:rsidRPr="004B556E">
        <w:rPr>
          <w:rFonts w:ascii="Segoe UI" w:hAnsi="Segoe UI" w:cs="Segoe UI"/>
          <w:color w:val="000000"/>
        </w:rPr>
        <w:t>1</w:t>
      </w:r>
      <w:r w:rsidRPr="004B556E">
        <w:rPr>
          <w:rFonts w:ascii="Segoe UI" w:hAnsi="Segoe UI" w:cs="Segoe UI"/>
          <w:color w:val="000000"/>
        </w:rPr>
        <w:t>.3</w:t>
      </w:r>
      <w:r w:rsidR="007E40BC" w:rsidRPr="004B556E">
        <w:rPr>
          <w:rFonts w:ascii="Segoe UI" w:hAnsi="Segoe UI" w:cs="Segoe UI"/>
          <w:color w:val="000000"/>
        </w:rPr>
        <w:t>.</w:t>
      </w:r>
      <w:r w:rsidRPr="004B556E">
        <w:rPr>
          <w:rFonts w:ascii="Segoe UI" w:hAnsi="Segoe UI" w:cs="Segoe UI"/>
          <w:color w:val="000000"/>
        </w:rPr>
        <w:t xml:space="preserve"> O candidato deverá comparecer ao local designado para realização da prova com trinta minutos de antecedência; </w:t>
      </w:r>
    </w:p>
    <w:p w:rsidR="00072B2B" w:rsidRPr="004B556E" w:rsidRDefault="007E40BC"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5.1</w:t>
      </w:r>
      <w:r w:rsidR="00072B2B" w:rsidRPr="004B556E">
        <w:rPr>
          <w:rFonts w:ascii="Segoe UI" w:hAnsi="Segoe UI" w:cs="Segoe UI"/>
          <w:color w:val="000000"/>
        </w:rPr>
        <w:t>.4</w:t>
      </w:r>
      <w:r w:rsidRPr="004B556E">
        <w:rPr>
          <w:rFonts w:ascii="Segoe UI" w:hAnsi="Segoe UI" w:cs="Segoe UI"/>
          <w:color w:val="000000"/>
        </w:rPr>
        <w:t>.</w:t>
      </w:r>
      <w:r w:rsidR="00072B2B" w:rsidRPr="004B556E">
        <w:rPr>
          <w:rFonts w:ascii="Segoe UI" w:hAnsi="Segoe UI" w:cs="Segoe UI"/>
          <w:color w:val="000000"/>
        </w:rPr>
        <w:t xml:space="preserve"> Durante a realização da prova escrita é vedada consulta em livros, revistas, folhetos </w:t>
      </w:r>
      <w:r w:rsidR="0016545A">
        <w:rPr>
          <w:rFonts w:ascii="Segoe UI" w:hAnsi="Segoe UI" w:cs="Segoe UI"/>
          <w:color w:val="000000"/>
        </w:rPr>
        <w:t>ou anotações, bem como uso de má</w:t>
      </w:r>
      <w:r w:rsidR="00072B2B" w:rsidRPr="004B556E">
        <w:rPr>
          <w:rFonts w:ascii="Segoe UI" w:hAnsi="Segoe UI" w:cs="Segoe UI"/>
          <w:color w:val="000000"/>
        </w:rPr>
        <w:t>quinas de calcular, relógios e aparelhos celulares, ou ainda qualquer equipamento elétrico ou eletrônico</w:t>
      </w:r>
      <w:r w:rsidR="005A2582">
        <w:rPr>
          <w:rFonts w:ascii="Segoe UI" w:hAnsi="Segoe UI" w:cs="Segoe UI"/>
          <w:color w:val="000000"/>
        </w:rPr>
        <w:t xml:space="preserve">, </w:t>
      </w:r>
      <w:r w:rsidR="00072B2B" w:rsidRPr="004B556E">
        <w:rPr>
          <w:rFonts w:ascii="Segoe UI" w:hAnsi="Segoe UI" w:cs="Segoe UI"/>
          <w:color w:val="000000"/>
        </w:rPr>
        <w:t>sob pena de eliminação do candidato. Os telefones celulares e outros equipamentos eletrônicos serão entregues desligados aos fiscais de sala antes do início da prova, para serem devolvidos na saída</w:t>
      </w:r>
      <w:r w:rsidR="005A2582">
        <w:rPr>
          <w:rFonts w:ascii="Segoe UI" w:hAnsi="Segoe UI" w:cs="Segoe UI"/>
          <w:color w:val="000000"/>
        </w:rPr>
        <w:t>,</w:t>
      </w:r>
      <w:r w:rsidR="004E7146">
        <w:rPr>
          <w:rFonts w:ascii="Segoe UI" w:hAnsi="Segoe UI" w:cs="Segoe UI"/>
          <w:color w:val="000000"/>
        </w:rPr>
        <w:t xml:space="preserve"> </w:t>
      </w:r>
      <w:r w:rsidR="00072B2B" w:rsidRPr="004B556E">
        <w:rPr>
          <w:rFonts w:ascii="Segoe UI" w:hAnsi="Segoe UI" w:cs="Segoe UI"/>
          <w:color w:val="000000"/>
        </w:rPr>
        <w:t>sob pena de eliminação do candidato.</w:t>
      </w:r>
    </w:p>
    <w:p w:rsidR="00072B2B" w:rsidRPr="004B556E" w:rsidRDefault="00072B2B"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5.</w:t>
      </w:r>
      <w:r w:rsidR="007E40BC" w:rsidRPr="004B556E">
        <w:rPr>
          <w:rFonts w:ascii="Segoe UI" w:hAnsi="Segoe UI" w:cs="Segoe UI"/>
          <w:color w:val="000000"/>
        </w:rPr>
        <w:t>1</w:t>
      </w:r>
      <w:r w:rsidRPr="004B556E">
        <w:rPr>
          <w:rFonts w:ascii="Segoe UI" w:hAnsi="Segoe UI" w:cs="Segoe UI"/>
          <w:color w:val="000000"/>
        </w:rPr>
        <w:t>.5</w:t>
      </w:r>
      <w:r w:rsidR="007E40BC" w:rsidRPr="004B556E">
        <w:rPr>
          <w:rFonts w:ascii="Segoe UI" w:hAnsi="Segoe UI" w:cs="Segoe UI"/>
          <w:color w:val="000000"/>
        </w:rPr>
        <w:t>.</w:t>
      </w:r>
      <w:r w:rsidRPr="004B556E">
        <w:rPr>
          <w:rFonts w:ascii="Segoe UI" w:hAnsi="Segoe UI" w:cs="Segoe UI"/>
          <w:color w:val="000000"/>
        </w:rPr>
        <w:t xml:space="preserve"> Não haverá, em qualquer hipótese, segunda chamada para a prova nem a realização de prova fora do horário e local marcado, definido neste edital.</w:t>
      </w:r>
    </w:p>
    <w:p w:rsidR="00580600" w:rsidRPr="004B556E" w:rsidRDefault="007E40BC"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b/>
          <w:color w:val="000000"/>
        </w:rPr>
        <w:t>5</w:t>
      </w:r>
      <w:r w:rsidR="006816D0" w:rsidRPr="004B556E">
        <w:rPr>
          <w:rFonts w:ascii="Segoe UI" w:hAnsi="Segoe UI" w:cs="Segoe UI"/>
          <w:b/>
          <w:color w:val="000000"/>
        </w:rPr>
        <w:t>.</w:t>
      </w:r>
      <w:r w:rsidRPr="004B556E">
        <w:rPr>
          <w:rFonts w:ascii="Segoe UI" w:hAnsi="Segoe UI" w:cs="Segoe UI"/>
          <w:b/>
          <w:color w:val="000000"/>
        </w:rPr>
        <w:t>2 -</w:t>
      </w:r>
      <w:r w:rsidR="00063CE7">
        <w:rPr>
          <w:rFonts w:ascii="Segoe UI" w:hAnsi="Segoe UI" w:cs="Segoe UI"/>
          <w:b/>
          <w:color w:val="000000"/>
        </w:rPr>
        <w:t xml:space="preserve"> </w:t>
      </w:r>
      <w:r w:rsidR="00580600" w:rsidRPr="004B556E">
        <w:rPr>
          <w:rFonts w:ascii="Segoe UI" w:hAnsi="Segoe UI" w:cs="Segoe UI"/>
          <w:b/>
          <w:color w:val="000000"/>
        </w:rPr>
        <w:t>DAS QUESTÕES DA PROVA ESCRITA</w:t>
      </w:r>
    </w:p>
    <w:p w:rsidR="006816D0" w:rsidRPr="004B556E" w:rsidRDefault="007E40BC" w:rsidP="00850055">
      <w:pPr>
        <w:pStyle w:val="NormalWeb"/>
        <w:spacing w:before="0" w:beforeAutospacing="0" w:after="120" w:afterAutospacing="0"/>
        <w:jc w:val="both"/>
        <w:rPr>
          <w:rFonts w:ascii="Segoe UI" w:eastAsiaTheme="minorHAnsi" w:hAnsi="Segoe UI" w:cs="Segoe UI"/>
          <w:lang w:eastAsia="en-US"/>
        </w:rPr>
      </w:pPr>
      <w:r w:rsidRPr="004B556E">
        <w:rPr>
          <w:rFonts w:ascii="Segoe UI" w:eastAsiaTheme="minorHAnsi" w:hAnsi="Segoe UI" w:cs="Segoe UI"/>
          <w:lang w:eastAsia="en-US"/>
        </w:rPr>
        <w:t>5.2</w:t>
      </w:r>
      <w:r w:rsidR="00580600" w:rsidRPr="004B556E">
        <w:rPr>
          <w:rFonts w:ascii="Segoe UI" w:eastAsiaTheme="minorHAnsi" w:hAnsi="Segoe UI" w:cs="Segoe UI"/>
          <w:lang w:eastAsia="en-US"/>
        </w:rPr>
        <w:t>.1</w:t>
      </w:r>
      <w:r w:rsidRPr="004B556E">
        <w:rPr>
          <w:rFonts w:ascii="Segoe UI" w:eastAsiaTheme="minorHAnsi" w:hAnsi="Segoe UI" w:cs="Segoe UI"/>
          <w:lang w:eastAsia="en-US"/>
        </w:rPr>
        <w:t>.</w:t>
      </w:r>
      <w:r w:rsidR="00442D15">
        <w:rPr>
          <w:rFonts w:ascii="Segoe UI" w:eastAsiaTheme="minorHAnsi" w:hAnsi="Segoe UI" w:cs="Segoe UI"/>
          <w:lang w:eastAsia="en-US"/>
        </w:rPr>
        <w:t xml:space="preserve"> </w:t>
      </w:r>
      <w:r w:rsidR="00DF59F9" w:rsidRPr="004B556E">
        <w:rPr>
          <w:rFonts w:ascii="Segoe UI" w:eastAsiaTheme="minorHAnsi" w:hAnsi="Segoe UI" w:cs="Segoe UI"/>
          <w:lang w:eastAsia="en-US"/>
        </w:rPr>
        <w:t>As provas escritas serão avaliadas na escala de 0,00 (zero) a 10,00 (dez) pontos, sendo a nota desta</w:t>
      </w:r>
      <w:r w:rsidR="00442D15">
        <w:rPr>
          <w:rFonts w:ascii="Segoe UI" w:eastAsiaTheme="minorHAnsi" w:hAnsi="Segoe UI" w:cs="Segoe UI"/>
          <w:lang w:eastAsia="en-US"/>
        </w:rPr>
        <w:t xml:space="preserve"> </w:t>
      </w:r>
      <w:r w:rsidR="00DF59F9" w:rsidRPr="004B556E">
        <w:rPr>
          <w:rFonts w:ascii="Segoe UI" w:eastAsiaTheme="minorHAnsi" w:hAnsi="Segoe UI" w:cs="Segoe UI"/>
          <w:lang w:eastAsia="en-US"/>
        </w:rPr>
        <w:t xml:space="preserve">prova expressa com 02 (duas) decimais e serão compostas por 30 (trinta) questões, </w:t>
      </w:r>
      <w:r w:rsidR="006816D0" w:rsidRPr="004B556E">
        <w:rPr>
          <w:rFonts w:ascii="Segoe UI" w:eastAsiaTheme="minorHAnsi" w:hAnsi="Segoe UI" w:cs="Segoe UI"/>
          <w:lang w:eastAsia="en-US"/>
        </w:rPr>
        <w:t xml:space="preserve">sendo </w:t>
      </w:r>
      <w:r w:rsidR="007E3846" w:rsidRPr="004B556E">
        <w:rPr>
          <w:rFonts w:ascii="Segoe UI" w:eastAsiaTheme="minorHAnsi" w:hAnsi="Segoe UI" w:cs="Segoe UI"/>
          <w:lang w:eastAsia="en-US"/>
        </w:rPr>
        <w:t>10 (dez)</w:t>
      </w:r>
      <w:r w:rsidR="006816D0" w:rsidRPr="004B556E">
        <w:rPr>
          <w:rFonts w:ascii="Segoe UI" w:eastAsiaTheme="minorHAnsi" w:hAnsi="Segoe UI" w:cs="Segoe UI"/>
          <w:lang w:eastAsia="en-US"/>
        </w:rPr>
        <w:t xml:space="preserve"> questões </w:t>
      </w:r>
      <w:r w:rsidR="00DF59F9" w:rsidRPr="004B556E">
        <w:rPr>
          <w:rFonts w:ascii="Segoe UI" w:eastAsiaTheme="minorHAnsi" w:hAnsi="Segoe UI" w:cs="Segoe UI"/>
          <w:lang w:eastAsia="en-US"/>
        </w:rPr>
        <w:t>de Conhecimentos Gerais</w:t>
      </w:r>
      <w:r w:rsidR="00442D15">
        <w:rPr>
          <w:rFonts w:ascii="Segoe UI" w:eastAsiaTheme="minorHAnsi" w:hAnsi="Segoe UI" w:cs="Segoe UI"/>
          <w:lang w:eastAsia="en-US"/>
        </w:rPr>
        <w:t xml:space="preserve"> </w:t>
      </w:r>
      <w:r w:rsidR="00DF59F9" w:rsidRPr="004B556E">
        <w:rPr>
          <w:rFonts w:ascii="Segoe UI" w:eastAsiaTheme="minorHAnsi" w:hAnsi="Segoe UI" w:cs="Segoe UI"/>
          <w:lang w:eastAsia="en-US"/>
        </w:rPr>
        <w:t xml:space="preserve">e </w:t>
      </w:r>
      <w:r w:rsidR="006816D0" w:rsidRPr="004B556E">
        <w:rPr>
          <w:rFonts w:ascii="Segoe UI" w:eastAsiaTheme="minorHAnsi" w:hAnsi="Segoe UI" w:cs="Segoe UI"/>
          <w:lang w:eastAsia="en-US"/>
        </w:rPr>
        <w:t>20</w:t>
      </w:r>
      <w:r w:rsidR="00DF59F9" w:rsidRPr="004B556E">
        <w:rPr>
          <w:rFonts w:ascii="Segoe UI" w:eastAsiaTheme="minorHAnsi" w:hAnsi="Segoe UI" w:cs="Segoe UI"/>
          <w:lang w:eastAsia="en-US"/>
        </w:rPr>
        <w:t xml:space="preserve"> (</w:t>
      </w:r>
      <w:r w:rsidR="006816D0" w:rsidRPr="004B556E">
        <w:rPr>
          <w:rFonts w:ascii="Segoe UI" w:eastAsiaTheme="minorHAnsi" w:hAnsi="Segoe UI" w:cs="Segoe UI"/>
          <w:lang w:eastAsia="en-US"/>
        </w:rPr>
        <w:t>vinte</w:t>
      </w:r>
      <w:r w:rsidR="00DF59F9" w:rsidRPr="004B556E">
        <w:rPr>
          <w:rFonts w:ascii="Segoe UI" w:eastAsiaTheme="minorHAnsi" w:hAnsi="Segoe UI" w:cs="Segoe UI"/>
          <w:lang w:eastAsia="en-US"/>
        </w:rPr>
        <w:t>) de Conhecimentos Específicos do Cargo, de múltipla escolha (A, B, C e D), sendo apenas</w:t>
      </w:r>
      <w:r w:rsidR="00442D15">
        <w:rPr>
          <w:rFonts w:ascii="Segoe UI" w:eastAsiaTheme="minorHAnsi" w:hAnsi="Segoe UI" w:cs="Segoe UI"/>
          <w:lang w:eastAsia="en-US"/>
        </w:rPr>
        <w:t xml:space="preserve"> </w:t>
      </w:r>
      <w:r w:rsidR="00DF59F9" w:rsidRPr="004B556E">
        <w:rPr>
          <w:rFonts w:ascii="Segoe UI" w:eastAsiaTheme="minorHAnsi" w:hAnsi="Segoe UI" w:cs="Segoe UI"/>
          <w:lang w:eastAsia="en-US"/>
        </w:rPr>
        <w:t>uma correta</w:t>
      </w:r>
      <w:r w:rsidR="00D5742A" w:rsidRPr="004B556E">
        <w:rPr>
          <w:rFonts w:ascii="Segoe UI" w:eastAsiaTheme="minorHAnsi" w:hAnsi="Segoe UI" w:cs="Segoe UI"/>
          <w:lang w:eastAsia="en-US"/>
        </w:rPr>
        <w:t>.</w:t>
      </w:r>
    </w:p>
    <w:p w:rsidR="00DF59F9" w:rsidRPr="004B556E" w:rsidRDefault="007E40BC" w:rsidP="00850055">
      <w:pPr>
        <w:autoSpaceDE w:val="0"/>
        <w:autoSpaceDN w:val="0"/>
        <w:adjustRightInd w:val="0"/>
        <w:spacing w:after="120"/>
        <w:jc w:val="both"/>
        <w:rPr>
          <w:rFonts w:ascii="Segoe UI" w:eastAsiaTheme="minorHAnsi" w:hAnsi="Segoe UI" w:cs="Segoe UI"/>
          <w:sz w:val="24"/>
          <w:szCs w:val="24"/>
          <w:lang w:eastAsia="en-US"/>
        </w:rPr>
      </w:pPr>
      <w:r w:rsidRPr="004B556E">
        <w:rPr>
          <w:rFonts w:ascii="Segoe UI" w:eastAsiaTheme="minorHAnsi" w:hAnsi="Segoe UI" w:cs="Segoe UI"/>
          <w:bCs/>
          <w:sz w:val="24"/>
          <w:szCs w:val="24"/>
          <w:lang w:eastAsia="en-US"/>
        </w:rPr>
        <w:t>5.2</w:t>
      </w:r>
      <w:r w:rsidR="00580600" w:rsidRPr="004B556E">
        <w:rPr>
          <w:rFonts w:ascii="Segoe UI" w:eastAsiaTheme="minorHAnsi" w:hAnsi="Segoe UI" w:cs="Segoe UI"/>
          <w:bCs/>
          <w:sz w:val="24"/>
          <w:szCs w:val="24"/>
          <w:lang w:eastAsia="en-US"/>
        </w:rPr>
        <w:t>.2</w:t>
      </w:r>
      <w:r w:rsidRPr="004B556E">
        <w:rPr>
          <w:rFonts w:ascii="Segoe UI" w:eastAsiaTheme="minorHAnsi" w:hAnsi="Segoe UI" w:cs="Segoe UI"/>
          <w:bCs/>
          <w:sz w:val="24"/>
          <w:szCs w:val="24"/>
          <w:lang w:eastAsia="en-US"/>
        </w:rPr>
        <w:t>.</w:t>
      </w:r>
      <w:r w:rsidR="00063CE7">
        <w:rPr>
          <w:rFonts w:ascii="Segoe UI" w:eastAsiaTheme="minorHAnsi" w:hAnsi="Segoe UI" w:cs="Segoe UI"/>
          <w:bCs/>
          <w:sz w:val="24"/>
          <w:szCs w:val="24"/>
          <w:lang w:eastAsia="en-US"/>
        </w:rPr>
        <w:t xml:space="preserve"> </w:t>
      </w:r>
      <w:r w:rsidR="00DF59F9" w:rsidRPr="004B556E">
        <w:rPr>
          <w:rFonts w:ascii="Segoe UI" w:eastAsiaTheme="minorHAnsi" w:hAnsi="Segoe UI" w:cs="Segoe UI"/>
          <w:sz w:val="24"/>
          <w:szCs w:val="24"/>
          <w:lang w:eastAsia="en-US"/>
        </w:rPr>
        <w:t>Os conteúdos programáticos das provas esc</w:t>
      </w:r>
      <w:r w:rsidR="00B161FB" w:rsidRPr="004B556E">
        <w:rPr>
          <w:rFonts w:ascii="Segoe UI" w:eastAsiaTheme="minorHAnsi" w:hAnsi="Segoe UI" w:cs="Segoe UI"/>
          <w:sz w:val="24"/>
          <w:szCs w:val="24"/>
          <w:lang w:eastAsia="en-US"/>
        </w:rPr>
        <w:t>ritas encontram-se no Anexo II</w:t>
      </w:r>
      <w:r w:rsidR="006816D0" w:rsidRPr="004B556E">
        <w:rPr>
          <w:rFonts w:ascii="Segoe UI" w:eastAsiaTheme="minorHAnsi" w:hAnsi="Segoe UI" w:cs="Segoe UI"/>
          <w:sz w:val="24"/>
          <w:szCs w:val="24"/>
          <w:lang w:eastAsia="en-US"/>
        </w:rPr>
        <w:t>I</w:t>
      </w:r>
      <w:r w:rsidR="00AC2273">
        <w:rPr>
          <w:rFonts w:ascii="Segoe UI" w:eastAsiaTheme="minorHAnsi" w:hAnsi="Segoe UI" w:cs="Segoe UI"/>
          <w:sz w:val="24"/>
          <w:szCs w:val="24"/>
          <w:lang w:eastAsia="en-US"/>
        </w:rPr>
        <w:t xml:space="preserve"> </w:t>
      </w:r>
      <w:r w:rsidR="00DF59F9" w:rsidRPr="004B556E">
        <w:rPr>
          <w:rFonts w:ascii="Segoe UI" w:eastAsiaTheme="minorHAnsi" w:hAnsi="Segoe UI" w:cs="Segoe UI"/>
          <w:sz w:val="24"/>
          <w:szCs w:val="24"/>
          <w:lang w:eastAsia="en-US"/>
        </w:rPr>
        <w:t>deste Edital.</w:t>
      </w:r>
    </w:p>
    <w:p w:rsidR="006816D0" w:rsidRPr="004B556E" w:rsidRDefault="006816D0" w:rsidP="00850055">
      <w:pPr>
        <w:autoSpaceDE w:val="0"/>
        <w:autoSpaceDN w:val="0"/>
        <w:adjustRightInd w:val="0"/>
        <w:spacing w:after="120"/>
        <w:jc w:val="both"/>
        <w:rPr>
          <w:rFonts w:ascii="Segoe UI" w:eastAsiaTheme="minorHAnsi" w:hAnsi="Segoe UI" w:cs="Segoe UI"/>
          <w:b/>
          <w:bCs/>
          <w:sz w:val="24"/>
          <w:szCs w:val="24"/>
          <w:lang w:eastAsia="en-US"/>
        </w:rPr>
      </w:pPr>
    </w:p>
    <w:p w:rsidR="00580600" w:rsidRPr="004B556E" w:rsidRDefault="007E40BC"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
          <w:bCs/>
          <w:sz w:val="24"/>
          <w:szCs w:val="24"/>
          <w:lang w:eastAsia="en-US"/>
        </w:rPr>
        <w:t>5.3</w:t>
      </w:r>
      <w:r w:rsidR="00580600" w:rsidRPr="004B556E">
        <w:rPr>
          <w:rFonts w:ascii="Segoe UI" w:eastAsiaTheme="minorHAnsi" w:hAnsi="Segoe UI" w:cs="Segoe UI"/>
          <w:b/>
          <w:bCs/>
          <w:sz w:val="24"/>
          <w:szCs w:val="24"/>
          <w:lang w:eastAsia="en-US"/>
        </w:rPr>
        <w:t xml:space="preserve"> – DAS NORMAS PARA REALIZAÇÃO DA PROVA ESCRITA</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5.3</w:t>
      </w:r>
      <w:r w:rsidR="00580600" w:rsidRPr="004B556E">
        <w:rPr>
          <w:rFonts w:ascii="Segoe UI" w:eastAsiaTheme="minorHAnsi" w:hAnsi="Segoe UI" w:cs="Segoe UI"/>
          <w:bCs/>
          <w:sz w:val="24"/>
          <w:szCs w:val="24"/>
          <w:lang w:eastAsia="en-US"/>
        </w:rPr>
        <w:t>.1</w:t>
      </w:r>
      <w:r w:rsidRPr="004B556E">
        <w:rPr>
          <w:rFonts w:ascii="Segoe UI" w:eastAsiaTheme="minorHAnsi" w:hAnsi="Segoe UI" w:cs="Segoe UI"/>
          <w:bCs/>
          <w:sz w:val="24"/>
          <w:szCs w:val="24"/>
          <w:lang w:eastAsia="en-US"/>
        </w:rPr>
        <w:t xml:space="preserve">. </w:t>
      </w:r>
      <w:r w:rsidR="00A7615F" w:rsidRPr="004B556E">
        <w:rPr>
          <w:rFonts w:ascii="Segoe UI" w:eastAsiaTheme="minorHAnsi" w:hAnsi="Segoe UI" w:cs="Segoe UI"/>
          <w:bCs/>
          <w:sz w:val="24"/>
          <w:szCs w:val="24"/>
          <w:lang w:eastAsia="en-US"/>
        </w:rPr>
        <w:t xml:space="preserve">O candidato somente terá acesso às salas de realização da prova escrita mediante a apresentação de um dos Documentos de Identidade Oficial, original ou fotocópia autenticada e o comprovante de inscrição.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5.3.2.</w:t>
      </w:r>
      <w:r w:rsidR="00063CE7">
        <w:rPr>
          <w:rFonts w:ascii="Segoe UI" w:eastAsiaTheme="minorHAnsi" w:hAnsi="Segoe UI" w:cs="Segoe UI"/>
          <w:bCs/>
          <w:sz w:val="24"/>
          <w:szCs w:val="24"/>
          <w:lang w:eastAsia="en-US"/>
        </w:rPr>
        <w:t xml:space="preserve"> </w:t>
      </w:r>
      <w:r w:rsidR="00A7615F" w:rsidRPr="004B556E">
        <w:rPr>
          <w:rFonts w:ascii="Segoe UI" w:eastAsiaTheme="minorHAnsi" w:hAnsi="Segoe UI" w:cs="Segoe UI"/>
          <w:bCs/>
          <w:sz w:val="24"/>
          <w:szCs w:val="24"/>
          <w:lang w:eastAsia="en-US"/>
        </w:rPr>
        <w:t>Para realização da prova, somente será permitido ao candidato o uso de caneta esferográfica, com tinta azul ou preta, lápis ou lapiseira e borracha.</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5.3</w:t>
      </w:r>
      <w:r w:rsidR="00580600" w:rsidRPr="004B556E">
        <w:rPr>
          <w:rFonts w:ascii="Segoe UI" w:eastAsiaTheme="minorHAnsi" w:hAnsi="Segoe UI" w:cs="Segoe UI"/>
          <w:bCs/>
          <w:sz w:val="24"/>
          <w:szCs w:val="24"/>
          <w:lang w:eastAsia="en-US"/>
        </w:rPr>
        <w:t>.3</w:t>
      </w:r>
      <w:r w:rsidRPr="004B556E">
        <w:rPr>
          <w:rFonts w:ascii="Segoe UI" w:eastAsiaTheme="minorHAnsi" w:hAnsi="Segoe UI" w:cs="Segoe UI"/>
          <w:bCs/>
          <w:sz w:val="24"/>
          <w:szCs w:val="24"/>
          <w:lang w:eastAsia="en-US"/>
        </w:rPr>
        <w:t>.</w:t>
      </w:r>
      <w:r w:rsidR="00A7615F" w:rsidRPr="004B556E">
        <w:rPr>
          <w:rFonts w:ascii="Segoe UI" w:eastAsiaTheme="minorHAnsi" w:hAnsi="Segoe UI" w:cs="Segoe UI"/>
          <w:bCs/>
          <w:sz w:val="24"/>
          <w:szCs w:val="24"/>
          <w:lang w:eastAsia="en-US"/>
        </w:rPr>
        <w:t xml:space="preserve"> O candidato que, durante a realização da prova escrita, for encontrado de posse, mesmo que desligado, de qualquer tipo de relógio, telefone celular, calculadora, em funcionamento ou não, terá sua prova anulada e, com isso, será </w:t>
      </w:r>
      <w:r w:rsidR="00A7615F" w:rsidRPr="004B556E">
        <w:rPr>
          <w:rFonts w:ascii="Segoe UI" w:eastAsiaTheme="minorHAnsi" w:hAnsi="Segoe UI" w:cs="Segoe UI"/>
          <w:bCs/>
          <w:sz w:val="24"/>
          <w:szCs w:val="24"/>
          <w:lang w:eastAsia="en-US"/>
        </w:rPr>
        <w:lastRenderedPageBreak/>
        <w:t xml:space="preserve">automaticamente eliminado do Processo Seletivo. Também não será permitido a nenhum candidato o porte de qualquer arma. Para a devida verificação desses casos </w:t>
      </w:r>
      <w:r w:rsidR="00580600" w:rsidRPr="004B556E">
        <w:rPr>
          <w:rFonts w:ascii="Segoe UI" w:eastAsiaTheme="minorHAnsi" w:hAnsi="Segoe UI" w:cs="Segoe UI"/>
          <w:bCs/>
          <w:sz w:val="24"/>
          <w:szCs w:val="24"/>
          <w:lang w:eastAsia="en-US"/>
        </w:rPr>
        <w:t xml:space="preserve">poderão ser </w:t>
      </w:r>
      <w:r w:rsidR="00A7615F" w:rsidRPr="004B556E">
        <w:rPr>
          <w:rFonts w:ascii="Segoe UI" w:eastAsiaTheme="minorHAnsi" w:hAnsi="Segoe UI" w:cs="Segoe UI"/>
          <w:bCs/>
          <w:sz w:val="24"/>
          <w:szCs w:val="24"/>
          <w:lang w:eastAsia="en-US"/>
        </w:rPr>
        <w:t xml:space="preserve">utilizados detectores de metais. </w:t>
      </w:r>
    </w:p>
    <w:p w:rsidR="00580600"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5.3.4.</w:t>
      </w:r>
      <w:r w:rsidR="00A7615F" w:rsidRPr="004B556E">
        <w:rPr>
          <w:rFonts w:ascii="Segoe UI" w:eastAsiaTheme="minorHAnsi" w:hAnsi="Segoe UI" w:cs="Segoe UI"/>
          <w:bCs/>
          <w:sz w:val="24"/>
          <w:szCs w:val="24"/>
          <w:lang w:eastAsia="en-US"/>
        </w:rPr>
        <w:t xml:space="preserve"> Durante a realização das provas será vedado, também, o uso de bonés, chapéus e similares, livros, revistas, apostilas, resumos, dicionários, cadernos, etc.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5.3.5.</w:t>
      </w:r>
      <w:r w:rsidR="00063CE7">
        <w:rPr>
          <w:rFonts w:ascii="Segoe UI" w:eastAsiaTheme="minorHAnsi" w:hAnsi="Segoe UI" w:cs="Segoe UI"/>
          <w:bCs/>
          <w:sz w:val="24"/>
          <w:szCs w:val="24"/>
          <w:lang w:eastAsia="en-US"/>
        </w:rPr>
        <w:t xml:space="preserve"> </w:t>
      </w:r>
      <w:r w:rsidR="00A7615F" w:rsidRPr="004B556E">
        <w:rPr>
          <w:rFonts w:ascii="Segoe UI" w:eastAsiaTheme="minorHAnsi" w:hAnsi="Segoe UI" w:cs="Segoe UI"/>
          <w:bCs/>
          <w:sz w:val="24"/>
          <w:szCs w:val="24"/>
          <w:lang w:eastAsia="en-US"/>
        </w:rPr>
        <w:t xml:space="preserve">Os portões dos prédios/sala onde será realizada a prova escrita serão fechados, impreterivelmente, no horário marcado para o início da prova. Recomenda-se ao candidato chegar ao local da prova escrita com antecedência mínima de 30 (trinta) minutos do horário estabelecido.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 xml:space="preserve">5.3.6. </w:t>
      </w:r>
      <w:r w:rsidR="00A7615F" w:rsidRPr="004B556E">
        <w:rPr>
          <w:rFonts w:ascii="Segoe UI" w:eastAsiaTheme="minorHAnsi" w:hAnsi="Segoe UI" w:cs="Segoe UI"/>
          <w:bCs/>
          <w:sz w:val="24"/>
          <w:szCs w:val="24"/>
          <w:lang w:eastAsia="en-US"/>
        </w:rPr>
        <w:t xml:space="preserve">O candidato que chegar ao local da prova escrita após o fechamento dos portões/sala terá sua entrada vedada e será automaticamente eliminado do Processo Seletivo. Não haverá segunda chamada, seja qual for o motivo alegado para justificar o atraso ou a ausência do candidato.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 xml:space="preserve">5.3.7. </w:t>
      </w:r>
      <w:r w:rsidR="00A7615F" w:rsidRPr="004B556E">
        <w:rPr>
          <w:rFonts w:ascii="Segoe UI" w:eastAsiaTheme="minorHAnsi" w:hAnsi="Segoe UI" w:cs="Segoe UI"/>
          <w:bCs/>
          <w:sz w:val="24"/>
          <w:szCs w:val="24"/>
          <w:lang w:eastAsia="en-US"/>
        </w:rPr>
        <w:t xml:space="preserve">O acesso às salas de provas de pessoas estranhas só será permitido mediante a autorização da Coordenação Local. </w:t>
      </w:r>
    </w:p>
    <w:p w:rsidR="00580600" w:rsidRPr="004B556E" w:rsidRDefault="00580600" w:rsidP="00850055">
      <w:pPr>
        <w:autoSpaceDE w:val="0"/>
        <w:autoSpaceDN w:val="0"/>
        <w:adjustRightInd w:val="0"/>
        <w:spacing w:after="120"/>
        <w:jc w:val="both"/>
        <w:rPr>
          <w:rFonts w:ascii="Segoe UI" w:eastAsiaTheme="minorHAnsi" w:hAnsi="Segoe UI" w:cs="Segoe UI"/>
          <w:b/>
          <w:bCs/>
          <w:sz w:val="24"/>
          <w:szCs w:val="24"/>
          <w:lang w:eastAsia="en-US"/>
        </w:rPr>
      </w:pPr>
    </w:p>
    <w:p w:rsidR="00A7615F" w:rsidRPr="004B556E" w:rsidRDefault="007E40BC"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
          <w:bCs/>
          <w:sz w:val="24"/>
          <w:szCs w:val="24"/>
          <w:lang w:eastAsia="en-US"/>
        </w:rPr>
        <w:t>5.4</w:t>
      </w:r>
      <w:r w:rsidR="00580600" w:rsidRPr="004B556E">
        <w:rPr>
          <w:rFonts w:ascii="Segoe UI" w:eastAsiaTheme="minorHAnsi" w:hAnsi="Segoe UI" w:cs="Segoe UI"/>
          <w:b/>
          <w:bCs/>
          <w:sz w:val="24"/>
          <w:szCs w:val="24"/>
          <w:lang w:eastAsia="en-US"/>
        </w:rPr>
        <w:t xml:space="preserve"> -</w:t>
      </w:r>
      <w:r w:rsidR="00701402">
        <w:rPr>
          <w:rFonts w:ascii="Segoe UI" w:eastAsiaTheme="minorHAnsi" w:hAnsi="Segoe UI" w:cs="Segoe UI"/>
          <w:b/>
          <w:bCs/>
          <w:sz w:val="24"/>
          <w:szCs w:val="24"/>
          <w:lang w:eastAsia="en-US"/>
        </w:rPr>
        <w:t xml:space="preserve"> </w:t>
      </w:r>
      <w:r w:rsidR="00A7615F" w:rsidRPr="004B556E">
        <w:rPr>
          <w:rFonts w:ascii="Segoe UI" w:eastAsiaTheme="minorHAnsi" w:hAnsi="Segoe UI" w:cs="Segoe UI"/>
          <w:b/>
          <w:bCs/>
          <w:sz w:val="24"/>
          <w:szCs w:val="24"/>
          <w:lang w:eastAsia="en-US"/>
        </w:rPr>
        <w:t xml:space="preserve">DA SAÍDA DA SALA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5.4</w:t>
      </w:r>
      <w:r w:rsidR="00580600" w:rsidRPr="004B556E">
        <w:rPr>
          <w:rFonts w:ascii="Segoe UI" w:eastAsiaTheme="minorHAnsi" w:hAnsi="Segoe UI" w:cs="Segoe UI"/>
          <w:bCs/>
          <w:sz w:val="24"/>
          <w:szCs w:val="24"/>
          <w:lang w:eastAsia="en-US"/>
        </w:rPr>
        <w:t>.</w:t>
      </w:r>
      <w:r w:rsidR="00A7615F" w:rsidRPr="004B556E">
        <w:rPr>
          <w:rFonts w:ascii="Segoe UI" w:eastAsiaTheme="minorHAnsi" w:hAnsi="Segoe UI" w:cs="Segoe UI"/>
          <w:bCs/>
          <w:sz w:val="24"/>
          <w:szCs w:val="24"/>
          <w:lang w:eastAsia="en-US"/>
        </w:rPr>
        <w:t xml:space="preserve">1. O candidato não poderá entregar seu material de prova ou retirar-se da sala de realização das provas antes de transcorridos 30 (trinta) minutos do seu início.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5.4</w:t>
      </w:r>
      <w:r w:rsidR="00A7615F" w:rsidRPr="004B556E">
        <w:rPr>
          <w:rFonts w:ascii="Segoe UI" w:eastAsiaTheme="minorHAnsi" w:hAnsi="Segoe UI" w:cs="Segoe UI"/>
          <w:bCs/>
          <w:sz w:val="24"/>
          <w:szCs w:val="24"/>
          <w:lang w:eastAsia="en-US"/>
        </w:rPr>
        <w:t>.2</w:t>
      </w:r>
      <w:r w:rsidR="00192CFF" w:rsidRPr="004B556E">
        <w:rPr>
          <w:rFonts w:ascii="Segoe UI" w:eastAsiaTheme="minorHAnsi" w:hAnsi="Segoe UI" w:cs="Segoe UI"/>
          <w:bCs/>
          <w:sz w:val="24"/>
          <w:szCs w:val="24"/>
          <w:lang w:eastAsia="en-US"/>
        </w:rPr>
        <w:t xml:space="preserve">. </w:t>
      </w:r>
      <w:r w:rsidR="00A7615F" w:rsidRPr="004B556E">
        <w:rPr>
          <w:rFonts w:ascii="Segoe UI" w:eastAsiaTheme="minorHAnsi" w:hAnsi="Segoe UI" w:cs="Segoe UI"/>
          <w:bCs/>
          <w:sz w:val="24"/>
          <w:szCs w:val="24"/>
          <w:lang w:eastAsia="en-US"/>
        </w:rPr>
        <w:t xml:space="preserve">O candidato que necessitar ausentar-se da sala de provas durante sua realização somente poderá fazê-lo acompanhado de um fiscal.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5.4</w:t>
      </w:r>
      <w:r w:rsidR="00A7615F" w:rsidRPr="004B556E">
        <w:rPr>
          <w:rFonts w:ascii="Segoe UI" w:eastAsiaTheme="minorHAnsi" w:hAnsi="Segoe UI" w:cs="Segoe UI"/>
          <w:bCs/>
          <w:sz w:val="24"/>
          <w:szCs w:val="24"/>
          <w:lang w:eastAsia="en-US"/>
        </w:rPr>
        <w:t>.</w:t>
      </w:r>
      <w:r w:rsidR="00192CFF" w:rsidRPr="004B556E">
        <w:rPr>
          <w:rFonts w:ascii="Segoe UI" w:eastAsiaTheme="minorHAnsi" w:hAnsi="Segoe UI" w:cs="Segoe UI"/>
          <w:bCs/>
          <w:sz w:val="24"/>
          <w:szCs w:val="24"/>
          <w:lang w:eastAsia="en-US"/>
        </w:rPr>
        <w:t xml:space="preserve">4. </w:t>
      </w:r>
      <w:r w:rsidR="00A7615F" w:rsidRPr="004B556E">
        <w:rPr>
          <w:rFonts w:ascii="Segoe UI" w:eastAsiaTheme="minorHAnsi" w:hAnsi="Segoe UI" w:cs="Segoe UI"/>
          <w:bCs/>
          <w:sz w:val="24"/>
          <w:szCs w:val="24"/>
          <w:lang w:eastAsia="en-US"/>
        </w:rPr>
        <w:t xml:space="preserve">Não haverá, por qualquer motivo, prorrogação do tempo previsto para a aplicação das provas em virtude de afastamento do candidato da sala de provas.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5.5.</w:t>
      </w:r>
      <w:r w:rsidR="00192CFF" w:rsidRPr="004B556E">
        <w:rPr>
          <w:rFonts w:ascii="Segoe UI" w:eastAsiaTheme="minorHAnsi" w:hAnsi="Segoe UI" w:cs="Segoe UI"/>
          <w:bCs/>
          <w:sz w:val="24"/>
          <w:szCs w:val="24"/>
          <w:lang w:eastAsia="en-US"/>
        </w:rPr>
        <w:t>5.</w:t>
      </w:r>
      <w:r w:rsidR="00A7615F" w:rsidRPr="004B556E">
        <w:rPr>
          <w:rFonts w:ascii="Segoe UI" w:eastAsiaTheme="minorHAnsi" w:hAnsi="Segoe UI" w:cs="Segoe UI"/>
          <w:bCs/>
          <w:sz w:val="24"/>
          <w:szCs w:val="24"/>
          <w:lang w:eastAsia="en-US"/>
        </w:rPr>
        <w:t xml:space="preserve"> O candidato não poderá ausentar-se da sala de provas, a qualquer tempo, portando o caderno de provas e cartão resposta.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5.6</w:t>
      </w:r>
      <w:r w:rsidR="00192CFF" w:rsidRPr="004B556E">
        <w:rPr>
          <w:rFonts w:ascii="Segoe UI" w:eastAsiaTheme="minorHAnsi" w:hAnsi="Segoe UI" w:cs="Segoe UI"/>
          <w:bCs/>
          <w:sz w:val="24"/>
          <w:szCs w:val="24"/>
          <w:lang w:eastAsia="en-US"/>
        </w:rPr>
        <w:t>.6.</w:t>
      </w:r>
      <w:r w:rsidR="00A7615F" w:rsidRPr="004B556E">
        <w:rPr>
          <w:rFonts w:ascii="Segoe UI" w:eastAsiaTheme="minorHAnsi" w:hAnsi="Segoe UI" w:cs="Segoe UI"/>
          <w:bCs/>
          <w:sz w:val="24"/>
          <w:szCs w:val="24"/>
          <w:lang w:eastAsia="en-US"/>
        </w:rPr>
        <w:t xml:space="preserve"> Ao terminar as provas, o candidato entregará ao fiscal da sala o caderno de prova e cartão resposta devidamente preenchido e assinado com caneta esferográfica, com tinta azul ou preta, cujos documentos serão depositados em envelopes próprios para coleta dos mesmos.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5.6</w:t>
      </w:r>
      <w:r w:rsidR="00192CFF" w:rsidRPr="004B556E">
        <w:rPr>
          <w:rFonts w:ascii="Segoe UI" w:eastAsiaTheme="minorHAnsi" w:hAnsi="Segoe UI" w:cs="Segoe UI"/>
          <w:bCs/>
          <w:sz w:val="24"/>
          <w:szCs w:val="24"/>
          <w:lang w:eastAsia="en-US"/>
        </w:rPr>
        <w:t>.7</w:t>
      </w:r>
      <w:r w:rsidR="00A7615F" w:rsidRPr="004B556E">
        <w:rPr>
          <w:rFonts w:ascii="Segoe UI" w:eastAsiaTheme="minorHAnsi" w:hAnsi="Segoe UI" w:cs="Segoe UI"/>
          <w:bCs/>
          <w:sz w:val="24"/>
          <w:szCs w:val="24"/>
          <w:lang w:eastAsia="en-US"/>
        </w:rPr>
        <w:t xml:space="preserve">. Os </w:t>
      </w:r>
      <w:r w:rsidR="00530BFC">
        <w:rPr>
          <w:rFonts w:ascii="Segoe UI" w:eastAsiaTheme="minorHAnsi" w:hAnsi="Segoe UI" w:cs="Segoe UI"/>
          <w:bCs/>
          <w:sz w:val="24"/>
          <w:szCs w:val="24"/>
          <w:lang w:eastAsia="en-US"/>
        </w:rPr>
        <w:t>0</w:t>
      </w:r>
      <w:r w:rsidR="00A7615F" w:rsidRPr="004B556E">
        <w:rPr>
          <w:rFonts w:ascii="Segoe UI" w:eastAsiaTheme="minorHAnsi" w:hAnsi="Segoe UI" w:cs="Segoe UI"/>
          <w:bCs/>
          <w:sz w:val="24"/>
          <w:szCs w:val="24"/>
          <w:lang w:eastAsia="en-US"/>
        </w:rPr>
        <w:t xml:space="preserve">3 (três) últimos candidatos de cada sala de provas somente poderão retirar-se da sala simultaneamente. </w:t>
      </w:r>
    </w:p>
    <w:p w:rsidR="00192CFF" w:rsidRDefault="00192CFF" w:rsidP="00850055">
      <w:pPr>
        <w:autoSpaceDE w:val="0"/>
        <w:autoSpaceDN w:val="0"/>
        <w:adjustRightInd w:val="0"/>
        <w:spacing w:after="120"/>
        <w:jc w:val="both"/>
        <w:rPr>
          <w:rFonts w:ascii="Segoe UI" w:eastAsiaTheme="minorHAnsi" w:hAnsi="Segoe UI" w:cs="Segoe UI"/>
          <w:bCs/>
          <w:sz w:val="24"/>
          <w:szCs w:val="24"/>
          <w:lang w:eastAsia="en-US"/>
        </w:rPr>
      </w:pPr>
    </w:p>
    <w:p w:rsidR="00063CE7" w:rsidRPr="004B556E" w:rsidRDefault="00063CE7" w:rsidP="00850055">
      <w:pPr>
        <w:autoSpaceDE w:val="0"/>
        <w:autoSpaceDN w:val="0"/>
        <w:adjustRightInd w:val="0"/>
        <w:spacing w:after="120"/>
        <w:jc w:val="both"/>
        <w:rPr>
          <w:rFonts w:ascii="Segoe UI" w:eastAsiaTheme="minorHAnsi" w:hAnsi="Segoe UI" w:cs="Segoe UI"/>
          <w:bCs/>
          <w:sz w:val="24"/>
          <w:szCs w:val="24"/>
          <w:lang w:eastAsia="en-US"/>
        </w:rPr>
      </w:pPr>
    </w:p>
    <w:p w:rsidR="00A7615F" w:rsidRPr="004B556E" w:rsidRDefault="007E40BC"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
          <w:bCs/>
          <w:sz w:val="24"/>
          <w:szCs w:val="24"/>
          <w:lang w:eastAsia="en-US"/>
        </w:rPr>
        <w:lastRenderedPageBreak/>
        <w:t>5.7 -</w:t>
      </w:r>
      <w:r w:rsidR="00063CE7">
        <w:rPr>
          <w:rFonts w:ascii="Segoe UI" w:eastAsiaTheme="minorHAnsi" w:hAnsi="Segoe UI" w:cs="Segoe UI"/>
          <w:b/>
          <w:bCs/>
          <w:sz w:val="24"/>
          <w:szCs w:val="24"/>
          <w:lang w:eastAsia="en-US"/>
        </w:rPr>
        <w:t xml:space="preserve"> </w:t>
      </w:r>
      <w:r w:rsidR="00A7615F" w:rsidRPr="004B556E">
        <w:rPr>
          <w:rFonts w:ascii="Segoe UI" w:eastAsiaTheme="minorHAnsi" w:hAnsi="Segoe UI" w:cs="Segoe UI"/>
          <w:b/>
          <w:bCs/>
          <w:sz w:val="24"/>
          <w:szCs w:val="24"/>
          <w:lang w:eastAsia="en-US"/>
        </w:rPr>
        <w:t xml:space="preserve">DO CADERNO DE QUESTÕES E DO CARTÃO RESPOSTA </w:t>
      </w:r>
    </w:p>
    <w:p w:rsidR="001303B7" w:rsidRPr="004B556E" w:rsidRDefault="001303B7" w:rsidP="00850055">
      <w:pPr>
        <w:autoSpaceDE w:val="0"/>
        <w:autoSpaceDN w:val="0"/>
        <w:adjustRightInd w:val="0"/>
        <w:spacing w:after="120"/>
        <w:jc w:val="both"/>
        <w:rPr>
          <w:rFonts w:ascii="Segoe UI" w:eastAsiaTheme="minorHAnsi" w:hAnsi="Segoe UI" w:cs="Segoe UI"/>
          <w:b/>
          <w:bCs/>
          <w:sz w:val="24"/>
          <w:szCs w:val="24"/>
          <w:lang w:eastAsia="en-US"/>
        </w:rPr>
      </w:pP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5.7</w:t>
      </w:r>
      <w:r w:rsidR="00192CFF" w:rsidRPr="004B556E">
        <w:rPr>
          <w:rFonts w:ascii="Segoe UI" w:eastAsiaTheme="minorHAnsi" w:hAnsi="Segoe UI" w:cs="Segoe UI"/>
          <w:bCs/>
          <w:sz w:val="24"/>
          <w:szCs w:val="24"/>
          <w:lang w:eastAsia="en-US"/>
        </w:rPr>
        <w:t>.1.</w:t>
      </w:r>
      <w:r w:rsidR="00A7615F" w:rsidRPr="004B556E">
        <w:rPr>
          <w:rFonts w:ascii="Segoe UI" w:eastAsiaTheme="minorHAnsi" w:hAnsi="Segoe UI" w:cs="Segoe UI"/>
          <w:bCs/>
          <w:sz w:val="24"/>
          <w:szCs w:val="24"/>
          <w:lang w:eastAsia="en-US"/>
        </w:rPr>
        <w:t xml:space="preserve"> Para a realização das provas, o candidato receberá o caderno de questões e o cartão resposta personalizado.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5.7</w:t>
      </w:r>
      <w:r w:rsidR="00192CFF" w:rsidRPr="004B556E">
        <w:rPr>
          <w:rFonts w:ascii="Segoe UI" w:eastAsiaTheme="minorHAnsi" w:hAnsi="Segoe UI" w:cs="Segoe UI"/>
          <w:bCs/>
          <w:sz w:val="24"/>
          <w:szCs w:val="24"/>
          <w:lang w:eastAsia="en-US"/>
        </w:rPr>
        <w:t>.2.</w:t>
      </w:r>
      <w:r w:rsidR="00A7615F" w:rsidRPr="004B556E">
        <w:rPr>
          <w:rFonts w:ascii="Segoe UI" w:eastAsiaTheme="minorHAnsi" w:hAnsi="Segoe UI" w:cs="Segoe UI"/>
          <w:bCs/>
          <w:sz w:val="24"/>
          <w:szCs w:val="24"/>
          <w:lang w:eastAsia="en-US"/>
        </w:rPr>
        <w:t xml:space="preserve"> Distribuídos os cadernos de questões aos candidatos e, na hipótese de verificarem-se falhas de impressão, o Coordenador, antes do início da prova, diligenciará no sentido de: </w:t>
      </w:r>
    </w:p>
    <w:p w:rsidR="00A7615F" w:rsidRPr="004B556E" w:rsidRDefault="00530BFC" w:rsidP="00850055">
      <w:pPr>
        <w:autoSpaceDE w:val="0"/>
        <w:autoSpaceDN w:val="0"/>
        <w:adjustRightInd w:val="0"/>
        <w:spacing w:after="120"/>
        <w:jc w:val="both"/>
        <w:rPr>
          <w:rFonts w:ascii="Segoe UI" w:eastAsiaTheme="minorHAnsi" w:hAnsi="Segoe UI" w:cs="Segoe UI"/>
          <w:bCs/>
          <w:sz w:val="24"/>
          <w:szCs w:val="24"/>
          <w:lang w:eastAsia="en-US"/>
        </w:rPr>
      </w:pPr>
      <w:r>
        <w:rPr>
          <w:rFonts w:ascii="Segoe UI" w:eastAsiaTheme="minorHAnsi" w:hAnsi="Segoe UI" w:cs="Segoe UI"/>
          <w:bCs/>
          <w:sz w:val="24"/>
          <w:szCs w:val="24"/>
          <w:lang w:eastAsia="en-US"/>
        </w:rPr>
        <w:t>a. S</w:t>
      </w:r>
      <w:r w:rsidR="00A7615F" w:rsidRPr="004B556E">
        <w:rPr>
          <w:rFonts w:ascii="Segoe UI" w:eastAsiaTheme="minorHAnsi" w:hAnsi="Segoe UI" w:cs="Segoe UI"/>
          <w:bCs/>
          <w:sz w:val="24"/>
          <w:szCs w:val="24"/>
          <w:lang w:eastAsia="en-US"/>
        </w:rPr>
        <w:t xml:space="preserve">ubstituir os cadernos de questões com defeito; </w:t>
      </w:r>
    </w:p>
    <w:p w:rsidR="00A7615F" w:rsidRPr="004B556E" w:rsidRDefault="00A7615F"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 xml:space="preserve">b. </w:t>
      </w:r>
      <w:r w:rsidR="00530BFC">
        <w:rPr>
          <w:rFonts w:ascii="Segoe UI" w:eastAsiaTheme="minorHAnsi" w:hAnsi="Segoe UI" w:cs="Segoe UI"/>
          <w:bCs/>
          <w:sz w:val="24"/>
          <w:szCs w:val="24"/>
          <w:lang w:eastAsia="en-US"/>
        </w:rPr>
        <w:t>C</w:t>
      </w:r>
      <w:r w:rsidRPr="004B556E">
        <w:rPr>
          <w:rFonts w:ascii="Segoe UI" w:eastAsiaTheme="minorHAnsi" w:hAnsi="Segoe UI" w:cs="Segoe UI"/>
          <w:bCs/>
          <w:sz w:val="24"/>
          <w:szCs w:val="24"/>
          <w:lang w:eastAsia="en-US"/>
        </w:rPr>
        <w:t xml:space="preserve">aso não haja número suficiente de cadernos para a devida substituição, procederá à leitura dos itens onde ocorreram falhas, usando, para tanto, um caderno de questões completo.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5.7</w:t>
      </w:r>
      <w:r w:rsidR="00A7615F" w:rsidRPr="004B556E">
        <w:rPr>
          <w:rFonts w:ascii="Segoe UI" w:eastAsiaTheme="minorHAnsi" w:hAnsi="Segoe UI" w:cs="Segoe UI"/>
          <w:bCs/>
          <w:sz w:val="24"/>
          <w:szCs w:val="24"/>
          <w:lang w:eastAsia="en-US"/>
        </w:rPr>
        <w:t xml:space="preserve">.3. A avaliação das provas far-se-á, exclusivamente, por meio de cartão resposta personalizado, o que anula qualquer outra forma de avaliação.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5.7</w:t>
      </w:r>
      <w:r w:rsidR="00192CFF" w:rsidRPr="004B556E">
        <w:rPr>
          <w:rFonts w:ascii="Segoe UI" w:eastAsiaTheme="minorHAnsi" w:hAnsi="Segoe UI" w:cs="Segoe UI"/>
          <w:bCs/>
          <w:sz w:val="24"/>
          <w:szCs w:val="24"/>
          <w:lang w:eastAsia="en-US"/>
        </w:rPr>
        <w:t>.4.</w:t>
      </w:r>
      <w:r w:rsidR="00A7615F" w:rsidRPr="004B556E">
        <w:rPr>
          <w:rFonts w:ascii="Segoe UI" w:eastAsiaTheme="minorHAnsi" w:hAnsi="Segoe UI" w:cs="Segoe UI"/>
          <w:bCs/>
          <w:sz w:val="24"/>
          <w:szCs w:val="24"/>
          <w:lang w:eastAsia="en-US"/>
        </w:rPr>
        <w:t xml:space="preserve"> O preenchimento do cartão resposta personalizado será de inteira responsabilidade do candidato, que deverá proceder em conformidade com as instruções dele constantes. Em hipótese alguma haverá substituição do cartão resposta personalizado em caso de marcação errada ou rasura.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5.7</w:t>
      </w:r>
      <w:r w:rsidR="00A7615F" w:rsidRPr="004B556E">
        <w:rPr>
          <w:rFonts w:ascii="Segoe UI" w:eastAsiaTheme="minorHAnsi" w:hAnsi="Segoe UI" w:cs="Segoe UI"/>
          <w:bCs/>
          <w:sz w:val="24"/>
          <w:szCs w:val="24"/>
          <w:lang w:eastAsia="en-US"/>
        </w:rPr>
        <w:t>.</w:t>
      </w:r>
      <w:r w:rsidR="00192CFF" w:rsidRPr="004B556E">
        <w:rPr>
          <w:rFonts w:ascii="Segoe UI" w:eastAsiaTheme="minorHAnsi" w:hAnsi="Segoe UI" w:cs="Segoe UI"/>
          <w:bCs/>
          <w:sz w:val="24"/>
          <w:szCs w:val="24"/>
          <w:lang w:eastAsia="en-US"/>
        </w:rPr>
        <w:t>5</w:t>
      </w:r>
      <w:r w:rsidR="00A7615F" w:rsidRPr="004B556E">
        <w:rPr>
          <w:rFonts w:ascii="Segoe UI" w:eastAsiaTheme="minorHAnsi" w:hAnsi="Segoe UI" w:cs="Segoe UI"/>
          <w:bCs/>
          <w:sz w:val="24"/>
          <w:szCs w:val="24"/>
          <w:lang w:eastAsia="en-US"/>
        </w:rPr>
        <w:t xml:space="preserve">. No cartão resposta personalizado o candidato deverá assinar no campo apropriado e preencher com caneta esferográfica de tinta azul ou preta.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5.7</w:t>
      </w:r>
      <w:r w:rsidR="00192CFF" w:rsidRPr="004B556E">
        <w:rPr>
          <w:rFonts w:ascii="Segoe UI" w:eastAsiaTheme="minorHAnsi" w:hAnsi="Segoe UI" w:cs="Segoe UI"/>
          <w:bCs/>
          <w:sz w:val="24"/>
          <w:szCs w:val="24"/>
          <w:lang w:eastAsia="en-US"/>
        </w:rPr>
        <w:t>.6.</w:t>
      </w:r>
      <w:r w:rsidR="00A7615F" w:rsidRPr="004B556E">
        <w:rPr>
          <w:rFonts w:ascii="Segoe UI" w:eastAsiaTheme="minorHAnsi" w:hAnsi="Segoe UI" w:cs="Segoe UI"/>
          <w:bCs/>
          <w:sz w:val="24"/>
          <w:szCs w:val="24"/>
          <w:lang w:eastAsia="en-US"/>
        </w:rPr>
        <w:t xml:space="preserve"> Não será computada questão com emenda ou rasura, ainda que legível, nem questão não respondida ou que contenha mais de uma resposta, mesmo que uma delas esteja correta. </w:t>
      </w:r>
    </w:p>
    <w:p w:rsidR="00A7615F" w:rsidRPr="004B556E" w:rsidRDefault="001303B7"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Cs/>
          <w:sz w:val="24"/>
          <w:szCs w:val="24"/>
          <w:lang w:eastAsia="en-US"/>
        </w:rPr>
        <w:t>5.7</w:t>
      </w:r>
      <w:r w:rsidR="00192CFF" w:rsidRPr="004B556E">
        <w:rPr>
          <w:rFonts w:ascii="Segoe UI" w:eastAsiaTheme="minorHAnsi" w:hAnsi="Segoe UI" w:cs="Segoe UI"/>
          <w:bCs/>
          <w:sz w:val="24"/>
          <w:szCs w:val="24"/>
          <w:lang w:eastAsia="en-US"/>
        </w:rPr>
        <w:t>.7.</w:t>
      </w:r>
      <w:r w:rsidR="00A7615F" w:rsidRPr="004B556E">
        <w:rPr>
          <w:rFonts w:ascii="Segoe UI" w:eastAsiaTheme="minorHAnsi" w:hAnsi="Segoe UI" w:cs="Segoe UI"/>
          <w:bCs/>
          <w:sz w:val="24"/>
          <w:szCs w:val="24"/>
          <w:lang w:eastAsia="en-US"/>
        </w:rPr>
        <w:t xml:space="preserve"> Não deverá ser feita nenhuma marca fora do campo reservado às respostas ou à assinatura, vez que qualquer marca poderá ser identificada pela Comissão, prejudicando o desempenho do candidato.</w:t>
      </w:r>
    </w:p>
    <w:p w:rsidR="00192CFF" w:rsidRPr="004B556E" w:rsidRDefault="00192CFF" w:rsidP="00850055">
      <w:pPr>
        <w:autoSpaceDE w:val="0"/>
        <w:autoSpaceDN w:val="0"/>
        <w:adjustRightInd w:val="0"/>
        <w:spacing w:after="120"/>
        <w:jc w:val="both"/>
        <w:rPr>
          <w:rFonts w:ascii="Segoe UI" w:eastAsiaTheme="minorHAnsi" w:hAnsi="Segoe UI" w:cs="Segoe UI"/>
          <w:b/>
          <w:bCs/>
          <w:sz w:val="24"/>
          <w:szCs w:val="24"/>
          <w:lang w:eastAsia="en-US"/>
        </w:rPr>
      </w:pPr>
    </w:p>
    <w:p w:rsidR="00A7615F" w:rsidRPr="004B556E" w:rsidRDefault="001303B7"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
          <w:bCs/>
          <w:sz w:val="24"/>
          <w:szCs w:val="24"/>
          <w:lang w:eastAsia="en-US"/>
        </w:rPr>
        <w:t>5.8</w:t>
      </w:r>
      <w:r w:rsidR="00192CFF" w:rsidRPr="004B556E">
        <w:rPr>
          <w:rFonts w:ascii="Segoe UI" w:eastAsiaTheme="minorHAnsi" w:hAnsi="Segoe UI" w:cs="Segoe UI"/>
          <w:b/>
          <w:bCs/>
          <w:sz w:val="24"/>
          <w:szCs w:val="24"/>
          <w:lang w:eastAsia="en-US"/>
        </w:rPr>
        <w:t xml:space="preserve"> -</w:t>
      </w:r>
      <w:r w:rsidR="00A7615F" w:rsidRPr="004B556E">
        <w:rPr>
          <w:rFonts w:ascii="Segoe UI" w:eastAsiaTheme="minorHAnsi" w:hAnsi="Segoe UI" w:cs="Segoe UI"/>
          <w:b/>
          <w:bCs/>
          <w:sz w:val="24"/>
          <w:szCs w:val="24"/>
          <w:lang w:eastAsia="en-US"/>
        </w:rPr>
        <w:t xml:space="preserve"> DA DIVULGAÇÃO DAS QUESTÕES DE PROVAS E DO GABARITO </w:t>
      </w:r>
    </w:p>
    <w:p w:rsidR="00A7615F" w:rsidRPr="00074BFB" w:rsidRDefault="001303B7"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Cs/>
          <w:sz w:val="24"/>
          <w:szCs w:val="24"/>
          <w:lang w:eastAsia="en-US"/>
        </w:rPr>
        <w:t>5.8</w:t>
      </w:r>
      <w:r w:rsidR="00192CFF" w:rsidRPr="004B556E">
        <w:rPr>
          <w:rFonts w:ascii="Segoe UI" w:eastAsiaTheme="minorHAnsi" w:hAnsi="Segoe UI" w:cs="Segoe UI"/>
          <w:bCs/>
          <w:sz w:val="24"/>
          <w:szCs w:val="24"/>
          <w:lang w:eastAsia="en-US"/>
        </w:rPr>
        <w:t>.1.</w:t>
      </w:r>
      <w:r w:rsidR="00701402">
        <w:rPr>
          <w:rFonts w:ascii="Segoe UI" w:eastAsiaTheme="minorHAnsi" w:hAnsi="Segoe UI" w:cs="Segoe UI"/>
          <w:bCs/>
          <w:sz w:val="24"/>
          <w:szCs w:val="24"/>
          <w:lang w:eastAsia="en-US"/>
        </w:rPr>
        <w:t xml:space="preserve"> </w:t>
      </w:r>
      <w:r w:rsidR="00A7615F" w:rsidRPr="004B556E">
        <w:rPr>
          <w:rFonts w:ascii="Segoe UI" w:eastAsiaTheme="minorHAnsi" w:hAnsi="Segoe UI" w:cs="Segoe UI"/>
          <w:bCs/>
          <w:sz w:val="24"/>
          <w:szCs w:val="24"/>
          <w:lang w:eastAsia="en-US"/>
        </w:rPr>
        <w:t xml:space="preserve">O gabarito preliminar estará à </w:t>
      </w:r>
      <w:r w:rsidR="00AC2273">
        <w:rPr>
          <w:rFonts w:ascii="Segoe UI" w:eastAsiaTheme="minorHAnsi" w:hAnsi="Segoe UI" w:cs="Segoe UI"/>
          <w:bCs/>
          <w:sz w:val="24"/>
          <w:szCs w:val="24"/>
          <w:lang w:eastAsia="en-US"/>
        </w:rPr>
        <w:t xml:space="preserve"> </w:t>
      </w:r>
      <w:r w:rsidR="00A7615F" w:rsidRPr="004B556E">
        <w:rPr>
          <w:rFonts w:ascii="Segoe UI" w:eastAsiaTheme="minorHAnsi" w:hAnsi="Segoe UI" w:cs="Segoe UI"/>
          <w:bCs/>
          <w:sz w:val="24"/>
          <w:szCs w:val="24"/>
          <w:lang w:eastAsia="en-US"/>
        </w:rPr>
        <w:t>disposição dos interessados</w:t>
      </w:r>
      <w:r w:rsidR="007351FB">
        <w:rPr>
          <w:rFonts w:ascii="Segoe UI" w:eastAsiaTheme="minorHAnsi" w:hAnsi="Segoe UI" w:cs="Segoe UI"/>
          <w:bCs/>
          <w:sz w:val="24"/>
          <w:szCs w:val="24"/>
          <w:lang w:eastAsia="en-US"/>
        </w:rPr>
        <w:t xml:space="preserve"> até</w:t>
      </w:r>
      <w:r w:rsidR="00AC2273">
        <w:rPr>
          <w:rFonts w:ascii="Segoe UI" w:eastAsiaTheme="minorHAnsi" w:hAnsi="Segoe UI" w:cs="Segoe UI"/>
          <w:bCs/>
          <w:sz w:val="24"/>
          <w:szCs w:val="24"/>
          <w:lang w:eastAsia="en-US"/>
        </w:rPr>
        <w:t xml:space="preserve">  </w:t>
      </w:r>
      <w:r w:rsidR="00A7615F" w:rsidRPr="004B556E">
        <w:rPr>
          <w:rFonts w:ascii="Segoe UI" w:eastAsiaTheme="minorHAnsi" w:hAnsi="Segoe UI" w:cs="Segoe UI"/>
          <w:bCs/>
          <w:sz w:val="24"/>
          <w:szCs w:val="24"/>
          <w:lang w:eastAsia="en-US"/>
        </w:rPr>
        <w:t xml:space="preserve"> às</w:t>
      </w:r>
      <w:r w:rsidR="00074BFB">
        <w:rPr>
          <w:rFonts w:ascii="Segoe UI" w:eastAsiaTheme="minorHAnsi" w:hAnsi="Segoe UI" w:cs="Segoe UI"/>
          <w:bCs/>
          <w:sz w:val="24"/>
          <w:szCs w:val="24"/>
          <w:lang w:eastAsia="en-US"/>
        </w:rPr>
        <w:t xml:space="preserve"> </w:t>
      </w:r>
      <w:r w:rsidR="003B6F3E" w:rsidRPr="00074BFB">
        <w:rPr>
          <w:rFonts w:ascii="Segoe UI" w:eastAsiaTheme="minorHAnsi" w:hAnsi="Segoe UI" w:cs="Segoe UI"/>
          <w:bCs/>
          <w:sz w:val="24"/>
          <w:szCs w:val="24"/>
          <w:lang w:eastAsia="en-US"/>
        </w:rPr>
        <w:t>20:00</w:t>
      </w:r>
      <w:r w:rsidR="00074BFB" w:rsidRPr="00074BFB">
        <w:rPr>
          <w:rFonts w:ascii="Segoe UI" w:eastAsiaTheme="minorHAnsi" w:hAnsi="Segoe UI" w:cs="Segoe UI"/>
          <w:bCs/>
          <w:sz w:val="24"/>
          <w:szCs w:val="24"/>
          <w:lang w:eastAsia="en-US"/>
        </w:rPr>
        <w:t xml:space="preserve"> </w:t>
      </w:r>
      <w:r w:rsidR="00A7615F" w:rsidRPr="00074BFB">
        <w:rPr>
          <w:rFonts w:ascii="Segoe UI" w:eastAsiaTheme="minorHAnsi" w:hAnsi="Segoe UI" w:cs="Segoe UI"/>
          <w:bCs/>
          <w:sz w:val="24"/>
          <w:szCs w:val="24"/>
          <w:lang w:eastAsia="en-US"/>
        </w:rPr>
        <w:t xml:space="preserve">horas do dia </w:t>
      </w:r>
      <w:r w:rsidR="00A9710D" w:rsidRPr="00074BFB">
        <w:rPr>
          <w:rFonts w:ascii="Segoe UI" w:eastAsiaTheme="minorHAnsi" w:hAnsi="Segoe UI" w:cs="Segoe UI"/>
          <w:bCs/>
          <w:sz w:val="24"/>
          <w:szCs w:val="24"/>
          <w:lang w:eastAsia="en-US"/>
        </w:rPr>
        <w:t>11 de abril</w:t>
      </w:r>
      <w:r w:rsidR="00A7615F" w:rsidRPr="00074BFB">
        <w:rPr>
          <w:rFonts w:ascii="Segoe UI" w:eastAsiaTheme="minorHAnsi" w:hAnsi="Segoe UI" w:cs="Segoe UI"/>
          <w:bCs/>
          <w:sz w:val="24"/>
          <w:szCs w:val="24"/>
          <w:lang w:eastAsia="en-US"/>
        </w:rPr>
        <w:t>, no mural da Prefeitura e Câmara de Vereadores de Bocaina do Sul</w:t>
      </w:r>
      <w:r w:rsidRPr="00074BFB">
        <w:rPr>
          <w:rFonts w:ascii="Segoe UI" w:eastAsiaTheme="minorHAnsi" w:hAnsi="Segoe UI" w:cs="Segoe UI"/>
          <w:bCs/>
          <w:sz w:val="24"/>
          <w:szCs w:val="24"/>
          <w:lang w:eastAsia="en-US"/>
        </w:rPr>
        <w:t xml:space="preserve">, e </w:t>
      </w:r>
      <w:r w:rsidR="006B60F0" w:rsidRPr="00074BFB">
        <w:rPr>
          <w:rFonts w:ascii="Segoe UI" w:eastAsiaTheme="minorHAnsi" w:hAnsi="Segoe UI" w:cs="Segoe UI"/>
          <w:bCs/>
          <w:sz w:val="24"/>
          <w:szCs w:val="24"/>
          <w:lang w:eastAsia="en-US"/>
        </w:rPr>
        <w:t xml:space="preserve">no </w:t>
      </w:r>
      <w:r w:rsidRPr="00074BFB">
        <w:rPr>
          <w:rFonts w:ascii="Segoe UI" w:hAnsi="Segoe UI" w:cs="Segoe UI"/>
          <w:sz w:val="24"/>
          <w:szCs w:val="24"/>
        </w:rPr>
        <w:t>site oficial do município: www.bocaina.sc.gov.br.</w:t>
      </w:r>
    </w:p>
    <w:p w:rsidR="00A7615F" w:rsidRDefault="001303B7"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5.8</w:t>
      </w:r>
      <w:r w:rsidR="00192CFF" w:rsidRPr="004B556E">
        <w:rPr>
          <w:rFonts w:ascii="Segoe UI" w:eastAsiaTheme="minorHAnsi" w:hAnsi="Segoe UI" w:cs="Segoe UI"/>
          <w:bCs/>
          <w:sz w:val="24"/>
          <w:szCs w:val="24"/>
          <w:lang w:eastAsia="en-US"/>
        </w:rPr>
        <w:t>.2</w:t>
      </w:r>
      <w:r w:rsidR="00A7615F" w:rsidRPr="004B556E">
        <w:rPr>
          <w:rFonts w:ascii="Segoe UI" w:eastAsiaTheme="minorHAnsi" w:hAnsi="Segoe UI" w:cs="Segoe UI"/>
          <w:bCs/>
          <w:sz w:val="24"/>
          <w:szCs w:val="24"/>
          <w:lang w:eastAsia="en-US"/>
        </w:rPr>
        <w:t xml:space="preserve">. Não serão disponibilizados os cadernos de provas utilizados pelos candidatos. </w:t>
      </w:r>
    </w:p>
    <w:p w:rsidR="00063CE7" w:rsidRDefault="00063CE7" w:rsidP="00850055">
      <w:pPr>
        <w:autoSpaceDE w:val="0"/>
        <w:autoSpaceDN w:val="0"/>
        <w:adjustRightInd w:val="0"/>
        <w:spacing w:after="120"/>
        <w:jc w:val="both"/>
        <w:rPr>
          <w:rFonts w:ascii="Segoe UI" w:eastAsiaTheme="minorHAnsi" w:hAnsi="Segoe UI" w:cs="Segoe UI"/>
          <w:bCs/>
          <w:sz w:val="24"/>
          <w:szCs w:val="24"/>
          <w:lang w:eastAsia="en-US"/>
        </w:rPr>
      </w:pPr>
    </w:p>
    <w:p w:rsidR="00063CE7" w:rsidRPr="004B556E" w:rsidRDefault="00063CE7" w:rsidP="00850055">
      <w:pPr>
        <w:autoSpaceDE w:val="0"/>
        <w:autoSpaceDN w:val="0"/>
        <w:adjustRightInd w:val="0"/>
        <w:spacing w:after="120"/>
        <w:jc w:val="both"/>
        <w:rPr>
          <w:rFonts w:ascii="Segoe UI" w:eastAsiaTheme="minorHAnsi" w:hAnsi="Segoe UI" w:cs="Segoe UI"/>
          <w:bCs/>
          <w:sz w:val="24"/>
          <w:szCs w:val="24"/>
          <w:lang w:eastAsia="en-US"/>
        </w:rPr>
      </w:pPr>
    </w:p>
    <w:p w:rsidR="00192CFF" w:rsidRPr="004B556E" w:rsidRDefault="00192CFF" w:rsidP="00850055">
      <w:pPr>
        <w:autoSpaceDE w:val="0"/>
        <w:autoSpaceDN w:val="0"/>
        <w:adjustRightInd w:val="0"/>
        <w:spacing w:after="120"/>
        <w:jc w:val="both"/>
        <w:rPr>
          <w:rFonts w:ascii="Segoe UI" w:eastAsiaTheme="minorHAnsi" w:hAnsi="Segoe UI" w:cs="Segoe UI"/>
          <w:bCs/>
          <w:sz w:val="24"/>
          <w:szCs w:val="24"/>
          <w:lang w:eastAsia="en-US"/>
        </w:rPr>
      </w:pPr>
    </w:p>
    <w:p w:rsidR="00A7615F" w:rsidRPr="004B556E" w:rsidRDefault="001303B7"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
          <w:bCs/>
          <w:sz w:val="24"/>
          <w:szCs w:val="24"/>
          <w:lang w:eastAsia="en-US"/>
        </w:rPr>
        <w:lastRenderedPageBreak/>
        <w:t>5.9</w:t>
      </w:r>
      <w:r w:rsidR="00701402">
        <w:rPr>
          <w:rFonts w:ascii="Segoe UI" w:eastAsiaTheme="minorHAnsi" w:hAnsi="Segoe UI" w:cs="Segoe UI"/>
          <w:b/>
          <w:bCs/>
          <w:sz w:val="24"/>
          <w:szCs w:val="24"/>
          <w:lang w:eastAsia="en-US"/>
        </w:rPr>
        <w:t xml:space="preserve"> </w:t>
      </w:r>
      <w:r w:rsidR="00A7615F" w:rsidRPr="004B556E">
        <w:rPr>
          <w:rFonts w:ascii="Segoe UI" w:eastAsiaTheme="minorHAnsi" w:hAnsi="Segoe UI" w:cs="Segoe UI"/>
          <w:b/>
          <w:bCs/>
          <w:sz w:val="24"/>
          <w:szCs w:val="24"/>
          <w:lang w:eastAsia="en-US"/>
        </w:rPr>
        <w:t xml:space="preserve">- DOS RECURSOS E DA ANULAÇÃO DAS QUESTÕES DA PROVA </w:t>
      </w:r>
    </w:p>
    <w:p w:rsidR="00A7615F" w:rsidRPr="00074BFB"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w:t>
      </w:r>
      <w:r w:rsidR="001303B7" w:rsidRPr="004B556E">
        <w:rPr>
          <w:rFonts w:ascii="Segoe UI" w:eastAsiaTheme="minorHAnsi" w:hAnsi="Segoe UI" w:cs="Segoe UI"/>
          <w:bCs/>
          <w:sz w:val="24"/>
          <w:szCs w:val="24"/>
          <w:lang w:eastAsia="en-US"/>
        </w:rPr>
        <w:t>9</w:t>
      </w:r>
      <w:r w:rsidR="00192CFF" w:rsidRPr="004B556E">
        <w:rPr>
          <w:rFonts w:ascii="Segoe UI" w:eastAsiaTheme="minorHAnsi" w:hAnsi="Segoe UI" w:cs="Segoe UI"/>
          <w:bCs/>
          <w:sz w:val="24"/>
          <w:szCs w:val="24"/>
          <w:lang w:eastAsia="en-US"/>
        </w:rPr>
        <w:t>.1.</w:t>
      </w:r>
      <w:r w:rsidR="00A7615F" w:rsidRPr="004B556E">
        <w:rPr>
          <w:rFonts w:ascii="Segoe UI" w:eastAsiaTheme="minorHAnsi" w:hAnsi="Segoe UI" w:cs="Segoe UI"/>
          <w:bCs/>
          <w:sz w:val="24"/>
          <w:szCs w:val="24"/>
          <w:lang w:eastAsia="en-US"/>
        </w:rPr>
        <w:t xml:space="preserve"> O candidato que tiver qualquer discordância em relação às questões das provas ou ao gabarito preliminar divulgado, poderá interpor recurso até as </w:t>
      </w:r>
      <w:r w:rsidR="003B6F3E" w:rsidRPr="00074BFB">
        <w:rPr>
          <w:rFonts w:ascii="Segoe UI" w:eastAsiaTheme="minorHAnsi" w:hAnsi="Segoe UI" w:cs="Segoe UI"/>
          <w:bCs/>
          <w:sz w:val="24"/>
          <w:szCs w:val="24"/>
          <w:lang w:eastAsia="en-US"/>
        </w:rPr>
        <w:t>17h0</w:t>
      </w:r>
      <w:r w:rsidR="00A7615F" w:rsidRPr="00074BFB">
        <w:rPr>
          <w:rFonts w:ascii="Segoe UI" w:eastAsiaTheme="minorHAnsi" w:hAnsi="Segoe UI" w:cs="Segoe UI"/>
          <w:bCs/>
          <w:sz w:val="24"/>
          <w:szCs w:val="24"/>
          <w:lang w:eastAsia="en-US"/>
        </w:rPr>
        <w:t xml:space="preserve">0min do dia </w:t>
      </w:r>
      <w:r w:rsidR="00A9710D" w:rsidRPr="00074BFB">
        <w:rPr>
          <w:rFonts w:ascii="Segoe UI" w:eastAsiaTheme="minorHAnsi" w:hAnsi="Segoe UI" w:cs="Segoe UI"/>
          <w:bCs/>
          <w:sz w:val="24"/>
          <w:szCs w:val="24"/>
          <w:lang w:eastAsia="en-US"/>
        </w:rPr>
        <w:t>13</w:t>
      </w:r>
      <w:r w:rsidR="00AC2273" w:rsidRPr="00074BFB">
        <w:rPr>
          <w:rFonts w:ascii="Segoe UI" w:eastAsiaTheme="minorHAnsi" w:hAnsi="Segoe UI" w:cs="Segoe UI"/>
          <w:bCs/>
          <w:sz w:val="24"/>
          <w:szCs w:val="24"/>
          <w:lang w:eastAsia="en-US"/>
        </w:rPr>
        <w:t xml:space="preserve"> </w:t>
      </w:r>
      <w:r w:rsidR="00A9710D" w:rsidRPr="00074BFB">
        <w:rPr>
          <w:rFonts w:ascii="Segoe UI" w:eastAsiaTheme="minorHAnsi" w:hAnsi="Segoe UI" w:cs="Segoe UI"/>
          <w:bCs/>
          <w:sz w:val="24"/>
          <w:szCs w:val="24"/>
          <w:lang w:eastAsia="en-US"/>
        </w:rPr>
        <w:t>de abril de 2016</w:t>
      </w:r>
      <w:r w:rsidR="00A7615F" w:rsidRPr="00074BFB">
        <w:rPr>
          <w:rFonts w:ascii="Segoe UI" w:eastAsiaTheme="minorHAnsi" w:hAnsi="Segoe UI" w:cs="Segoe UI"/>
          <w:bCs/>
          <w:sz w:val="24"/>
          <w:szCs w:val="24"/>
          <w:lang w:eastAsia="en-US"/>
        </w:rPr>
        <w:t>.</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w:t>
      </w:r>
      <w:r w:rsidR="001303B7" w:rsidRPr="004B556E">
        <w:rPr>
          <w:rFonts w:ascii="Segoe UI" w:eastAsiaTheme="minorHAnsi" w:hAnsi="Segoe UI" w:cs="Segoe UI"/>
          <w:bCs/>
          <w:sz w:val="24"/>
          <w:szCs w:val="24"/>
          <w:lang w:eastAsia="en-US"/>
        </w:rPr>
        <w:t>9</w:t>
      </w:r>
      <w:r w:rsidR="00192CFF" w:rsidRPr="004B556E">
        <w:rPr>
          <w:rFonts w:ascii="Segoe UI" w:eastAsiaTheme="minorHAnsi" w:hAnsi="Segoe UI" w:cs="Segoe UI"/>
          <w:bCs/>
          <w:sz w:val="24"/>
          <w:szCs w:val="24"/>
          <w:lang w:eastAsia="en-US"/>
        </w:rPr>
        <w:t>.2.</w:t>
      </w:r>
      <w:r w:rsidR="00A7615F" w:rsidRPr="004B556E">
        <w:rPr>
          <w:rFonts w:ascii="Segoe UI" w:eastAsiaTheme="minorHAnsi" w:hAnsi="Segoe UI" w:cs="Segoe UI"/>
          <w:bCs/>
          <w:sz w:val="24"/>
          <w:szCs w:val="24"/>
          <w:lang w:eastAsia="en-US"/>
        </w:rPr>
        <w:t xml:space="preserve"> Somente serão apreciados os recursos expressos em termos convenientes e que apontarem as circunstâncias que os justifiquem. Recurso inconsistente ou intempestivo será preliminarmente indeferido. </w:t>
      </w:r>
    </w:p>
    <w:p w:rsidR="001303B7"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w:t>
      </w:r>
      <w:r w:rsidR="001303B7" w:rsidRPr="004B556E">
        <w:rPr>
          <w:rFonts w:ascii="Segoe UI" w:eastAsiaTheme="minorHAnsi" w:hAnsi="Segoe UI" w:cs="Segoe UI"/>
          <w:bCs/>
          <w:sz w:val="24"/>
          <w:szCs w:val="24"/>
          <w:lang w:eastAsia="en-US"/>
        </w:rPr>
        <w:t>9</w:t>
      </w:r>
      <w:r w:rsidR="00192CFF" w:rsidRPr="004B556E">
        <w:rPr>
          <w:rFonts w:ascii="Segoe UI" w:eastAsiaTheme="minorHAnsi" w:hAnsi="Segoe UI" w:cs="Segoe UI"/>
          <w:bCs/>
          <w:sz w:val="24"/>
          <w:szCs w:val="24"/>
          <w:lang w:eastAsia="en-US"/>
        </w:rPr>
        <w:t>.3.</w:t>
      </w:r>
      <w:r w:rsidR="00A7615F" w:rsidRPr="004B556E">
        <w:rPr>
          <w:rFonts w:ascii="Segoe UI" w:eastAsiaTheme="minorHAnsi" w:hAnsi="Segoe UI" w:cs="Segoe UI"/>
          <w:bCs/>
          <w:sz w:val="24"/>
          <w:szCs w:val="24"/>
          <w:lang w:eastAsia="en-US"/>
        </w:rPr>
        <w:t xml:space="preserve"> Todos os recursos regulares serão analisados e os pareceres serão divulgados no mural da </w:t>
      </w:r>
      <w:r w:rsidR="001303B7" w:rsidRPr="00074BFB">
        <w:rPr>
          <w:rFonts w:ascii="Segoe UI" w:eastAsiaTheme="minorHAnsi" w:hAnsi="Segoe UI" w:cs="Segoe UI"/>
          <w:bCs/>
          <w:sz w:val="24"/>
          <w:szCs w:val="24"/>
          <w:lang w:eastAsia="en-US"/>
        </w:rPr>
        <w:t>Prefeitura e</w:t>
      </w:r>
      <w:r w:rsidR="00250FF3" w:rsidRPr="00074BFB">
        <w:rPr>
          <w:rFonts w:ascii="Segoe UI" w:eastAsiaTheme="minorHAnsi" w:hAnsi="Segoe UI" w:cs="Segoe UI"/>
          <w:bCs/>
          <w:sz w:val="24"/>
          <w:szCs w:val="24"/>
          <w:lang w:eastAsia="en-US"/>
        </w:rPr>
        <w:t xml:space="preserve"> da</w:t>
      </w:r>
      <w:r w:rsidR="001303B7" w:rsidRPr="00074BFB">
        <w:rPr>
          <w:rFonts w:ascii="Segoe UI" w:eastAsiaTheme="minorHAnsi" w:hAnsi="Segoe UI" w:cs="Segoe UI"/>
          <w:bCs/>
          <w:sz w:val="24"/>
          <w:szCs w:val="24"/>
          <w:lang w:eastAsia="en-US"/>
        </w:rPr>
        <w:t xml:space="preserve"> Câmara </w:t>
      </w:r>
      <w:r w:rsidR="00B236AF" w:rsidRPr="00074BFB">
        <w:rPr>
          <w:rFonts w:ascii="Segoe UI" w:eastAsiaTheme="minorHAnsi" w:hAnsi="Segoe UI" w:cs="Segoe UI"/>
          <w:bCs/>
          <w:sz w:val="24"/>
          <w:szCs w:val="24"/>
          <w:lang w:eastAsia="en-US"/>
        </w:rPr>
        <w:t>de Vereadores de Bocaina do Sul</w:t>
      </w:r>
      <w:r w:rsidR="001303B7" w:rsidRPr="00074BFB">
        <w:rPr>
          <w:rFonts w:ascii="Segoe UI" w:eastAsiaTheme="minorHAnsi" w:hAnsi="Segoe UI" w:cs="Segoe UI"/>
          <w:bCs/>
          <w:sz w:val="24"/>
          <w:szCs w:val="24"/>
          <w:lang w:eastAsia="en-US"/>
        </w:rPr>
        <w:t xml:space="preserve"> e</w:t>
      </w:r>
      <w:r w:rsidR="00130DF1" w:rsidRPr="00074BFB">
        <w:rPr>
          <w:rFonts w:ascii="Segoe UI" w:eastAsiaTheme="minorHAnsi" w:hAnsi="Segoe UI" w:cs="Segoe UI"/>
          <w:bCs/>
          <w:sz w:val="24"/>
          <w:szCs w:val="24"/>
          <w:lang w:eastAsia="en-US"/>
        </w:rPr>
        <w:t xml:space="preserve"> no</w:t>
      </w:r>
      <w:r w:rsidR="00A634A1" w:rsidRPr="00074BFB">
        <w:rPr>
          <w:rFonts w:ascii="Segoe UI" w:eastAsiaTheme="minorHAnsi" w:hAnsi="Segoe UI" w:cs="Segoe UI"/>
          <w:bCs/>
          <w:sz w:val="24"/>
          <w:szCs w:val="24"/>
          <w:lang w:eastAsia="en-US"/>
        </w:rPr>
        <w:t xml:space="preserve"> </w:t>
      </w:r>
      <w:r w:rsidR="001303B7" w:rsidRPr="00074BFB">
        <w:rPr>
          <w:rFonts w:ascii="Segoe UI" w:hAnsi="Segoe UI" w:cs="Segoe UI"/>
          <w:sz w:val="24"/>
          <w:szCs w:val="24"/>
        </w:rPr>
        <w:t>site oficial do mu</w:t>
      </w:r>
      <w:r w:rsidR="001303B7" w:rsidRPr="004B556E">
        <w:rPr>
          <w:rFonts w:ascii="Segoe UI" w:hAnsi="Segoe UI" w:cs="Segoe UI"/>
          <w:sz w:val="24"/>
          <w:szCs w:val="24"/>
        </w:rPr>
        <w:t>nicípio: www.bocaina.sc.gov.br.</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w:t>
      </w:r>
      <w:r w:rsidR="001303B7" w:rsidRPr="004B556E">
        <w:rPr>
          <w:rFonts w:ascii="Segoe UI" w:eastAsiaTheme="minorHAnsi" w:hAnsi="Segoe UI" w:cs="Segoe UI"/>
          <w:bCs/>
          <w:sz w:val="24"/>
          <w:szCs w:val="24"/>
          <w:lang w:eastAsia="en-US"/>
        </w:rPr>
        <w:t>9</w:t>
      </w:r>
      <w:r w:rsidR="00192CFF" w:rsidRPr="004B556E">
        <w:rPr>
          <w:rFonts w:ascii="Segoe UI" w:eastAsiaTheme="minorHAnsi" w:hAnsi="Segoe UI" w:cs="Segoe UI"/>
          <w:bCs/>
          <w:sz w:val="24"/>
          <w:szCs w:val="24"/>
          <w:lang w:eastAsia="en-US"/>
        </w:rPr>
        <w:t>.4.</w:t>
      </w:r>
      <w:r w:rsidR="00A7615F" w:rsidRPr="004B556E">
        <w:rPr>
          <w:rFonts w:ascii="Segoe UI" w:eastAsiaTheme="minorHAnsi" w:hAnsi="Segoe UI" w:cs="Segoe UI"/>
          <w:bCs/>
          <w:sz w:val="24"/>
          <w:szCs w:val="24"/>
          <w:lang w:eastAsia="en-US"/>
        </w:rPr>
        <w:t xml:space="preserve"> Não será aceito recurso via postal, via fax, via e-mail ou, ainda, fora do prazo.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w:t>
      </w:r>
      <w:r w:rsidR="001303B7" w:rsidRPr="004B556E">
        <w:rPr>
          <w:rFonts w:ascii="Segoe UI" w:eastAsiaTheme="minorHAnsi" w:hAnsi="Segoe UI" w:cs="Segoe UI"/>
          <w:bCs/>
          <w:sz w:val="24"/>
          <w:szCs w:val="24"/>
          <w:lang w:eastAsia="en-US"/>
        </w:rPr>
        <w:t>9</w:t>
      </w:r>
      <w:r w:rsidR="00192CFF" w:rsidRPr="004B556E">
        <w:rPr>
          <w:rFonts w:ascii="Segoe UI" w:eastAsiaTheme="minorHAnsi" w:hAnsi="Segoe UI" w:cs="Segoe UI"/>
          <w:bCs/>
          <w:sz w:val="24"/>
          <w:szCs w:val="24"/>
          <w:lang w:eastAsia="en-US"/>
        </w:rPr>
        <w:t>.5.</w:t>
      </w:r>
      <w:r w:rsidR="00A7615F" w:rsidRPr="004B556E">
        <w:rPr>
          <w:rFonts w:ascii="Segoe UI" w:eastAsiaTheme="minorHAnsi" w:hAnsi="Segoe UI" w:cs="Segoe UI"/>
          <w:bCs/>
          <w:sz w:val="24"/>
          <w:szCs w:val="24"/>
          <w:lang w:eastAsia="en-US"/>
        </w:rPr>
        <w:t xml:space="preserve"> Em nenhuma hipótese serão aceitos pedidos de revisão de recursos ou recurso de gabarito oficial definitivo. </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w:t>
      </w:r>
      <w:r w:rsidR="001303B7" w:rsidRPr="004B556E">
        <w:rPr>
          <w:rFonts w:ascii="Segoe UI" w:eastAsiaTheme="minorHAnsi" w:hAnsi="Segoe UI" w:cs="Segoe UI"/>
          <w:bCs/>
          <w:sz w:val="24"/>
          <w:szCs w:val="24"/>
          <w:lang w:eastAsia="en-US"/>
        </w:rPr>
        <w:t>9</w:t>
      </w:r>
      <w:r w:rsidR="00192CFF" w:rsidRPr="004B556E">
        <w:rPr>
          <w:rFonts w:ascii="Segoe UI" w:eastAsiaTheme="minorHAnsi" w:hAnsi="Segoe UI" w:cs="Segoe UI"/>
          <w:bCs/>
          <w:sz w:val="24"/>
          <w:szCs w:val="24"/>
          <w:lang w:eastAsia="en-US"/>
        </w:rPr>
        <w:t>.</w:t>
      </w:r>
      <w:r w:rsidR="00A7615F" w:rsidRPr="004B556E">
        <w:rPr>
          <w:rFonts w:ascii="Segoe UI" w:eastAsiaTheme="minorHAnsi" w:hAnsi="Segoe UI" w:cs="Segoe UI"/>
          <w:bCs/>
          <w:sz w:val="24"/>
          <w:szCs w:val="24"/>
          <w:lang w:eastAsia="en-US"/>
        </w:rPr>
        <w:t>6</w:t>
      </w:r>
      <w:r w:rsidR="00192CFF" w:rsidRPr="004B556E">
        <w:rPr>
          <w:rFonts w:ascii="Segoe UI" w:eastAsiaTheme="minorHAnsi" w:hAnsi="Segoe UI" w:cs="Segoe UI"/>
          <w:bCs/>
          <w:sz w:val="24"/>
          <w:szCs w:val="24"/>
          <w:lang w:eastAsia="en-US"/>
        </w:rPr>
        <w:t>.</w:t>
      </w:r>
      <w:r w:rsidR="00A7615F" w:rsidRPr="004B556E">
        <w:rPr>
          <w:rFonts w:ascii="Segoe UI" w:eastAsiaTheme="minorHAnsi" w:hAnsi="Segoe UI" w:cs="Segoe UI"/>
          <w:bCs/>
          <w:sz w:val="24"/>
          <w:szCs w:val="24"/>
          <w:lang w:eastAsia="en-US"/>
        </w:rPr>
        <w:t xml:space="preserve"> Na hipótese de anulação de questão, a mesma será considerada como respondida corretamente por todos os candidatos, independentemente de terem recorrido. </w:t>
      </w:r>
    </w:p>
    <w:p w:rsidR="00A7615F" w:rsidRPr="004B556E" w:rsidRDefault="007E40BC"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Cs/>
          <w:sz w:val="24"/>
          <w:szCs w:val="24"/>
          <w:lang w:eastAsia="en-US"/>
        </w:rPr>
        <w:t>5.</w:t>
      </w:r>
      <w:r w:rsidR="001303B7" w:rsidRPr="004B556E">
        <w:rPr>
          <w:rFonts w:ascii="Segoe UI" w:eastAsiaTheme="minorHAnsi" w:hAnsi="Segoe UI" w:cs="Segoe UI"/>
          <w:bCs/>
          <w:sz w:val="24"/>
          <w:szCs w:val="24"/>
          <w:lang w:eastAsia="en-US"/>
        </w:rPr>
        <w:t>9</w:t>
      </w:r>
      <w:r w:rsidR="00192CFF" w:rsidRPr="004B556E">
        <w:rPr>
          <w:rFonts w:ascii="Segoe UI" w:eastAsiaTheme="minorHAnsi" w:hAnsi="Segoe UI" w:cs="Segoe UI"/>
          <w:bCs/>
          <w:sz w:val="24"/>
          <w:szCs w:val="24"/>
          <w:lang w:eastAsia="en-US"/>
        </w:rPr>
        <w:t>.</w:t>
      </w:r>
      <w:r w:rsidR="00A7615F" w:rsidRPr="004B556E">
        <w:rPr>
          <w:rFonts w:ascii="Segoe UI" w:eastAsiaTheme="minorHAnsi" w:hAnsi="Segoe UI" w:cs="Segoe UI"/>
          <w:bCs/>
          <w:sz w:val="24"/>
          <w:szCs w:val="24"/>
          <w:lang w:eastAsia="en-US"/>
        </w:rPr>
        <w:t>7</w:t>
      </w:r>
      <w:r w:rsidR="00192CFF" w:rsidRPr="004B556E">
        <w:rPr>
          <w:rFonts w:ascii="Segoe UI" w:eastAsiaTheme="minorHAnsi" w:hAnsi="Segoe UI" w:cs="Segoe UI"/>
          <w:bCs/>
          <w:sz w:val="24"/>
          <w:szCs w:val="24"/>
          <w:lang w:eastAsia="en-US"/>
        </w:rPr>
        <w:t>.</w:t>
      </w:r>
      <w:r w:rsidR="00A7615F" w:rsidRPr="004B556E">
        <w:rPr>
          <w:rFonts w:ascii="Segoe UI" w:eastAsiaTheme="minorHAnsi" w:hAnsi="Segoe UI" w:cs="Segoe UI"/>
          <w:bCs/>
          <w:sz w:val="24"/>
          <w:szCs w:val="24"/>
          <w:lang w:eastAsia="en-US"/>
        </w:rPr>
        <w:t xml:space="preserve"> Caberá à Comissão de Provas Nomeada pela </w:t>
      </w:r>
      <w:r w:rsidR="00A7615F" w:rsidRPr="00EB5017">
        <w:rPr>
          <w:rFonts w:ascii="Segoe UI" w:eastAsiaTheme="minorHAnsi" w:hAnsi="Segoe UI" w:cs="Segoe UI"/>
          <w:bCs/>
          <w:sz w:val="24"/>
          <w:szCs w:val="24"/>
          <w:lang w:eastAsia="en-US"/>
        </w:rPr>
        <w:t>Portaria</w:t>
      </w:r>
      <w:r w:rsidR="00A634A1" w:rsidRPr="00EB5017">
        <w:rPr>
          <w:rFonts w:ascii="Segoe UI" w:eastAsiaTheme="minorHAnsi" w:hAnsi="Segoe UI" w:cs="Segoe UI"/>
          <w:bCs/>
          <w:sz w:val="24"/>
          <w:szCs w:val="24"/>
          <w:lang w:eastAsia="en-US"/>
        </w:rPr>
        <w:t xml:space="preserve"> </w:t>
      </w:r>
      <w:r w:rsidR="007351FB" w:rsidRPr="00EB5017">
        <w:rPr>
          <w:rFonts w:ascii="Segoe UI" w:eastAsiaTheme="minorHAnsi" w:hAnsi="Segoe UI" w:cs="Segoe UI"/>
          <w:bCs/>
          <w:sz w:val="24"/>
          <w:szCs w:val="24"/>
          <w:lang w:eastAsia="en-US"/>
        </w:rPr>
        <w:t>2052</w:t>
      </w:r>
      <w:r w:rsidR="00A7615F" w:rsidRPr="00EB5017">
        <w:rPr>
          <w:rFonts w:ascii="Segoe UI" w:eastAsiaTheme="minorHAnsi" w:hAnsi="Segoe UI" w:cs="Segoe UI"/>
          <w:bCs/>
          <w:sz w:val="24"/>
          <w:szCs w:val="24"/>
          <w:lang w:eastAsia="en-US"/>
        </w:rPr>
        <w:t>/201</w:t>
      </w:r>
      <w:r w:rsidR="00A9710D" w:rsidRPr="00EB5017">
        <w:rPr>
          <w:rFonts w:ascii="Segoe UI" w:eastAsiaTheme="minorHAnsi" w:hAnsi="Segoe UI" w:cs="Segoe UI"/>
          <w:bCs/>
          <w:sz w:val="24"/>
          <w:szCs w:val="24"/>
          <w:lang w:eastAsia="en-US"/>
        </w:rPr>
        <w:t>6</w:t>
      </w:r>
      <w:r w:rsidR="00A7615F" w:rsidRPr="00EB5017">
        <w:rPr>
          <w:rFonts w:ascii="Segoe UI" w:eastAsiaTheme="minorHAnsi" w:hAnsi="Segoe UI" w:cs="Segoe UI"/>
          <w:bCs/>
          <w:sz w:val="24"/>
          <w:szCs w:val="24"/>
          <w:lang w:eastAsia="en-US"/>
        </w:rPr>
        <w:t>, anular</w:t>
      </w:r>
      <w:r w:rsidR="00A7615F" w:rsidRPr="004B556E">
        <w:rPr>
          <w:rFonts w:ascii="Segoe UI" w:eastAsiaTheme="minorHAnsi" w:hAnsi="Segoe UI" w:cs="Segoe UI"/>
          <w:bCs/>
          <w:sz w:val="24"/>
          <w:szCs w:val="24"/>
          <w:lang w:eastAsia="en-US"/>
        </w:rPr>
        <w:t xml:space="preserve"> questões das provas, quando for o caso. A decisão final será soberana e definitiva, não existindo desta forma recurso contra resultado de recurso.</w:t>
      </w:r>
    </w:p>
    <w:p w:rsidR="003C3249" w:rsidRPr="004B556E" w:rsidRDefault="003C3249" w:rsidP="00850055">
      <w:pPr>
        <w:autoSpaceDE w:val="0"/>
        <w:autoSpaceDN w:val="0"/>
        <w:adjustRightInd w:val="0"/>
        <w:spacing w:after="120"/>
        <w:jc w:val="both"/>
        <w:rPr>
          <w:rFonts w:ascii="Segoe UI" w:eastAsiaTheme="minorHAnsi" w:hAnsi="Segoe UI" w:cs="Segoe UI"/>
          <w:b/>
          <w:bCs/>
          <w:sz w:val="24"/>
          <w:szCs w:val="24"/>
          <w:lang w:eastAsia="en-US"/>
        </w:rPr>
      </w:pPr>
    </w:p>
    <w:p w:rsidR="00A7615F" w:rsidRPr="004B556E" w:rsidRDefault="001303B7"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
          <w:bCs/>
          <w:sz w:val="24"/>
          <w:szCs w:val="24"/>
          <w:lang w:eastAsia="en-US"/>
        </w:rPr>
        <w:t>5.10</w:t>
      </w:r>
      <w:r w:rsidR="00A7615F" w:rsidRPr="004B556E">
        <w:rPr>
          <w:rFonts w:ascii="Segoe UI" w:eastAsiaTheme="minorHAnsi" w:hAnsi="Segoe UI" w:cs="Segoe UI"/>
          <w:b/>
          <w:bCs/>
          <w:sz w:val="24"/>
          <w:szCs w:val="24"/>
          <w:lang w:eastAsia="en-US"/>
        </w:rPr>
        <w:t xml:space="preserve"> - DA AVALIAÇÃO E CLASSIFICAÇÃO DA PROVA ESCRITA </w:t>
      </w:r>
    </w:p>
    <w:p w:rsidR="00A7615F" w:rsidRPr="004B556E" w:rsidRDefault="007E40BC"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Cs/>
          <w:sz w:val="24"/>
          <w:szCs w:val="24"/>
          <w:lang w:eastAsia="en-US"/>
        </w:rPr>
        <w:t>5.1</w:t>
      </w:r>
      <w:r w:rsidR="00CA6005" w:rsidRPr="004B556E">
        <w:rPr>
          <w:rFonts w:ascii="Segoe UI" w:eastAsiaTheme="minorHAnsi" w:hAnsi="Segoe UI" w:cs="Segoe UI"/>
          <w:bCs/>
          <w:sz w:val="24"/>
          <w:szCs w:val="24"/>
          <w:lang w:eastAsia="en-US"/>
        </w:rPr>
        <w:t>0</w:t>
      </w:r>
      <w:r w:rsidR="003C3249" w:rsidRPr="004B556E">
        <w:rPr>
          <w:rFonts w:ascii="Segoe UI" w:eastAsiaTheme="minorHAnsi" w:hAnsi="Segoe UI" w:cs="Segoe UI"/>
          <w:bCs/>
          <w:sz w:val="24"/>
          <w:szCs w:val="24"/>
          <w:lang w:eastAsia="en-US"/>
        </w:rPr>
        <w:t>.1</w:t>
      </w:r>
      <w:r w:rsidR="00A7615F" w:rsidRPr="004B556E">
        <w:rPr>
          <w:rFonts w:ascii="Segoe UI" w:eastAsiaTheme="minorHAnsi" w:hAnsi="Segoe UI" w:cs="Segoe UI"/>
          <w:bCs/>
          <w:sz w:val="24"/>
          <w:szCs w:val="24"/>
          <w:lang w:eastAsia="en-US"/>
        </w:rPr>
        <w:t>. A prova escrita é de caráter eliminatório e classificatório.</w:t>
      </w:r>
    </w:p>
    <w:p w:rsidR="00A7615F" w:rsidRPr="004B556E" w:rsidRDefault="007E40BC" w:rsidP="00850055">
      <w:pPr>
        <w:autoSpaceDE w:val="0"/>
        <w:autoSpaceDN w:val="0"/>
        <w:adjustRightInd w:val="0"/>
        <w:spacing w:after="120"/>
        <w:jc w:val="both"/>
        <w:rPr>
          <w:rFonts w:ascii="Segoe UI" w:eastAsiaTheme="minorHAnsi" w:hAnsi="Segoe UI" w:cs="Segoe UI"/>
          <w:bCs/>
          <w:sz w:val="24"/>
          <w:szCs w:val="24"/>
          <w:lang w:eastAsia="en-US"/>
        </w:rPr>
      </w:pPr>
      <w:r w:rsidRPr="004B556E">
        <w:rPr>
          <w:rFonts w:ascii="Segoe UI" w:eastAsiaTheme="minorHAnsi" w:hAnsi="Segoe UI" w:cs="Segoe UI"/>
          <w:bCs/>
          <w:sz w:val="24"/>
          <w:szCs w:val="24"/>
          <w:lang w:eastAsia="en-US"/>
        </w:rPr>
        <w:t>5.1</w:t>
      </w:r>
      <w:r w:rsidR="00CA6005" w:rsidRPr="004B556E">
        <w:rPr>
          <w:rFonts w:ascii="Segoe UI" w:eastAsiaTheme="minorHAnsi" w:hAnsi="Segoe UI" w:cs="Segoe UI"/>
          <w:bCs/>
          <w:sz w:val="24"/>
          <w:szCs w:val="24"/>
          <w:lang w:eastAsia="en-US"/>
        </w:rPr>
        <w:t>0</w:t>
      </w:r>
      <w:r w:rsidR="003C3249" w:rsidRPr="004B556E">
        <w:rPr>
          <w:rFonts w:ascii="Segoe UI" w:eastAsiaTheme="minorHAnsi" w:hAnsi="Segoe UI" w:cs="Segoe UI"/>
          <w:bCs/>
          <w:sz w:val="24"/>
          <w:szCs w:val="24"/>
          <w:lang w:eastAsia="en-US"/>
        </w:rPr>
        <w:t xml:space="preserve">.2. </w:t>
      </w:r>
      <w:r w:rsidR="00A7615F" w:rsidRPr="004B556E">
        <w:rPr>
          <w:rFonts w:ascii="Segoe UI" w:eastAsiaTheme="minorHAnsi" w:hAnsi="Segoe UI" w:cs="Segoe UI"/>
          <w:bCs/>
          <w:sz w:val="24"/>
          <w:szCs w:val="24"/>
          <w:lang w:eastAsia="en-US"/>
        </w:rPr>
        <w:t xml:space="preserve">A nota final na Prova escrita será obtida pela soma dos pontos obtidos na prova de Conhecimentos Gerais e na prova de Conhecimentos Específicos. </w:t>
      </w:r>
    </w:p>
    <w:p w:rsidR="006816D0" w:rsidRPr="004B556E" w:rsidRDefault="00CA6005" w:rsidP="00850055">
      <w:pPr>
        <w:autoSpaceDE w:val="0"/>
        <w:autoSpaceDN w:val="0"/>
        <w:adjustRightInd w:val="0"/>
        <w:spacing w:after="120"/>
        <w:jc w:val="both"/>
        <w:rPr>
          <w:rFonts w:ascii="Segoe UI" w:eastAsiaTheme="minorHAnsi" w:hAnsi="Segoe UI" w:cs="Segoe UI"/>
          <w:b/>
          <w:bCs/>
          <w:sz w:val="24"/>
          <w:szCs w:val="24"/>
          <w:lang w:eastAsia="en-US"/>
        </w:rPr>
      </w:pPr>
      <w:r w:rsidRPr="004B556E">
        <w:rPr>
          <w:rFonts w:ascii="Segoe UI" w:eastAsiaTheme="minorHAnsi" w:hAnsi="Segoe UI" w:cs="Segoe UI"/>
          <w:bCs/>
          <w:sz w:val="24"/>
          <w:szCs w:val="24"/>
          <w:lang w:eastAsia="en-US"/>
        </w:rPr>
        <w:t>5.10</w:t>
      </w:r>
      <w:r w:rsidR="003C3249" w:rsidRPr="004B556E">
        <w:rPr>
          <w:rFonts w:ascii="Segoe UI" w:eastAsiaTheme="minorHAnsi" w:hAnsi="Segoe UI" w:cs="Segoe UI"/>
          <w:bCs/>
          <w:sz w:val="24"/>
          <w:szCs w:val="24"/>
          <w:lang w:eastAsia="en-US"/>
        </w:rPr>
        <w:t>.3. Será eliminado do Processo Seletivo o candidato que obtiver po</w:t>
      </w:r>
      <w:r w:rsidR="00E63765">
        <w:rPr>
          <w:rFonts w:ascii="Segoe UI" w:eastAsiaTheme="minorHAnsi" w:hAnsi="Segoe UI" w:cs="Segoe UI"/>
          <w:bCs/>
          <w:sz w:val="24"/>
          <w:szCs w:val="24"/>
          <w:lang w:eastAsia="en-US"/>
        </w:rPr>
        <w:t>ntuação inferior a 5,0 (cinco ví</w:t>
      </w:r>
      <w:r w:rsidR="003C3249" w:rsidRPr="004B556E">
        <w:rPr>
          <w:rFonts w:ascii="Segoe UI" w:eastAsiaTheme="minorHAnsi" w:hAnsi="Segoe UI" w:cs="Segoe UI"/>
          <w:bCs/>
          <w:sz w:val="24"/>
          <w:szCs w:val="24"/>
          <w:lang w:eastAsia="en-US"/>
        </w:rPr>
        <w:t>rgula zero) no somatório das prova</w:t>
      </w:r>
      <w:r w:rsidR="00A634A1">
        <w:rPr>
          <w:rFonts w:ascii="Segoe UI" w:eastAsiaTheme="minorHAnsi" w:hAnsi="Segoe UI" w:cs="Segoe UI"/>
          <w:bCs/>
          <w:sz w:val="24"/>
          <w:szCs w:val="24"/>
          <w:lang w:eastAsia="en-US"/>
        </w:rPr>
        <w:t>s</w:t>
      </w:r>
      <w:r w:rsidR="003C3249" w:rsidRPr="004B556E">
        <w:rPr>
          <w:rFonts w:ascii="Segoe UI" w:eastAsiaTheme="minorHAnsi" w:hAnsi="Segoe UI" w:cs="Segoe UI"/>
          <w:bCs/>
          <w:sz w:val="24"/>
          <w:szCs w:val="24"/>
          <w:lang w:eastAsia="en-US"/>
        </w:rPr>
        <w:t xml:space="preserve"> de conhecimentos gerais e de conhecimentos específicos ou zerar numa delas.</w:t>
      </w:r>
    </w:p>
    <w:p w:rsidR="006816D0" w:rsidRPr="004B556E" w:rsidRDefault="006816D0" w:rsidP="00850055">
      <w:pPr>
        <w:autoSpaceDE w:val="0"/>
        <w:autoSpaceDN w:val="0"/>
        <w:adjustRightInd w:val="0"/>
        <w:spacing w:after="120"/>
        <w:jc w:val="both"/>
        <w:rPr>
          <w:rFonts w:ascii="Segoe UI" w:eastAsiaTheme="minorHAnsi" w:hAnsi="Segoe UI" w:cs="Segoe UI"/>
          <w:b/>
          <w:bCs/>
          <w:sz w:val="24"/>
          <w:szCs w:val="24"/>
          <w:lang w:eastAsia="en-US"/>
        </w:rPr>
      </w:pPr>
    </w:p>
    <w:p w:rsidR="003C3249" w:rsidRPr="004B556E" w:rsidRDefault="007E40BC" w:rsidP="00850055">
      <w:pPr>
        <w:pStyle w:val="NormalWeb"/>
        <w:spacing w:before="0" w:beforeAutospacing="0" w:after="120" w:afterAutospacing="0"/>
        <w:jc w:val="both"/>
        <w:rPr>
          <w:rFonts w:ascii="Segoe UI" w:hAnsi="Segoe UI" w:cs="Segoe UI"/>
          <w:b/>
          <w:color w:val="000000"/>
        </w:rPr>
      </w:pPr>
      <w:r w:rsidRPr="004B556E">
        <w:rPr>
          <w:rFonts w:ascii="Segoe UI" w:hAnsi="Segoe UI" w:cs="Segoe UI"/>
          <w:b/>
          <w:color w:val="000000"/>
        </w:rPr>
        <w:t>6</w:t>
      </w:r>
      <w:r w:rsidR="007E3846" w:rsidRPr="004B556E">
        <w:rPr>
          <w:rFonts w:ascii="Segoe UI" w:hAnsi="Segoe UI" w:cs="Segoe UI"/>
          <w:b/>
          <w:color w:val="000000"/>
        </w:rPr>
        <w:t xml:space="preserve"> -</w:t>
      </w:r>
      <w:r w:rsidR="003C3249" w:rsidRPr="004B556E">
        <w:rPr>
          <w:rFonts w:ascii="Segoe UI" w:hAnsi="Segoe UI" w:cs="Segoe UI"/>
          <w:b/>
          <w:color w:val="000000"/>
        </w:rPr>
        <w:t xml:space="preserve"> DA PROVA DE TITULOS </w:t>
      </w:r>
    </w:p>
    <w:p w:rsidR="00E63765" w:rsidRDefault="00DF59F9" w:rsidP="00850055">
      <w:pPr>
        <w:spacing w:after="120"/>
        <w:ind w:right="-81"/>
        <w:jc w:val="both"/>
        <w:rPr>
          <w:rFonts w:ascii="Segoe UI" w:hAnsi="Segoe UI" w:cs="Segoe UI"/>
          <w:sz w:val="24"/>
          <w:szCs w:val="24"/>
        </w:rPr>
      </w:pPr>
      <w:r w:rsidRPr="004B556E">
        <w:rPr>
          <w:rFonts w:ascii="Segoe UI" w:eastAsiaTheme="minorHAnsi" w:hAnsi="Segoe UI" w:cs="Segoe UI"/>
          <w:bCs/>
          <w:sz w:val="24"/>
          <w:szCs w:val="24"/>
          <w:lang w:eastAsia="en-US"/>
        </w:rPr>
        <w:t>6.</w:t>
      </w:r>
      <w:r w:rsidR="003C3249" w:rsidRPr="004B556E">
        <w:rPr>
          <w:rFonts w:ascii="Segoe UI" w:eastAsiaTheme="minorHAnsi" w:hAnsi="Segoe UI" w:cs="Segoe UI"/>
          <w:bCs/>
          <w:sz w:val="24"/>
          <w:szCs w:val="24"/>
          <w:lang w:eastAsia="en-US"/>
        </w:rPr>
        <w:t>1</w:t>
      </w:r>
      <w:r w:rsidR="009C1EF7" w:rsidRPr="004B556E">
        <w:rPr>
          <w:rFonts w:ascii="Segoe UI" w:eastAsiaTheme="minorHAnsi" w:hAnsi="Segoe UI" w:cs="Segoe UI"/>
          <w:bCs/>
          <w:sz w:val="24"/>
          <w:szCs w:val="24"/>
          <w:lang w:eastAsia="en-US"/>
        </w:rPr>
        <w:t>.</w:t>
      </w:r>
      <w:r w:rsidR="004D50CF">
        <w:rPr>
          <w:rFonts w:ascii="Segoe UI" w:eastAsiaTheme="minorHAnsi" w:hAnsi="Segoe UI" w:cs="Segoe UI"/>
          <w:bCs/>
          <w:sz w:val="24"/>
          <w:szCs w:val="24"/>
          <w:lang w:eastAsia="en-US"/>
        </w:rPr>
        <w:t xml:space="preserve"> </w:t>
      </w:r>
      <w:r w:rsidR="00FF2B7D" w:rsidRPr="004B556E">
        <w:rPr>
          <w:rFonts w:ascii="Segoe UI" w:hAnsi="Segoe UI" w:cs="Segoe UI"/>
          <w:sz w:val="24"/>
          <w:szCs w:val="24"/>
        </w:rPr>
        <w:t xml:space="preserve">A Prova de Títulos é de caráter classificatório </w:t>
      </w:r>
      <w:r w:rsidR="00BA1A8D" w:rsidRPr="004B556E">
        <w:rPr>
          <w:rFonts w:ascii="Segoe UI" w:hAnsi="Segoe UI" w:cs="Segoe UI"/>
          <w:sz w:val="24"/>
          <w:szCs w:val="24"/>
        </w:rPr>
        <w:t>para as v</w:t>
      </w:r>
      <w:r w:rsidR="0033256D">
        <w:rPr>
          <w:rFonts w:ascii="Segoe UI" w:hAnsi="Segoe UI" w:cs="Segoe UI"/>
          <w:sz w:val="24"/>
          <w:szCs w:val="24"/>
        </w:rPr>
        <w:t xml:space="preserve">agas de </w:t>
      </w:r>
      <w:r w:rsidR="0033256D" w:rsidRPr="00A9710D">
        <w:rPr>
          <w:rFonts w:ascii="Segoe UI" w:hAnsi="Segoe UI" w:cs="Segoe UI"/>
          <w:b/>
          <w:sz w:val="24"/>
          <w:szCs w:val="24"/>
        </w:rPr>
        <w:t>MÉDICO</w:t>
      </w:r>
      <w:r w:rsidR="00A634A1">
        <w:rPr>
          <w:rFonts w:ascii="Segoe UI" w:hAnsi="Segoe UI" w:cs="Segoe UI"/>
          <w:b/>
          <w:sz w:val="24"/>
          <w:szCs w:val="24"/>
        </w:rPr>
        <w:t xml:space="preserve"> ESF, DENTISTA ESB</w:t>
      </w:r>
      <w:r w:rsidR="00027B0C">
        <w:rPr>
          <w:rFonts w:ascii="Segoe UI" w:hAnsi="Segoe UI" w:cs="Segoe UI"/>
          <w:b/>
          <w:sz w:val="24"/>
          <w:szCs w:val="24"/>
        </w:rPr>
        <w:t>, ASSISTENTE SOCIAL</w:t>
      </w:r>
      <w:r w:rsidR="00A634A1">
        <w:rPr>
          <w:rFonts w:ascii="Segoe UI" w:hAnsi="Segoe UI" w:cs="Segoe UI"/>
          <w:b/>
          <w:sz w:val="24"/>
          <w:szCs w:val="24"/>
        </w:rPr>
        <w:t xml:space="preserve"> </w:t>
      </w:r>
      <w:r w:rsidR="008F4B00">
        <w:rPr>
          <w:rFonts w:ascii="Segoe UI" w:hAnsi="Segoe UI" w:cs="Segoe UI"/>
          <w:b/>
          <w:sz w:val="24"/>
          <w:szCs w:val="24"/>
        </w:rPr>
        <w:t xml:space="preserve"> – CRAS,</w:t>
      </w:r>
      <w:r w:rsidR="00530BFC">
        <w:rPr>
          <w:rFonts w:ascii="Segoe UI" w:hAnsi="Segoe UI" w:cs="Segoe UI"/>
          <w:b/>
          <w:sz w:val="24"/>
          <w:szCs w:val="24"/>
        </w:rPr>
        <w:t xml:space="preserve"> PSICÓLOGO</w:t>
      </w:r>
      <w:r w:rsidR="00E63765">
        <w:rPr>
          <w:rFonts w:ascii="Segoe UI" w:hAnsi="Segoe UI" w:cs="Segoe UI"/>
          <w:b/>
          <w:sz w:val="24"/>
          <w:szCs w:val="24"/>
        </w:rPr>
        <w:t>(</w:t>
      </w:r>
      <w:r w:rsidR="008F4B00">
        <w:rPr>
          <w:rFonts w:ascii="Segoe UI" w:hAnsi="Segoe UI" w:cs="Segoe UI"/>
          <w:b/>
          <w:sz w:val="24"/>
          <w:szCs w:val="24"/>
        </w:rPr>
        <w:t xml:space="preserve">CASA LAR </w:t>
      </w:r>
      <w:r w:rsidR="00E63765">
        <w:rPr>
          <w:rFonts w:ascii="Segoe UI" w:hAnsi="Segoe UI" w:cs="Segoe UI"/>
          <w:b/>
          <w:sz w:val="24"/>
          <w:szCs w:val="24"/>
        </w:rPr>
        <w:t>)</w:t>
      </w:r>
      <w:r w:rsidR="0033256D" w:rsidRPr="00A9710D">
        <w:rPr>
          <w:rFonts w:ascii="Segoe UI" w:hAnsi="Segoe UI" w:cs="Segoe UI"/>
          <w:b/>
          <w:sz w:val="24"/>
          <w:szCs w:val="24"/>
        </w:rPr>
        <w:t xml:space="preserve">, </w:t>
      </w:r>
      <w:r w:rsidR="00FF2B7D" w:rsidRPr="004B556E">
        <w:rPr>
          <w:rFonts w:ascii="Segoe UI" w:hAnsi="Segoe UI" w:cs="Segoe UI"/>
          <w:sz w:val="24"/>
          <w:szCs w:val="24"/>
        </w:rPr>
        <w:t>e terá pontuação máxima de 10 (dez) pontos. A ela serão submetidos os candidatos inscritos não eliminados na P</w:t>
      </w:r>
      <w:r w:rsidR="00E63765">
        <w:rPr>
          <w:rFonts w:ascii="Segoe UI" w:hAnsi="Segoe UI" w:cs="Segoe UI"/>
          <w:sz w:val="24"/>
          <w:szCs w:val="24"/>
        </w:rPr>
        <w:t>rova Objetiva de Conhecimentos e serão entregues no ato da inscrição do processo seletivo.</w:t>
      </w:r>
    </w:p>
    <w:p w:rsidR="00FF2B7D" w:rsidRPr="00A9710D" w:rsidRDefault="00E63765" w:rsidP="00850055">
      <w:pPr>
        <w:spacing w:after="120"/>
        <w:ind w:right="-81"/>
        <w:jc w:val="both"/>
        <w:rPr>
          <w:rFonts w:ascii="Segoe UI" w:hAnsi="Segoe UI" w:cs="Segoe UI"/>
          <w:color w:val="C00000"/>
          <w:sz w:val="24"/>
          <w:szCs w:val="24"/>
        </w:rPr>
      </w:pPr>
      <w:r>
        <w:rPr>
          <w:rFonts w:ascii="Segoe UI" w:hAnsi="Segoe UI" w:cs="Segoe UI"/>
          <w:sz w:val="24"/>
          <w:szCs w:val="24"/>
        </w:rPr>
        <w:lastRenderedPageBreak/>
        <w:t>6.2.</w:t>
      </w:r>
      <w:r w:rsidR="00063CE7">
        <w:rPr>
          <w:rFonts w:ascii="Segoe UI" w:hAnsi="Segoe UI" w:cs="Segoe UI"/>
          <w:sz w:val="24"/>
          <w:szCs w:val="24"/>
        </w:rPr>
        <w:t xml:space="preserve"> </w:t>
      </w:r>
      <w:r w:rsidR="00FF2B7D" w:rsidRPr="00E63765">
        <w:rPr>
          <w:rFonts w:ascii="Segoe UI" w:hAnsi="Segoe UI" w:cs="Segoe UI"/>
          <w:sz w:val="24"/>
          <w:szCs w:val="24"/>
        </w:rPr>
        <w:t>A não-apresentação de títulos, pelo candidato implicará na atribuição de nota zero nesta Prova, passando a sua Nota Final a ser o resultado obtido na Prova Objetiva de Conhecimentos.</w:t>
      </w:r>
    </w:p>
    <w:p w:rsidR="00E63765" w:rsidRDefault="00E63765" w:rsidP="00850055">
      <w:pPr>
        <w:spacing w:after="120"/>
        <w:ind w:right="-81"/>
        <w:jc w:val="both"/>
        <w:rPr>
          <w:rFonts w:ascii="Segoe UI" w:hAnsi="Segoe UI" w:cs="Segoe UI"/>
          <w:sz w:val="24"/>
          <w:szCs w:val="24"/>
        </w:rPr>
      </w:pPr>
      <w:r>
        <w:rPr>
          <w:rFonts w:ascii="Segoe UI" w:hAnsi="Segoe UI" w:cs="Segoe UI"/>
          <w:sz w:val="24"/>
          <w:szCs w:val="24"/>
        </w:rPr>
        <w:t>6.3</w:t>
      </w:r>
      <w:r w:rsidR="009C1EF7" w:rsidRPr="00E63765">
        <w:rPr>
          <w:rFonts w:ascii="Segoe UI" w:hAnsi="Segoe UI" w:cs="Segoe UI"/>
          <w:sz w:val="24"/>
          <w:szCs w:val="24"/>
        </w:rPr>
        <w:t>.</w:t>
      </w:r>
      <w:r w:rsidR="00FF2B7D" w:rsidRPr="00E63765">
        <w:rPr>
          <w:rFonts w:ascii="Segoe UI" w:hAnsi="Segoe UI" w:cs="Segoe UI"/>
          <w:sz w:val="24"/>
          <w:szCs w:val="24"/>
        </w:rPr>
        <w:t xml:space="preserve"> Todos os documentos apresentados pelo candidato na Prova de Títulos, incluindo o Documento de Identidade, deverão ser entreg</w:t>
      </w:r>
      <w:r>
        <w:rPr>
          <w:rFonts w:ascii="Segoe UI" w:hAnsi="Segoe UI" w:cs="Segoe UI"/>
          <w:sz w:val="24"/>
          <w:szCs w:val="24"/>
        </w:rPr>
        <w:t>ues em fotocópias autenticadas.</w:t>
      </w:r>
    </w:p>
    <w:p w:rsidR="00FF2B7D" w:rsidRPr="00E63765" w:rsidRDefault="007C6A82" w:rsidP="00850055">
      <w:pPr>
        <w:spacing w:after="120"/>
        <w:ind w:right="-81"/>
        <w:jc w:val="both"/>
        <w:rPr>
          <w:rFonts w:ascii="Segoe UI" w:hAnsi="Segoe UI" w:cs="Segoe UI"/>
          <w:sz w:val="24"/>
          <w:szCs w:val="24"/>
        </w:rPr>
      </w:pPr>
      <w:r>
        <w:rPr>
          <w:rFonts w:ascii="Segoe UI" w:hAnsi="Segoe UI" w:cs="Segoe UI"/>
          <w:sz w:val="24"/>
          <w:szCs w:val="24"/>
        </w:rPr>
        <w:t>6.4</w:t>
      </w:r>
      <w:r w:rsidR="009C1EF7" w:rsidRPr="00E63765">
        <w:rPr>
          <w:rFonts w:ascii="Segoe UI" w:hAnsi="Segoe UI" w:cs="Segoe UI"/>
          <w:sz w:val="24"/>
          <w:szCs w:val="24"/>
        </w:rPr>
        <w:t>.</w:t>
      </w:r>
      <w:r w:rsidR="00063CE7">
        <w:rPr>
          <w:rFonts w:ascii="Segoe UI" w:hAnsi="Segoe UI" w:cs="Segoe UI"/>
          <w:sz w:val="24"/>
          <w:szCs w:val="24"/>
        </w:rPr>
        <w:t xml:space="preserve"> </w:t>
      </w:r>
      <w:r w:rsidR="00FF2B7D" w:rsidRPr="00E63765">
        <w:rPr>
          <w:rFonts w:ascii="Segoe UI" w:hAnsi="Segoe UI" w:cs="Segoe UI"/>
          <w:sz w:val="24"/>
          <w:szCs w:val="24"/>
        </w:rPr>
        <w:t xml:space="preserve"> Os títulos deverão ser organizados na mesma sequência dos Indicadores da Tabela de Avaliação </w:t>
      </w:r>
      <w:r w:rsidR="00450298">
        <w:rPr>
          <w:rFonts w:ascii="Segoe UI" w:hAnsi="Segoe UI" w:cs="Segoe UI"/>
          <w:sz w:val="24"/>
          <w:szCs w:val="24"/>
        </w:rPr>
        <w:t xml:space="preserve">de </w:t>
      </w:r>
      <w:r w:rsidR="00FF2B7D" w:rsidRPr="00E63765">
        <w:rPr>
          <w:rFonts w:ascii="Segoe UI" w:hAnsi="Segoe UI" w:cs="Segoe UI"/>
          <w:sz w:val="24"/>
          <w:szCs w:val="24"/>
        </w:rPr>
        <w:t>Títulos, numerados e acompanhados de uma relação nominal na qual conste: nome completo do candidato, número do documento de identidade, número de inscrição, função a qual se candidata, total de documentos.</w:t>
      </w:r>
    </w:p>
    <w:p w:rsidR="00FF2B7D" w:rsidRPr="004B556E" w:rsidRDefault="00BC4AA7" w:rsidP="00850055">
      <w:pPr>
        <w:spacing w:after="120"/>
        <w:ind w:right="-81"/>
        <w:jc w:val="both"/>
        <w:rPr>
          <w:rFonts w:ascii="Segoe UI" w:hAnsi="Segoe UI" w:cs="Segoe UI"/>
          <w:sz w:val="24"/>
          <w:szCs w:val="24"/>
        </w:rPr>
      </w:pPr>
      <w:r>
        <w:rPr>
          <w:rFonts w:ascii="Segoe UI" w:hAnsi="Segoe UI" w:cs="Segoe UI"/>
          <w:sz w:val="24"/>
          <w:szCs w:val="24"/>
        </w:rPr>
        <w:t>6.5</w:t>
      </w:r>
      <w:r w:rsidR="00FF2B7D" w:rsidRPr="004B556E">
        <w:rPr>
          <w:rFonts w:ascii="Segoe UI" w:hAnsi="Segoe UI" w:cs="Segoe UI"/>
          <w:sz w:val="24"/>
          <w:szCs w:val="24"/>
        </w:rPr>
        <w:t>. Esta relação tem a função de possibilitar ao candidato a organização dos seus documentos e de orientar aos avaliadores quanto aos documentos entregues, não se caracterizando como uma avaliação prévia dos títulos.</w:t>
      </w:r>
    </w:p>
    <w:p w:rsidR="00FF2B7D" w:rsidRPr="004B556E" w:rsidRDefault="00BC4AA7" w:rsidP="00850055">
      <w:pPr>
        <w:spacing w:after="120"/>
        <w:ind w:right="-81"/>
        <w:jc w:val="both"/>
        <w:rPr>
          <w:rFonts w:ascii="Segoe UI" w:hAnsi="Segoe UI" w:cs="Segoe UI"/>
          <w:sz w:val="24"/>
          <w:szCs w:val="24"/>
        </w:rPr>
      </w:pPr>
      <w:r>
        <w:rPr>
          <w:rFonts w:ascii="Segoe UI" w:hAnsi="Segoe UI" w:cs="Segoe UI"/>
          <w:sz w:val="24"/>
          <w:szCs w:val="24"/>
        </w:rPr>
        <w:t>6.6</w:t>
      </w:r>
      <w:r w:rsidR="009C1EF7" w:rsidRPr="004B556E">
        <w:rPr>
          <w:rFonts w:ascii="Segoe UI" w:hAnsi="Segoe UI" w:cs="Segoe UI"/>
          <w:sz w:val="24"/>
          <w:szCs w:val="24"/>
        </w:rPr>
        <w:t>.</w:t>
      </w:r>
      <w:r w:rsidR="00FF2B7D" w:rsidRPr="004B556E">
        <w:rPr>
          <w:rFonts w:ascii="Segoe UI" w:hAnsi="Segoe UI" w:cs="Segoe UI"/>
          <w:sz w:val="24"/>
          <w:szCs w:val="24"/>
        </w:rPr>
        <w:t xml:space="preserve"> Junto com os títulos o candidato deverá entregar cópia da carteira de identidade e do comprovante de conclusão do curso exigido como pré - requisito ou a da carteira de registro profissional.</w:t>
      </w:r>
    </w:p>
    <w:p w:rsidR="00FF2B7D" w:rsidRPr="00BC4AA7" w:rsidRDefault="00BC4AA7" w:rsidP="00850055">
      <w:pPr>
        <w:spacing w:after="120"/>
        <w:ind w:right="-81"/>
        <w:jc w:val="both"/>
        <w:rPr>
          <w:rFonts w:ascii="Segoe UI" w:hAnsi="Segoe UI" w:cs="Segoe UI"/>
          <w:sz w:val="24"/>
          <w:szCs w:val="24"/>
        </w:rPr>
      </w:pPr>
      <w:r>
        <w:rPr>
          <w:rFonts w:ascii="Segoe UI" w:hAnsi="Segoe UI" w:cs="Segoe UI"/>
          <w:sz w:val="24"/>
          <w:szCs w:val="24"/>
        </w:rPr>
        <w:t>6.7</w:t>
      </w:r>
      <w:r w:rsidR="009C1EF7" w:rsidRPr="004B556E">
        <w:rPr>
          <w:rFonts w:ascii="Segoe UI" w:hAnsi="Segoe UI" w:cs="Segoe UI"/>
          <w:sz w:val="24"/>
          <w:szCs w:val="24"/>
        </w:rPr>
        <w:t>.</w:t>
      </w:r>
      <w:r w:rsidR="00063CE7">
        <w:rPr>
          <w:rFonts w:ascii="Segoe UI" w:hAnsi="Segoe UI" w:cs="Segoe UI"/>
          <w:sz w:val="24"/>
          <w:szCs w:val="24"/>
        </w:rPr>
        <w:t xml:space="preserve"> </w:t>
      </w:r>
      <w:r w:rsidR="00FF2B7D" w:rsidRPr="00BC4AA7">
        <w:rPr>
          <w:rFonts w:ascii="Segoe UI" w:hAnsi="Segoe UI" w:cs="Segoe UI"/>
          <w:sz w:val="24"/>
          <w:szCs w:val="24"/>
        </w:rPr>
        <w:t xml:space="preserve">Os títulos deverão ser entregues, em envelope devidamente identificado da seguinte forma: MUNICIPIO DE BOCAINA DO SUL/ PROCESSO </w:t>
      </w:r>
      <w:r w:rsidR="00A9710D" w:rsidRPr="00BC4AA7">
        <w:rPr>
          <w:rFonts w:ascii="Segoe UI" w:hAnsi="Segoe UI" w:cs="Segoe UI"/>
          <w:sz w:val="24"/>
          <w:szCs w:val="24"/>
        </w:rPr>
        <w:t xml:space="preserve">SELETIVO SIMPLIFICADO/ EDITAL </w:t>
      </w:r>
      <w:r>
        <w:rPr>
          <w:rFonts w:ascii="Segoe UI" w:hAnsi="Segoe UI" w:cs="Segoe UI"/>
          <w:sz w:val="24"/>
          <w:szCs w:val="24"/>
        </w:rPr>
        <w:t>0</w:t>
      </w:r>
      <w:r w:rsidR="00A9710D" w:rsidRPr="00BC4AA7">
        <w:rPr>
          <w:rFonts w:ascii="Segoe UI" w:hAnsi="Segoe UI" w:cs="Segoe UI"/>
          <w:sz w:val="24"/>
          <w:szCs w:val="24"/>
        </w:rPr>
        <w:t>01/2016</w:t>
      </w:r>
      <w:r w:rsidR="002B623F">
        <w:rPr>
          <w:rFonts w:ascii="Segoe UI" w:hAnsi="Segoe UI" w:cs="Segoe UI"/>
          <w:sz w:val="24"/>
          <w:szCs w:val="24"/>
        </w:rPr>
        <w:t>/</w:t>
      </w:r>
      <w:r w:rsidR="00FF2B7D" w:rsidRPr="00BC4AA7">
        <w:rPr>
          <w:rFonts w:ascii="Segoe UI" w:hAnsi="Segoe UI" w:cs="Segoe UI"/>
          <w:sz w:val="24"/>
          <w:szCs w:val="24"/>
        </w:rPr>
        <w:t xml:space="preserve">PROVA DE TÍTULOS, </w:t>
      </w:r>
      <w:r w:rsidR="002B623F">
        <w:rPr>
          <w:rFonts w:ascii="Segoe UI" w:hAnsi="Segoe UI" w:cs="Segoe UI"/>
          <w:sz w:val="24"/>
          <w:szCs w:val="24"/>
        </w:rPr>
        <w:t>no ato da inscrição do processo seletivo</w:t>
      </w:r>
      <w:r w:rsidR="00EC7BDC">
        <w:rPr>
          <w:rFonts w:ascii="Segoe UI" w:hAnsi="Segoe UI" w:cs="Segoe UI"/>
          <w:sz w:val="24"/>
          <w:szCs w:val="24"/>
        </w:rPr>
        <w:t>.</w:t>
      </w:r>
    </w:p>
    <w:p w:rsidR="00FF2B7D" w:rsidRPr="004B556E" w:rsidRDefault="00EC7BDC" w:rsidP="00850055">
      <w:pPr>
        <w:spacing w:after="120"/>
        <w:ind w:right="-81"/>
        <w:jc w:val="both"/>
        <w:rPr>
          <w:rFonts w:ascii="Segoe UI" w:hAnsi="Segoe UI" w:cs="Segoe UI"/>
          <w:sz w:val="24"/>
          <w:szCs w:val="24"/>
        </w:rPr>
      </w:pPr>
      <w:r>
        <w:rPr>
          <w:rFonts w:ascii="Segoe UI" w:hAnsi="Segoe UI" w:cs="Segoe UI"/>
          <w:sz w:val="24"/>
          <w:szCs w:val="24"/>
        </w:rPr>
        <w:t>6.8</w:t>
      </w:r>
      <w:r w:rsidR="009C1EF7" w:rsidRPr="004B556E">
        <w:rPr>
          <w:rFonts w:ascii="Segoe UI" w:hAnsi="Segoe UI" w:cs="Segoe UI"/>
          <w:sz w:val="24"/>
          <w:szCs w:val="24"/>
        </w:rPr>
        <w:t>.</w:t>
      </w:r>
      <w:r w:rsidR="00FF2B7D" w:rsidRPr="004B556E">
        <w:rPr>
          <w:rFonts w:ascii="Segoe UI" w:hAnsi="Segoe UI" w:cs="Segoe UI"/>
          <w:sz w:val="24"/>
          <w:szCs w:val="24"/>
        </w:rPr>
        <w:t xml:space="preserve"> Não serão avaliados os Títulos entregues</w:t>
      </w:r>
      <w:r>
        <w:rPr>
          <w:rFonts w:ascii="Segoe UI" w:hAnsi="Segoe UI" w:cs="Segoe UI"/>
          <w:sz w:val="24"/>
          <w:szCs w:val="24"/>
        </w:rPr>
        <w:t xml:space="preserve"> a</w:t>
      </w:r>
      <w:r w:rsidR="00BB6322">
        <w:rPr>
          <w:rFonts w:ascii="Segoe UI" w:hAnsi="Segoe UI" w:cs="Segoe UI"/>
          <w:sz w:val="24"/>
          <w:szCs w:val="24"/>
        </w:rPr>
        <w:t>pós o período de inscrição</w:t>
      </w:r>
      <w:r w:rsidR="003C3AE6">
        <w:rPr>
          <w:rFonts w:ascii="Segoe UI" w:hAnsi="Segoe UI" w:cs="Segoe UI"/>
          <w:sz w:val="24"/>
          <w:szCs w:val="24"/>
        </w:rPr>
        <w:t xml:space="preserve"> e</w:t>
      </w:r>
      <w:r w:rsidR="00FF2B7D" w:rsidRPr="004B556E">
        <w:rPr>
          <w:rFonts w:ascii="Segoe UI" w:hAnsi="Segoe UI" w:cs="Segoe UI"/>
          <w:sz w:val="24"/>
          <w:szCs w:val="24"/>
        </w:rPr>
        <w:t xml:space="preserve"> em forma diferente do estabelecido nesse Edital.</w:t>
      </w:r>
    </w:p>
    <w:p w:rsidR="00FF2B7D" w:rsidRPr="004B556E" w:rsidRDefault="003C3AE6" w:rsidP="00850055">
      <w:pPr>
        <w:spacing w:after="120"/>
        <w:ind w:right="-81"/>
        <w:jc w:val="both"/>
        <w:rPr>
          <w:rFonts w:ascii="Segoe UI" w:hAnsi="Segoe UI" w:cs="Segoe UI"/>
          <w:sz w:val="24"/>
          <w:szCs w:val="24"/>
        </w:rPr>
      </w:pPr>
      <w:r>
        <w:rPr>
          <w:rFonts w:ascii="Segoe UI" w:hAnsi="Segoe UI" w:cs="Segoe UI"/>
          <w:sz w:val="24"/>
          <w:szCs w:val="24"/>
        </w:rPr>
        <w:t>6.9</w:t>
      </w:r>
      <w:r w:rsidR="009C1EF7" w:rsidRPr="004B556E">
        <w:rPr>
          <w:rFonts w:ascii="Segoe UI" w:hAnsi="Segoe UI" w:cs="Segoe UI"/>
          <w:sz w:val="24"/>
          <w:szCs w:val="24"/>
        </w:rPr>
        <w:t>.</w:t>
      </w:r>
      <w:r w:rsidR="00FF2B7D" w:rsidRPr="004B556E">
        <w:rPr>
          <w:rFonts w:ascii="Segoe UI" w:hAnsi="Segoe UI" w:cs="Segoe UI"/>
          <w:sz w:val="24"/>
          <w:szCs w:val="24"/>
        </w:rPr>
        <w:t xml:space="preserve"> Somente serão considerados os Títulos a seguir indicados, desde que devidamente vinculados à função para a qual o candidato concorre, cujas pontuações encontram-se apresentadas na Tabela abaixo:</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12"/>
        <w:gridCol w:w="952"/>
        <w:gridCol w:w="1188"/>
        <w:gridCol w:w="1172"/>
      </w:tblGrid>
      <w:tr w:rsidR="00FF2B7D" w:rsidRPr="004B556E" w:rsidTr="00FF2B7D">
        <w:trPr>
          <w:tblCellSpacing w:w="0" w:type="dxa"/>
        </w:trPr>
        <w:tc>
          <w:tcPr>
            <w:tcW w:w="0" w:type="auto"/>
            <w:gridSpan w:val="4"/>
            <w:vAlign w:val="center"/>
            <w:hideMark/>
          </w:tcPr>
          <w:p w:rsidR="00FF2B7D" w:rsidRPr="00A9710D" w:rsidRDefault="001E2B4C" w:rsidP="00530BFC">
            <w:pPr>
              <w:spacing w:after="120"/>
              <w:rPr>
                <w:rFonts w:ascii="Segoe UI" w:hAnsi="Segoe UI" w:cs="Segoe UI"/>
                <w:color w:val="C00000"/>
                <w:sz w:val="24"/>
                <w:szCs w:val="24"/>
              </w:rPr>
            </w:pPr>
            <w:r w:rsidRPr="00A9710D">
              <w:rPr>
                <w:rFonts w:ascii="Segoe UI" w:hAnsi="Segoe UI" w:cs="Segoe UI"/>
                <w:b/>
                <w:sz w:val="24"/>
                <w:szCs w:val="24"/>
              </w:rPr>
              <w:t>MÉDICO</w:t>
            </w:r>
            <w:r w:rsidR="00A634A1">
              <w:rPr>
                <w:rFonts w:ascii="Segoe UI" w:hAnsi="Segoe UI" w:cs="Segoe UI"/>
                <w:b/>
                <w:sz w:val="24"/>
                <w:szCs w:val="24"/>
              </w:rPr>
              <w:t xml:space="preserve"> ESF, DENTISTA ESB , ASSISTENTE SOCIAL </w:t>
            </w:r>
            <w:r>
              <w:rPr>
                <w:rFonts w:ascii="Segoe UI" w:hAnsi="Segoe UI" w:cs="Segoe UI"/>
                <w:b/>
                <w:sz w:val="24"/>
                <w:szCs w:val="24"/>
              </w:rPr>
              <w:t xml:space="preserve"> – CRAS, PSICÓLOGO  (CASA LAR )</w:t>
            </w:r>
          </w:p>
        </w:tc>
      </w:tr>
      <w:tr w:rsidR="00FF2B7D" w:rsidRPr="004B556E" w:rsidTr="00FF2B7D">
        <w:trPr>
          <w:tblCellSpacing w:w="0" w:type="dxa"/>
        </w:trPr>
        <w:tc>
          <w:tcPr>
            <w:tcW w:w="0" w:type="auto"/>
            <w:gridSpan w:val="4"/>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TABELA DE AVALIAÇÃO DE TÍTULOS</w:t>
            </w:r>
          </w:p>
        </w:tc>
      </w:tr>
      <w:tr w:rsidR="00983943" w:rsidRPr="004B556E" w:rsidTr="00FF2B7D">
        <w:trPr>
          <w:tblCellSpacing w:w="0" w:type="dxa"/>
        </w:trPr>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Indicadores/Títulos</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Quant. Máxima de Títulos</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Pontuação unitária</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Pontuação total</w:t>
            </w:r>
          </w:p>
        </w:tc>
      </w:tr>
      <w:tr w:rsidR="00983943" w:rsidRPr="004B556E" w:rsidTr="00FF2B7D">
        <w:trPr>
          <w:tblCellSpacing w:w="0" w:type="dxa"/>
        </w:trPr>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Curso de Pós - Gradu</w:t>
            </w:r>
            <w:r w:rsidR="00983943">
              <w:rPr>
                <w:rFonts w:ascii="Segoe UI" w:hAnsi="Segoe UI" w:cs="Segoe UI"/>
                <w:sz w:val="24"/>
                <w:szCs w:val="24"/>
              </w:rPr>
              <w:t>ação em nível de Especialização</w:t>
            </w:r>
            <w:r w:rsidRPr="004B556E">
              <w:rPr>
                <w:rFonts w:ascii="Segoe UI" w:hAnsi="Segoe UI" w:cs="Segoe UI"/>
                <w:sz w:val="24"/>
                <w:szCs w:val="24"/>
              </w:rPr>
              <w:t>, com carga horária mínima de 360 horas ou Curso de Especialização sob a forma de Residência ou Títu</w:t>
            </w:r>
            <w:r w:rsidR="00983943">
              <w:rPr>
                <w:rFonts w:ascii="Segoe UI" w:hAnsi="Segoe UI" w:cs="Segoe UI"/>
                <w:sz w:val="24"/>
                <w:szCs w:val="24"/>
              </w:rPr>
              <w:t xml:space="preserve">lo de Especialista, na área que </w:t>
            </w:r>
            <w:r w:rsidR="00983943">
              <w:rPr>
                <w:rFonts w:ascii="Segoe UI" w:hAnsi="Segoe UI" w:cs="Segoe UI"/>
                <w:sz w:val="24"/>
                <w:szCs w:val="24"/>
              </w:rPr>
              <w:lastRenderedPageBreak/>
              <w:t>concorre</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lastRenderedPageBreak/>
              <w:t>1</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1,0</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1,0</w:t>
            </w:r>
          </w:p>
        </w:tc>
      </w:tr>
      <w:tr w:rsidR="00983943" w:rsidRPr="004B556E" w:rsidTr="00FF2B7D">
        <w:trPr>
          <w:tblCellSpacing w:w="0" w:type="dxa"/>
        </w:trPr>
        <w:tc>
          <w:tcPr>
            <w:tcW w:w="0" w:type="auto"/>
            <w:vAlign w:val="center"/>
            <w:hideMark/>
          </w:tcPr>
          <w:p w:rsidR="00FF2B7D" w:rsidRPr="004B556E" w:rsidRDefault="009C1EF7" w:rsidP="00850055">
            <w:pPr>
              <w:spacing w:after="120"/>
              <w:rPr>
                <w:rFonts w:ascii="Segoe UI" w:hAnsi="Segoe UI" w:cs="Segoe UI"/>
                <w:sz w:val="24"/>
                <w:szCs w:val="24"/>
              </w:rPr>
            </w:pPr>
            <w:r w:rsidRPr="004B556E">
              <w:rPr>
                <w:rFonts w:ascii="Segoe UI" w:hAnsi="Segoe UI" w:cs="Segoe UI"/>
                <w:sz w:val="24"/>
                <w:szCs w:val="24"/>
              </w:rPr>
              <w:lastRenderedPageBreak/>
              <w:t>Mestrado</w:t>
            </w:r>
            <w:r w:rsidRPr="004B556E">
              <w:rPr>
                <w:rFonts w:ascii="Segoe UI" w:hAnsi="Segoe UI" w:cs="Segoe UI"/>
                <w:sz w:val="24"/>
                <w:szCs w:val="24"/>
              </w:rPr>
              <w:tab/>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1</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2,0</w:t>
            </w:r>
          </w:p>
        </w:tc>
        <w:tc>
          <w:tcPr>
            <w:tcW w:w="0" w:type="auto"/>
            <w:vAlign w:val="center"/>
            <w:hideMark/>
          </w:tcPr>
          <w:p w:rsidR="00FF2B7D" w:rsidRPr="004B556E" w:rsidRDefault="009C1EF7" w:rsidP="00850055">
            <w:pPr>
              <w:spacing w:after="120"/>
              <w:rPr>
                <w:rFonts w:ascii="Segoe UI" w:hAnsi="Segoe UI" w:cs="Segoe UI"/>
                <w:sz w:val="24"/>
                <w:szCs w:val="24"/>
              </w:rPr>
            </w:pPr>
            <w:r w:rsidRPr="004B556E">
              <w:rPr>
                <w:rFonts w:ascii="Segoe UI" w:hAnsi="Segoe UI" w:cs="Segoe UI"/>
                <w:sz w:val="24"/>
                <w:szCs w:val="24"/>
              </w:rPr>
              <w:t>2,0</w:t>
            </w:r>
          </w:p>
        </w:tc>
      </w:tr>
      <w:tr w:rsidR="00983943" w:rsidRPr="004B556E" w:rsidTr="00FF2B7D">
        <w:trPr>
          <w:tblCellSpacing w:w="0" w:type="dxa"/>
        </w:trPr>
        <w:tc>
          <w:tcPr>
            <w:tcW w:w="0" w:type="auto"/>
            <w:vAlign w:val="center"/>
            <w:hideMark/>
          </w:tcPr>
          <w:p w:rsidR="009C1EF7" w:rsidRPr="004B556E" w:rsidRDefault="009C1EF7" w:rsidP="00850055">
            <w:pPr>
              <w:spacing w:after="120"/>
              <w:rPr>
                <w:rFonts w:ascii="Segoe UI" w:hAnsi="Segoe UI" w:cs="Segoe UI"/>
                <w:sz w:val="24"/>
                <w:szCs w:val="24"/>
              </w:rPr>
            </w:pPr>
            <w:r w:rsidRPr="004B556E">
              <w:rPr>
                <w:rFonts w:ascii="Segoe UI" w:hAnsi="Segoe UI" w:cs="Segoe UI"/>
                <w:sz w:val="24"/>
                <w:szCs w:val="24"/>
              </w:rPr>
              <w:t>Doutorado</w:t>
            </w:r>
            <w:r w:rsidRPr="004B556E">
              <w:rPr>
                <w:rFonts w:ascii="Segoe UI" w:hAnsi="Segoe UI" w:cs="Segoe UI"/>
                <w:sz w:val="24"/>
                <w:szCs w:val="24"/>
              </w:rPr>
              <w:tab/>
            </w:r>
          </w:p>
        </w:tc>
        <w:tc>
          <w:tcPr>
            <w:tcW w:w="0" w:type="auto"/>
            <w:vAlign w:val="center"/>
            <w:hideMark/>
          </w:tcPr>
          <w:p w:rsidR="00FF2B7D" w:rsidRPr="004B556E" w:rsidRDefault="009C1EF7" w:rsidP="00850055">
            <w:pPr>
              <w:spacing w:after="120"/>
              <w:rPr>
                <w:rFonts w:ascii="Segoe UI" w:hAnsi="Segoe UI" w:cs="Segoe UI"/>
                <w:sz w:val="24"/>
                <w:szCs w:val="24"/>
              </w:rPr>
            </w:pPr>
            <w:r w:rsidRPr="004B556E">
              <w:rPr>
                <w:rFonts w:ascii="Segoe UI" w:hAnsi="Segoe UI" w:cs="Segoe UI"/>
                <w:sz w:val="24"/>
                <w:szCs w:val="24"/>
              </w:rPr>
              <w:t>1</w:t>
            </w:r>
          </w:p>
        </w:tc>
        <w:tc>
          <w:tcPr>
            <w:tcW w:w="0" w:type="auto"/>
            <w:vAlign w:val="center"/>
            <w:hideMark/>
          </w:tcPr>
          <w:p w:rsidR="00FF2B7D" w:rsidRPr="004B556E" w:rsidRDefault="009C1EF7" w:rsidP="00850055">
            <w:pPr>
              <w:spacing w:after="120"/>
              <w:rPr>
                <w:rFonts w:ascii="Segoe UI" w:hAnsi="Segoe UI" w:cs="Segoe UI"/>
                <w:sz w:val="24"/>
                <w:szCs w:val="24"/>
              </w:rPr>
            </w:pPr>
            <w:r w:rsidRPr="004B556E">
              <w:rPr>
                <w:rFonts w:ascii="Segoe UI" w:hAnsi="Segoe UI" w:cs="Segoe UI"/>
                <w:sz w:val="24"/>
                <w:szCs w:val="24"/>
              </w:rPr>
              <w:t>3,0</w:t>
            </w:r>
          </w:p>
        </w:tc>
        <w:tc>
          <w:tcPr>
            <w:tcW w:w="0" w:type="auto"/>
            <w:vAlign w:val="center"/>
            <w:hideMark/>
          </w:tcPr>
          <w:p w:rsidR="009C1EF7" w:rsidRPr="004B556E" w:rsidRDefault="009C1EF7" w:rsidP="00850055">
            <w:pPr>
              <w:spacing w:after="120"/>
              <w:rPr>
                <w:rFonts w:ascii="Segoe UI" w:hAnsi="Segoe UI" w:cs="Segoe UI"/>
                <w:sz w:val="24"/>
                <w:szCs w:val="24"/>
              </w:rPr>
            </w:pPr>
            <w:r w:rsidRPr="004B556E">
              <w:rPr>
                <w:rFonts w:ascii="Segoe UI" w:hAnsi="Segoe UI" w:cs="Segoe UI"/>
                <w:sz w:val="24"/>
                <w:szCs w:val="24"/>
              </w:rPr>
              <w:t>3,0</w:t>
            </w:r>
          </w:p>
        </w:tc>
      </w:tr>
      <w:tr w:rsidR="00983943" w:rsidRPr="004B556E" w:rsidTr="00FF2B7D">
        <w:trPr>
          <w:tblCellSpacing w:w="0" w:type="dxa"/>
        </w:trPr>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Experiência profissional na função para a qual concorre</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1,0 Por cada ano</w:t>
            </w:r>
          </w:p>
        </w:tc>
        <w:tc>
          <w:tcPr>
            <w:tcW w:w="0" w:type="auto"/>
            <w:vAlign w:val="center"/>
            <w:hideMark/>
          </w:tcPr>
          <w:p w:rsidR="00FF2B7D" w:rsidRPr="004B556E" w:rsidRDefault="009C1EF7" w:rsidP="00850055">
            <w:pPr>
              <w:spacing w:after="120"/>
              <w:rPr>
                <w:rFonts w:ascii="Segoe UI" w:hAnsi="Segoe UI" w:cs="Segoe UI"/>
                <w:sz w:val="24"/>
                <w:szCs w:val="24"/>
              </w:rPr>
            </w:pPr>
            <w:r w:rsidRPr="004B556E">
              <w:rPr>
                <w:rFonts w:ascii="Segoe UI" w:hAnsi="Segoe UI" w:cs="Segoe UI"/>
                <w:sz w:val="24"/>
                <w:szCs w:val="24"/>
              </w:rPr>
              <w:t>2,0</w:t>
            </w:r>
          </w:p>
        </w:tc>
      </w:tr>
      <w:tr w:rsidR="00983943" w:rsidRPr="004B556E" w:rsidTr="00FF2B7D">
        <w:trPr>
          <w:tblCellSpacing w:w="0" w:type="dxa"/>
        </w:trPr>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 xml:space="preserve">Experiência profissional no </w:t>
            </w:r>
            <w:r w:rsidR="001E2B4C">
              <w:rPr>
                <w:rFonts w:ascii="Segoe UI" w:hAnsi="Segoe UI" w:cs="Segoe UI"/>
                <w:b/>
                <w:sz w:val="24"/>
                <w:szCs w:val="24"/>
              </w:rPr>
              <w:t>ESB/NASF/CEO/CAPS/ESF/CRAS/CASA LAR</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w:t>
            </w:r>
          </w:p>
        </w:tc>
        <w:tc>
          <w:tcPr>
            <w:tcW w:w="0" w:type="auto"/>
            <w:vAlign w:val="center"/>
            <w:hideMark/>
          </w:tcPr>
          <w:p w:rsidR="00FF2B7D" w:rsidRPr="004B556E" w:rsidRDefault="00FF2B7D" w:rsidP="00850055">
            <w:pPr>
              <w:spacing w:after="120"/>
              <w:rPr>
                <w:rFonts w:ascii="Segoe UI" w:hAnsi="Segoe UI" w:cs="Segoe UI"/>
                <w:sz w:val="24"/>
                <w:szCs w:val="24"/>
              </w:rPr>
            </w:pPr>
            <w:r w:rsidRPr="004B556E">
              <w:rPr>
                <w:rFonts w:ascii="Segoe UI" w:hAnsi="Segoe UI" w:cs="Segoe UI"/>
                <w:sz w:val="24"/>
                <w:szCs w:val="24"/>
              </w:rPr>
              <w:t>1,0 Por cada ano</w:t>
            </w:r>
          </w:p>
        </w:tc>
        <w:tc>
          <w:tcPr>
            <w:tcW w:w="0" w:type="auto"/>
            <w:vAlign w:val="center"/>
            <w:hideMark/>
          </w:tcPr>
          <w:p w:rsidR="00FF2B7D" w:rsidRPr="004B556E" w:rsidRDefault="009C1EF7" w:rsidP="00850055">
            <w:pPr>
              <w:spacing w:after="120"/>
              <w:rPr>
                <w:rFonts w:ascii="Segoe UI" w:hAnsi="Segoe UI" w:cs="Segoe UI"/>
                <w:sz w:val="24"/>
                <w:szCs w:val="24"/>
              </w:rPr>
            </w:pPr>
            <w:r w:rsidRPr="004B556E">
              <w:rPr>
                <w:rFonts w:ascii="Segoe UI" w:hAnsi="Segoe UI" w:cs="Segoe UI"/>
                <w:sz w:val="24"/>
                <w:szCs w:val="24"/>
              </w:rPr>
              <w:t>2</w:t>
            </w:r>
            <w:r w:rsidR="00FF2B7D" w:rsidRPr="004B556E">
              <w:rPr>
                <w:rFonts w:ascii="Segoe UI" w:hAnsi="Segoe UI" w:cs="Segoe UI"/>
                <w:sz w:val="24"/>
                <w:szCs w:val="24"/>
              </w:rPr>
              <w:t>,0</w:t>
            </w:r>
          </w:p>
        </w:tc>
      </w:tr>
    </w:tbl>
    <w:p w:rsidR="00FF2B7D" w:rsidRPr="004B556E" w:rsidRDefault="00917B01" w:rsidP="00850055">
      <w:pPr>
        <w:spacing w:after="120"/>
        <w:jc w:val="both"/>
        <w:rPr>
          <w:rFonts w:ascii="Segoe UI" w:hAnsi="Segoe UI" w:cs="Segoe UI"/>
          <w:sz w:val="24"/>
          <w:szCs w:val="24"/>
        </w:rPr>
      </w:pPr>
      <w:r>
        <w:rPr>
          <w:rFonts w:ascii="Segoe UI" w:hAnsi="Segoe UI" w:cs="Segoe UI"/>
          <w:sz w:val="24"/>
          <w:szCs w:val="24"/>
        </w:rPr>
        <w:t>6.10</w:t>
      </w:r>
      <w:r w:rsidR="009C1EF7" w:rsidRPr="004B556E">
        <w:rPr>
          <w:rFonts w:ascii="Segoe UI" w:hAnsi="Segoe UI" w:cs="Segoe UI"/>
          <w:sz w:val="24"/>
          <w:szCs w:val="24"/>
        </w:rPr>
        <w:t>.</w:t>
      </w:r>
      <w:r w:rsidR="00FF2B7D" w:rsidRPr="004B556E">
        <w:rPr>
          <w:rFonts w:ascii="Segoe UI" w:hAnsi="Segoe UI" w:cs="Segoe UI"/>
          <w:sz w:val="24"/>
          <w:szCs w:val="24"/>
        </w:rPr>
        <w:t xml:space="preserve"> Somente serão aceitos documentos apresentados em papel com timbre do Órgão Emissor, e se deles constarem todos os dados necessários à identificação das instituições e dos órgãos expedidores e à perfeita avaliação do título.</w:t>
      </w:r>
    </w:p>
    <w:p w:rsidR="00FF2B7D" w:rsidRPr="004B556E" w:rsidRDefault="00917B01" w:rsidP="00850055">
      <w:pPr>
        <w:spacing w:after="120"/>
        <w:jc w:val="both"/>
        <w:rPr>
          <w:rFonts w:ascii="Segoe UI" w:hAnsi="Segoe UI" w:cs="Segoe UI"/>
          <w:sz w:val="24"/>
          <w:szCs w:val="24"/>
        </w:rPr>
      </w:pPr>
      <w:r>
        <w:rPr>
          <w:rFonts w:ascii="Segoe UI" w:hAnsi="Segoe UI" w:cs="Segoe UI"/>
          <w:sz w:val="24"/>
          <w:szCs w:val="24"/>
        </w:rPr>
        <w:t>6.11</w:t>
      </w:r>
      <w:r w:rsidR="009C1EF7" w:rsidRPr="004B556E">
        <w:rPr>
          <w:rFonts w:ascii="Segoe UI" w:hAnsi="Segoe UI" w:cs="Segoe UI"/>
          <w:sz w:val="24"/>
          <w:szCs w:val="24"/>
        </w:rPr>
        <w:t>.</w:t>
      </w:r>
      <w:r w:rsidR="00FF2B7D" w:rsidRPr="004B556E">
        <w:rPr>
          <w:rFonts w:ascii="Segoe UI" w:hAnsi="Segoe UI" w:cs="Segoe UI"/>
          <w:sz w:val="24"/>
          <w:szCs w:val="24"/>
        </w:rPr>
        <w:t xml:space="preserve"> Documentos emitidos pelo computador deverão estar no original e assinados e carimbados pelo expedidor.</w:t>
      </w:r>
    </w:p>
    <w:p w:rsidR="0098477B" w:rsidRDefault="00917B01" w:rsidP="00850055">
      <w:pPr>
        <w:spacing w:after="120"/>
        <w:jc w:val="both"/>
        <w:rPr>
          <w:rFonts w:ascii="Segoe UI" w:hAnsi="Segoe UI" w:cs="Segoe UI"/>
          <w:sz w:val="24"/>
          <w:szCs w:val="24"/>
        </w:rPr>
      </w:pPr>
      <w:r>
        <w:rPr>
          <w:rFonts w:ascii="Segoe UI" w:hAnsi="Segoe UI" w:cs="Segoe UI"/>
          <w:sz w:val="24"/>
          <w:szCs w:val="24"/>
        </w:rPr>
        <w:t>6.12</w:t>
      </w:r>
      <w:r w:rsidR="00FF7207" w:rsidRPr="004B556E">
        <w:rPr>
          <w:rFonts w:ascii="Segoe UI" w:hAnsi="Segoe UI" w:cs="Segoe UI"/>
          <w:sz w:val="24"/>
          <w:szCs w:val="24"/>
        </w:rPr>
        <w:t>.</w:t>
      </w:r>
      <w:r w:rsidR="00FF2B7D" w:rsidRPr="004B556E">
        <w:rPr>
          <w:rFonts w:ascii="Segoe UI" w:hAnsi="Segoe UI" w:cs="Segoe UI"/>
          <w:sz w:val="24"/>
          <w:szCs w:val="24"/>
        </w:rPr>
        <w:t xml:space="preserve"> Para comprovação de Curso de Especialização só serão considerados o Certificado ou a Declaração de conclusão do Curso, expedidos por Instituição credenciada pelo MEC. </w:t>
      </w:r>
    </w:p>
    <w:p w:rsidR="00FF2B7D" w:rsidRPr="004B556E" w:rsidRDefault="00917B01" w:rsidP="00850055">
      <w:pPr>
        <w:spacing w:after="120"/>
        <w:jc w:val="both"/>
        <w:rPr>
          <w:rFonts w:ascii="Segoe UI" w:hAnsi="Segoe UI" w:cs="Segoe UI"/>
          <w:sz w:val="24"/>
          <w:szCs w:val="24"/>
        </w:rPr>
      </w:pPr>
      <w:r>
        <w:rPr>
          <w:rFonts w:ascii="Segoe UI" w:hAnsi="Segoe UI" w:cs="Segoe UI"/>
          <w:sz w:val="24"/>
          <w:szCs w:val="24"/>
        </w:rPr>
        <w:t>6.13</w:t>
      </w:r>
      <w:r w:rsidR="00FF7207" w:rsidRPr="004B556E">
        <w:rPr>
          <w:rFonts w:ascii="Segoe UI" w:hAnsi="Segoe UI" w:cs="Segoe UI"/>
          <w:sz w:val="24"/>
          <w:szCs w:val="24"/>
        </w:rPr>
        <w:t xml:space="preserve">. </w:t>
      </w:r>
      <w:r w:rsidR="00FF2B7D" w:rsidRPr="004B556E">
        <w:rPr>
          <w:rFonts w:ascii="Segoe UI" w:hAnsi="Segoe UI" w:cs="Segoe UI"/>
          <w:sz w:val="24"/>
          <w:szCs w:val="24"/>
        </w:rPr>
        <w:t>Todos os atestados/certidões/declarações devem estar datados e assinados por representante legal.</w:t>
      </w:r>
    </w:p>
    <w:p w:rsidR="00FF2B7D" w:rsidRPr="004B556E" w:rsidRDefault="0098477B" w:rsidP="00850055">
      <w:pPr>
        <w:spacing w:after="120"/>
        <w:jc w:val="both"/>
        <w:rPr>
          <w:rFonts w:ascii="Segoe UI" w:hAnsi="Segoe UI" w:cs="Segoe UI"/>
          <w:sz w:val="24"/>
          <w:szCs w:val="24"/>
        </w:rPr>
      </w:pPr>
      <w:r>
        <w:rPr>
          <w:rFonts w:ascii="Segoe UI" w:hAnsi="Segoe UI" w:cs="Segoe UI"/>
          <w:sz w:val="24"/>
          <w:szCs w:val="24"/>
        </w:rPr>
        <w:t>6.14</w:t>
      </w:r>
      <w:r w:rsidR="00FF7207" w:rsidRPr="004B556E">
        <w:rPr>
          <w:rFonts w:ascii="Segoe UI" w:hAnsi="Segoe UI" w:cs="Segoe UI"/>
          <w:sz w:val="24"/>
          <w:szCs w:val="24"/>
        </w:rPr>
        <w:t>.</w:t>
      </w:r>
      <w:r w:rsidR="00FF2B7D" w:rsidRPr="004B556E">
        <w:rPr>
          <w:rFonts w:ascii="Segoe UI" w:hAnsi="Segoe UI" w:cs="Segoe UI"/>
          <w:sz w:val="24"/>
          <w:szCs w:val="24"/>
        </w:rPr>
        <w:t xml:space="preserve"> Na avaliação dos documentos, os títulos apresentados que excederem ao limite máximo de pontos estabelecidos na Tabela acima não serão considerados.</w:t>
      </w:r>
    </w:p>
    <w:p w:rsidR="00FF2B7D" w:rsidRPr="004B556E" w:rsidRDefault="0098477B" w:rsidP="00850055">
      <w:pPr>
        <w:spacing w:after="120"/>
        <w:jc w:val="both"/>
        <w:rPr>
          <w:rFonts w:ascii="Segoe UI" w:hAnsi="Segoe UI" w:cs="Segoe UI"/>
          <w:sz w:val="24"/>
          <w:szCs w:val="24"/>
        </w:rPr>
      </w:pPr>
      <w:r>
        <w:rPr>
          <w:rFonts w:ascii="Segoe UI" w:hAnsi="Segoe UI" w:cs="Segoe UI"/>
          <w:sz w:val="24"/>
          <w:szCs w:val="24"/>
        </w:rPr>
        <w:t>6.15</w:t>
      </w:r>
      <w:r w:rsidR="00FF7207" w:rsidRPr="004B556E">
        <w:rPr>
          <w:rFonts w:ascii="Segoe UI" w:hAnsi="Segoe UI" w:cs="Segoe UI"/>
          <w:sz w:val="24"/>
          <w:szCs w:val="24"/>
        </w:rPr>
        <w:t>.</w:t>
      </w:r>
      <w:r w:rsidR="00FF2B7D" w:rsidRPr="004B556E">
        <w:rPr>
          <w:rFonts w:ascii="Segoe UI" w:hAnsi="Segoe UI" w:cs="Segoe UI"/>
          <w:sz w:val="24"/>
          <w:szCs w:val="24"/>
        </w:rPr>
        <w:t xml:space="preserve"> A prova da experiência profissional será feita mediante a apresentação da Carteira de Trabalho e da Previdência Social (CTPS) e/ou de Contrato de Trabalho/ Prestação de Serviço ou, ainda, de Declaração firmada pelo responsável pelo Órgão/Setor que a expediu, quando for o caso, ou do Gestor de Recursos Humanos do órgão empregador, ou do Diretor da Instituição onde o trabalho foi realizado, desde que informem as datas de inicio e término do trabalho (dia/mês e ano) e especifiquem a função/atividade desempenhada para que se possa comparar com a função à qual o candidato concorre.O documento que não for entregue no original deverá ser entregue em fotocópia autenticada, sob pena de não ser considerado.</w:t>
      </w:r>
    </w:p>
    <w:p w:rsidR="00FF2B7D" w:rsidRPr="004B556E" w:rsidRDefault="0098477B" w:rsidP="00850055">
      <w:pPr>
        <w:spacing w:after="120"/>
        <w:jc w:val="both"/>
        <w:rPr>
          <w:rFonts w:ascii="Segoe UI" w:hAnsi="Segoe UI" w:cs="Segoe UI"/>
          <w:sz w:val="24"/>
          <w:szCs w:val="24"/>
        </w:rPr>
      </w:pPr>
      <w:r>
        <w:rPr>
          <w:rFonts w:ascii="Segoe UI" w:hAnsi="Segoe UI" w:cs="Segoe UI"/>
          <w:sz w:val="24"/>
          <w:szCs w:val="24"/>
        </w:rPr>
        <w:t>6.16</w:t>
      </w:r>
      <w:r w:rsidR="00FF7207" w:rsidRPr="004B556E">
        <w:rPr>
          <w:rFonts w:ascii="Segoe UI" w:hAnsi="Segoe UI" w:cs="Segoe UI"/>
          <w:sz w:val="24"/>
          <w:szCs w:val="24"/>
        </w:rPr>
        <w:t>.</w:t>
      </w:r>
      <w:r w:rsidR="00FF2B7D" w:rsidRPr="004B556E">
        <w:rPr>
          <w:rFonts w:ascii="Segoe UI" w:hAnsi="Segoe UI" w:cs="Segoe UI"/>
          <w:sz w:val="24"/>
          <w:szCs w:val="24"/>
        </w:rPr>
        <w:t xml:space="preserve"> Na hipótese de o candidato ainda estar na vigência do contrato, seja registrado na CTPS ou em contrato de Trabalho específico, deverá apresentar uma Declaração do Empregador informando esta condição.</w:t>
      </w:r>
    </w:p>
    <w:p w:rsidR="00FF2B7D" w:rsidRPr="004B556E" w:rsidRDefault="0098477B" w:rsidP="00850055">
      <w:pPr>
        <w:spacing w:after="120"/>
        <w:jc w:val="both"/>
        <w:rPr>
          <w:rFonts w:ascii="Segoe UI" w:hAnsi="Segoe UI" w:cs="Segoe UI"/>
          <w:sz w:val="24"/>
          <w:szCs w:val="24"/>
        </w:rPr>
      </w:pPr>
      <w:r>
        <w:rPr>
          <w:rFonts w:ascii="Segoe UI" w:hAnsi="Segoe UI" w:cs="Segoe UI"/>
          <w:sz w:val="24"/>
          <w:szCs w:val="24"/>
        </w:rPr>
        <w:t>6.17</w:t>
      </w:r>
      <w:r w:rsidR="00FF7207" w:rsidRPr="004B556E">
        <w:rPr>
          <w:rFonts w:ascii="Segoe UI" w:hAnsi="Segoe UI" w:cs="Segoe UI"/>
          <w:sz w:val="24"/>
          <w:szCs w:val="24"/>
        </w:rPr>
        <w:t>.</w:t>
      </w:r>
      <w:r w:rsidR="00FF2B7D" w:rsidRPr="004B556E">
        <w:rPr>
          <w:rFonts w:ascii="Segoe UI" w:hAnsi="Segoe UI" w:cs="Segoe UI"/>
          <w:sz w:val="24"/>
          <w:szCs w:val="24"/>
        </w:rPr>
        <w:t xml:space="preserve"> Na comprovação pela CTPS devem ser apresentadas junto com as comprovações do contrato, as folhas de identificação pessoal do candidato, com retrato, e as com o registro do empregador.</w:t>
      </w:r>
    </w:p>
    <w:p w:rsidR="00FF7207" w:rsidRPr="004B556E" w:rsidRDefault="0098477B" w:rsidP="00850055">
      <w:pPr>
        <w:spacing w:after="120"/>
        <w:jc w:val="both"/>
        <w:rPr>
          <w:rFonts w:ascii="Segoe UI" w:hAnsi="Segoe UI" w:cs="Segoe UI"/>
          <w:sz w:val="24"/>
          <w:szCs w:val="24"/>
        </w:rPr>
      </w:pPr>
      <w:r>
        <w:rPr>
          <w:rFonts w:ascii="Segoe UI" w:hAnsi="Segoe UI" w:cs="Segoe UI"/>
          <w:sz w:val="24"/>
          <w:szCs w:val="24"/>
        </w:rPr>
        <w:lastRenderedPageBreak/>
        <w:t>6.18</w:t>
      </w:r>
      <w:r w:rsidR="00FF7207" w:rsidRPr="004B556E">
        <w:rPr>
          <w:rFonts w:ascii="Segoe UI" w:hAnsi="Segoe UI" w:cs="Segoe UI"/>
          <w:sz w:val="24"/>
          <w:szCs w:val="24"/>
        </w:rPr>
        <w:t>.</w:t>
      </w:r>
      <w:r w:rsidR="00FF2B7D" w:rsidRPr="004B556E">
        <w:rPr>
          <w:rFonts w:ascii="Segoe UI" w:hAnsi="Segoe UI" w:cs="Segoe UI"/>
          <w:sz w:val="24"/>
          <w:szCs w:val="24"/>
        </w:rPr>
        <w:t xml:space="preserve"> Na hipótese de o candidato ainda estar na vigência do contrato, seja registrado na CTPS ou em contrato de Trabalho específico, deverá apresentar Declaração do Empregador informando esta condição. Esta Declaração, se for original, dispensa autenticação. </w:t>
      </w:r>
    </w:p>
    <w:p w:rsidR="00FF2B7D" w:rsidRPr="004B556E" w:rsidRDefault="0098477B" w:rsidP="00850055">
      <w:pPr>
        <w:spacing w:after="120"/>
        <w:jc w:val="both"/>
        <w:rPr>
          <w:rFonts w:ascii="Segoe UI" w:hAnsi="Segoe UI" w:cs="Segoe UI"/>
          <w:sz w:val="24"/>
          <w:szCs w:val="24"/>
        </w:rPr>
      </w:pPr>
      <w:r>
        <w:rPr>
          <w:rFonts w:ascii="Segoe UI" w:hAnsi="Segoe UI" w:cs="Segoe UI"/>
          <w:sz w:val="24"/>
          <w:szCs w:val="24"/>
        </w:rPr>
        <w:t>6.19</w:t>
      </w:r>
      <w:r w:rsidR="00FF7207" w:rsidRPr="004B556E">
        <w:rPr>
          <w:rFonts w:ascii="Segoe UI" w:hAnsi="Segoe UI" w:cs="Segoe UI"/>
          <w:sz w:val="24"/>
          <w:szCs w:val="24"/>
        </w:rPr>
        <w:t>.</w:t>
      </w:r>
      <w:r w:rsidR="00FF2B7D" w:rsidRPr="004B556E">
        <w:rPr>
          <w:rFonts w:ascii="Segoe UI" w:hAnsi="Segoe UI" w:cs="Segoe UI"/>
          <w:sz w:val="24"/>
          <w:szCs w:val="24"/>
        </w:rPr>
        <w:t xml:space="preserve"> Todos os documentos devem:</w:t>
      </w:r>
    </w:p>
    <w:p w:rsidR="00FF2B7D" w:rsidRPr="004B556E" w:rsidRDefault="00FF2B7D" w:rsidP="00850055">
      <w:pPr>
        <w:spacing w:after="120"/>
        <w:jc w:val="both"/>
        <w:rPr>
          <w:rFonts w:ascii="Segoe UI" w:hAnsi="Segoe UI" w:cs="Segoe UI"/>
          <w:sz w:val="24"/>
          <w:szCs w:val="24"/>
        </w:rPr>
      </w:pPr>
      <w:r w:rsidRPr="004B556E">
        <w:rPr>
          <w:rFonts w:ascii="Segoe UI" w:hAnsi="Segoe UI" w:cs="Segoe UI"/>
          <w:sz w:val="24"/>
          <w:szCs w:val="24"/>
        </w:rPr>
        <w:t>a) especificar a atividade/função desempenhada pelo candidato;</w:t>
      </w:r>
    </w:p>
    <w:p w:rsidR="00FF2B7D" w:rsidRPr="004B556E" w:rsidRDefault="00FF2B7D" w:rsidP="00850055">
      <w:pPr>
        <w:spacing w:after="120"/>
        <w:jc w:val="both"/>
        <w:rPr>
          <w:rFonts w:ascii="Segoe UI" w:hAnsi="Segoe UI" w:cs="Segoe UI"/>
          <w:sz w:val="24"/>
          <w:szCs w:val="24"/>
        </w:rPr>
      </w:pPr>
      <w:r w:rsidRPr="004B556E">
        <w:rPr>
          <w:rFonts w:ascii="Segoe UI" w:hAnsi="Segoe UI" w:cs="Segoe UI"/>
          <w:sz w:val="24"/>
          <w:szCs w:val="24"/>
        </w:rPr>
        <w:t>b) estar autenticados (à exceção dos apresentados no original);</w:t>
      </w:r>
    </w:p>
    <w:p w:rsidR="00FF2B7D" w:rsidRPr="004B556E" w:rsidRDefault="00FF2B7D" w:rsidP="00850055">
      <w:pPr>
        <w:spacing w:after="120"/>
        <w:jc w:val="both"/>
        <w:rPr>
          <w:rFonts w:ascii="Segoe UI" w:hAnsi="Segoe UI" w:cs="Segoe UI"/>
          <w:sz w:val="24"/>
          <w:szCs w:val="24"/>
        </w:rPr>
      </w:pPr>
      <w:r w:rsidRPr="004B556E">
        <w:rPr>
          <w:rFonts w:ascii="Segoe UI" w:hAnsi="Segoe UI" w:cs="Segoe UI"/>
          <w:sz w:val="24"/>
          <w:szCs w:val="24"/>
        </w:rPr>
        <w:t>c) estar em papel timbrado;</w:t>
      </w:r>
    </w:p>
    <w:p w:rsidR="00FF2B7D" w:rsidRPr="004B556E" w:rsidRDefault="00FF2B7D" w:rsidP="00850055">
      <w:pPr>
        <w:spacing w:after="120"/>
        <w:jc w:val="both"/>
        <w:rPr>
          <w:rFonts w:ascii="Segoe UI" w:hAnsi="Segoe UI" w:cs="Segoe UI"/>
          <w:sz w:val="24"/>
          <w:szCs w:val="24"/>
        </w:rPr>
      </w:pPr>
      <w:r w:rsidRPr="004B556E">
        <w:rPr>
          <w:rFonts w:ascii="Segoe UI" w:hAnsi="Segoe UI" w:cs="Segoe UI"/>
          <w:sz w:val="24"/>
          <w:szCs w:val="24"/>
        </w:rPr>
        <w:t>d) estar datados e assinados.</w:t>
      </w:r>
    </w:p>
    <w:p w:rsidR="00FF7207" w:rsidRPr="004B556E" w:rsidRDefault="0098477B" w:rsidP="00850055">
      <w:pPr>
        <w:spacing w:after="120"/>
        <w:jc w:val="both"/>
        <w:rPr>
          <w:rFonts w:ascii="Segoe UI" w:hAnsi="Segoe UI" w:cs="Segoe UI"/>
          <w:sz w:val="24"/>
          <w:szCs w:val="24"/>
        </w:rPr>
      </w:pPr>
      <w:r>
        <w:rPr>
          <w:rFonts w:ascii="Segoe UI" w:hAnsi="Segoe UI" w:cs="Segoe UI"/>
          <w:sz w:val="24"/>
          <w:szCs w:val="24"/>
        </w:rPr>
        <w:t>6.20</w:t>
      </w:r>
      <w:r w:rsidR="00FF2B7D" w:rsidRPr="004B556E">
        <w:rPr>
          <w:rFonts w:ascii="Segoe UI" w:hAnsi="Segoe UI" w:cs="Segoe UI"/>
          <w:sz w:val="24"/>
          <w:szCs w:val="24"/>
        </w:rPr>
        <w:t xml:space="preserve"> Para efeito de experiência profissional apenas receberá pontuação o período de um ano completo, assim compreendido 12 (doze) meses de efetiva atividade profissional. Períodos inferiores a 12 (doze) meses completos não sofrerão qualquer pontuação.</w:t>
      </w:r>
    </w:p>
    <w:p w:rsidR="00FF2B7D" w:rsidRPr="004B556E" w:rsidRDefault="0098477B" w:rsidP="00850055">
      <w:pPr>
        <w:spacing w:after="120"/>
        <w:jc w:val="both"/>
        <w:rPr>
          <w:rFonts w:ascii="Segoe UI" w:hAnsi="Segoe UI" w:cs="Segoe UI"/>
          <w:sz w:val="24"/>
          <w:szCs w:val="24"/>
        </w:rPr>
      </w:pPr>
      <w:r>
        <w:rPr>
          <w:rFonts w:ascii="Segoe UI" w:hAnsi="Segoe UI" w:cs="Segoe UI"/>
          <w:sz w:val="24"/>
          <w:szCs w:val="24"/>
        </w:rPr>
        <w:t>6.21</w:t>
      </w:r>
      <w:r w:rsidR="00FF2B7D" w:rsidRPr="004B556E">
        <w:rPr>
          <w:rFonts w:ascii="Segoe UI" w:hAnsi="Segoe UI" w:cs="Segoe UI"/>
          <w:sz w:val="24"/>
          <w:szCs w:val="24"/>
        </w:rPr>
        <w:t>. Cada título será considerado uma única vez e para uma única situação. Dessa forma, o documento só é avaliado para atender a um critério.</w:t>
      </w:r>
    </w:p>
    <w:p w:rsidR="00FF2B7D" w:rsidRPr="004B556E" w:rsidRDefault="0098477B" w:rsidP="00850055">
      <w:pPr>
        <w:pStyle w:val="NormalWeb"/>
        <w:spacing w:before="0" w:beforeAutospacing="0" w:after="120" w:afterAutospacing="0"/>
        <w:jc w:val="both"/>
        <w:rPr>
          <w:rFonts w:ascii="Segoe UI" w:hAnsi="Segoe UI" w:cs="Segoe UI"/>
        </w:rPr>
      </w:pPr>
      <w:r>
        <w:rPr>
          <w:rFonts w:ascii="Segoe UI" w:hAnsi="Segoe UI" w:cs="Segoe UI"/>
        </w:rPr>
        <w:t>6.22</w:t>
      </w:r>
      <w:r w:rsidR="00FF7207" w:rsidRPr="004B556E">
        <w:rPr>
          <w:rFonts w:ascii="Segoe UI" w:hAnsi="Segoe UI" w:cs="Segoe UI"/>
        </w:rPr>
        <w:t>.</w:t>
      </w:r>
      <w:r w:rsidR="00FF2B7D" w:rsidRPr="004B556E">
        <w:rPr>
          <w:rFonts w:ascii="Segoe UI" w:hAnsi="Segoe UI" w:cs="Segoe UI"/>
        </w:rPr>
        <w:t xml:space="preserve"> A responsabilidade pela seleção e entrega dos documentos a serem avaliados na Prova de Títulos é exclusiva do candidato.</w:t>
      </w:r>
    </w:p>
    <w:p w:rsidR="00FF2B7D" w:rsidRPr="004B556E" w:rsidRDefault="0098477B" w:rsidP="00850055">
      <w:pPr>
        <w:pStyle w:val="NormalWeb"/>
        <w:spacing w:before="0" w:beforeAutospacing="0" w:after="120" w:afterAutospacing="0"/>
        <w:jc w:val="both"/>
        <w:rPr>
          <w:rFonts w:ascii="Segoe UI" w:hAnsi="Segoe UI" w:cs="Segoe UI"/>
        </w:rPr>
      </w:pPr>
      <w:r>
        <w:rPr>
          <w:rFonts w:ascii="Segoe UI" w:hAnsi="Segoe UI" w:cs="Segoe UI"/>
        </w:rPr>
        <w:t>6.23</w:t>
      </w:r>
      <w:r w:rsidR="00FF7207" w:rsidRPr="004B556E">
        <w:rPr>
          <w:rFonts w:ascii="Segoe UI" w:hAnsi="Segoe UI" w:cs="Segoe UI"/>
        </w:rPr>
        <w:t>.</w:t>
      </w:r>
      <w:r w:rsidR="00FF2B7D" w:rsidRPr="004B556E">
        <w:rPr>
          <w:rFonts w:ascii="Segoe UI" w:hAnsi="Segoe UI" w:cs="Segoe UI"/>
        </w:rPr>
        <w:t xml:space="preserve"> Serão desconsiderados os títulos em fotocópias que não foram autenticadas em Cartório, assim como aqueles que não atenderem às especificações deste Edital.</w:t>
      </w:r>
    </w:p>
    <w:p w:rsidR="00FF2B7D" w:rsidRPr="004B556E" w:rsidRDefault="0098477B" w:rsidP="00850055">
      <w:pPr>
        <w:pStyle w:val="NormalWeb"/>
        <w:spacing w:before="0" w:beforeAutospacing="0" w:after="120" w:afterAutospacing="0"/>
        <w:jc w:val="both"/>
        <w:rPr>
          <w:rFonts w:ascii="Segoe UI" w:hAnsi="Segoe UI" w:cs="Segoe UI"/>
        </w:rPr>
      </w:pPr>
      <w:r>
        <w:rPr>
          <w:rFonts w:ascii="Segoe UI" w:hAnsi="Segoe UI" w:cs="Segoe UI"/>
        </w:rPr>
        <w:t>6.24</w:t>
      </w:r>
      <w:r w:rsidR="00FF7207" w:rsidRPr="004B556E">
        <w:rPr>
          <w:rFonts w:ascii="Segoe UI" w:hAnsi="Segoe UI" w:cs="Segoe UI"/>
        </w:rPr>
        <w:t>.</w:t>
      </w:r>
      <w:r w:rsidR="00FF2B7D" w:rsidRPr="004B556E">
        <w:rPr>
          <w:rFonts w:ascii="Segoe UI" w:hAnsi="Segoe UI" w:cs="Segoe UI"/>
        </w:rPr>
        <w:t xml:space="preserve"> Não serão considerados como experiência profissional atividades desenvolvidas:</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a) quando estudante;</w:t>
      </w:r>
    </w:p>
    <w:p w:rsidR="00FF2B7D" w:rsidRPr="004B556E" w:rsidRDefault="00FF7207" w:rsidP="00850055">
      <w:pPr>
        <w:pStyle w:val="NormalWeb"/>
        <w:spacing w:before="0" w:beforeAutospacing="0" w:after="120" w:afterAutospacing="0"/>
        <w:jc w:val="both"/>
        <w:rPr>
          <w:rFonts w:ascii="Segoe UI" w:hAnsi="Segoe UI" w:cs="Segoe UI"/>
        </w:rPr>
      </w:pPr>
      <w:r w:rsidRPr="004B556E">
        <w:rPr>
          <w:rFonts w:ascii="Segoe UI" w:hAnsi="Segoe UI" w:cs="Segoe UI"/>
        </w:rPr>
        <w:t>b) sob a forma de estágio (</w:t>
      </w:r>
      <w:r w:rsidR="00FF2B7D" w:rsidRPr="004B556E">
        <w:rPr>
          <w:rFonts w:ascii="Segoe UI" w:hAnsi="Segoe UI" w:cs="Segoe UI"/>
        </w:rPr>
        <w:t>exceção apenas para o estágio probatório), de internato ou equivalente;</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c) como monitoria estudantil,</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d) decorrentes de concessão de bolsa de estudo estudantil.</w:t>
      </w:r>
    </w:p>
    <w:p w:rsidR="00FF2B7D" w:rsidRPr="004B556E" w:rsidRDefault="0098477B" w:rsidP="00850055">
      <w:pPr>
        <w:pStyle w:val="NormalWeb"/>
        <w:spacing w:before="0" w:beforeAutospacing="0" w:after="120" w:afterAutospacing="0"/>
        <w:jc w:val="both"/>
        <w:rPr>
          <w:rFonts w:ascii="Segoe UI" w:hAnsi="Segoe UI" w:cs="Segoe UI"/>
        </w:rPr>
      </w:pPr>
      <w:r>
        <w:rPr>
          <w:rFonts w:ascii="Segoe UI" w:hAnsi="Segoe UI" w:cs="Segoe UI"/>
        </w:rPr>
        <w:t>6.25</w:t>
      </w:r>
      <w:r w:rsidR="00FF7207" w:rsidRPr="004B556E">
        <w:rPr>
          <w:rFonts w:ascii="Segoe UI" w:hAnsi="Segoe UI" w:cs="Segoe UI"/>
        </w:rPr>
        <w:t>.</w:t>
      </w:r>
      <w:r w:rsidR="00FF2B7D" w:rsidRPr="004B556E">
        <w:rPr>
          <w:rFonts w:ascii="Segoe UI" w:hAnsi="Segoe UI" w:cs="Segoe UI"/>
        </w:rPr>
        <w:t xml:space="preserve"> Será desconsiderado o Título que</w:t>
      </w:r>
      <w:r w:rsidR="00FF7207" w:rsidRPr="004B556E">
        <w:rPr>
          <w:rFonts w:ascii="Segoe UI" w:hAnsi="Segoe UI" w:cs="Segoe UI"/>
        </w:rPr>
        <w:t>:</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a) não preencher devidamente os requisitos exigidos para sua comprovação;</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b) cuja fotocópia esteja ilegível;</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c) sem data de expedição;</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d) sem assinatura do declarante ou responsável;</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e) sem autenticação em cartório, se em fotocópia;</w:t>
      </w:r>
    </w:p>
    <w:p w:rsidR="00FF2B7D" w:rsidRPr="004B556E" w:rsidRDefault="00FF2B7D" w:rsidP="00850055">
      <w:pPr>
        <w:pStyle w:val="NormalWeb"/>
        <w:spacing w:before="0" w:beforeAutospacing="0" w:after="120" w:afterAutospacing="0"/>
        <w:jc w:val="both"/>
        <w:rPr>
          <w:rFonts w:ascii="Segoe UI" w:hAnsi="Segoe UI" w:cs="Segoe UI"/>
        </w:rPr>
      </w:pPr>
      <w:r w:rsidRPr="004B556E">
        <w:rPr>
          <w:rFonts w:ascii="Segoe UI" w:hAnsi="Segoe UI" w:cs="Segoe UI"/>
        </w:rPr>
        <w:t>f) sem tradução, se expedido fora do País.</w:t>
      </w:r>
    </w:p>
    <w:p w:rsidR="00FF2B7D" w:rsidRPr="004B556E" w:rsidRDefault="0098477B" w:rsidP="00850055">
      <w:pPr>
        <w:pStyle w:val="NormalWeb"/>
        <w:spacing w:before="0" w:beforeAutospacing="0" w:after="120" w:afterAutospacing="0"/>
        <w:jc w:val="both"/>
        <w:rPr>
          <w:rFonts w:ascii="Segoe UI" w:hAnsi="Segoe UI" w:cs="Segoe UI"/>
        </w:rPr>
      </w:pPr>
      <w:r>
        <w:rPr>
          <w:rFonts w:ascii="Segoe UI" w:hAnsi="Segoe UI" w:cs="Segoe UI"/>
        </w:rPr>
        <w:lastRenderedPageBreak/>
        <w:t>6.26</w:t>
      </w:r>
      <w:r w:rsidR="00FF2B7D" w:rsidRPr="004B556E">
        <w:rPr>
          <w:rFonts w:ascii="Segoe UI" w:hAnsi="Segoe UI" w:cs="Segoe UI"/>
        </w:rPr>
        <w:t xml:space="preserve">. Os Títulos expedidos por organismos estrangeiros, para que sejam avaliados, deverão ser traduzidos para o Português por tradutor juramentado e revalidados de acordo com a legislação educacional, no caso </w:t>
      </w:r>
      <w:r>
        <w:rPr>
          <w:rFonts w:ascii="Segoe UI" w:hAnsi="Segoe UI" w:cs="Segoe UI"/>
        </w:rPr>
        <w:t>de cursos de Graduação e de Pós</w:t>
      </w:r>
      <w:r w:rsidR="00FF7207" w:rsidRPr="004B556E">
        <w:rPr>
          <w:rFonts w:ascii="Segoe UI" w:hAnsi="Segoe UI" w:cs="Segoe UI"/>
        </w:rPr>
        <w:t>–</w:t>
      </w:r>
      <w:r w:rsidR="00FF2B7D" w:rsidRPr="004B556E">
        <w:rPr>
          <w:rFonts w:ascii="Segoe UI" w:hAnsi="Segoe UI" w:cs="Segoe UI"/>
        </w:rPr>
        <w:t>Graduação</w:t>
      </w:r>
      <w:r w:rsidR="00FF7207" w:rsidRPr="004B556E">
        <w:rPr>
          <w:rFonts w:ascii="Segoe UI" w:hAnsi="Segoe UI" w:cs="Segoe UI"/>
        </w:rPr>
        <w:t>, Mestrado e Doutorado</w:t>
      </w:r>
      <w:r w:rsidR="00FF2B7D" w:rsidRPr="004B556E">
        <w:rPr>
          <w:rFonts w:ascii="Segoe UI" w:hAnsi="Segoe UI" w:cs="Segoe UI"/>
        </w:rPr>
        <w:t>.</w:t>
      </w:r>
    </w:p>
    <w:p w:rsidR="00FF2B7D" w:rsidRPr="004B556E" w:rsidRDefault="0098477B" w:rsidP="00850055">
      <w:pPr>
        <w:pStyle w:val="NormalWeb"/>
        <w:spacing w:before="0" w:beforeAutospacing="0" w:after="120" w:afterAutospacing="0"/>
        <w:jc w:val="both"/>
        <w:rPr>
          <w:rFonts w:ascii="Segoe UI" w:hAnsi="Segoe UI" w:cs="Segoe UI"/>
        </w:rPr>
      </w:pPr>
      <w:r>
        <w:rPr>
          <w:rFonts w:ascii="Segoe UI" w:hAnsi="Segoe UI" w:cs="Segoe UI"/>
        </w:rPr>
        <w:t>6.27</w:t>
      </w:r>
      <w:r w:rsidR="00FF2B7D" w:rsidRPr="004B556E">
        <w:rPr>
          <w:rFonts w:ascii="Segoe UI" w:hAnsi="Segoe UI" w:cs="Segoe UI"/>
        </w:rPr>
        <w:t>. Os documentos entregues, não poderão ser retirados mesmo após o resultado final do Processo Seletivo Simplificado.</w:t>
      </w:r>
    </w:p>
    <w:p w:rsidR="003B6F3E" w:rsidRDefault="0098477B" w:rsidP="004E7146">
      <w:pPr>
        <w:pStyle w:val="NormalWeb"/>
        <w:spacing w:before="0" w:beforeAutospacing="0" w:after="120" w:afterAutospacing="0"/>
        <w:jc w:val="both"/>
        <w:rPr>
          <w:rFonts w:ascii="Segoe UI" w:hAnsi="Segoe UI" w:cs="Segoe UI"/>
        </w:rPr>
      </w:pPr>
      <w:r>
        <w:rPr>
          <w:rFonts w:ascii="Segoe UI" w:hAnsi="Segoe UI" w:cs="Segoe UI"/>
        </w:rPr>
        <w:t>6.28</w:t>
      </w:r>
      <w:r w:rsidR="00FF2B7D" w:rsidRPr="004B556E">
        <w:rPr>
          <w:rFonts w:ascii="Segoe UI" w:hAnsi="Segoe UI" w:cs="Segoe UI"/>
        </w:rPr>
        <w:t>. Comprovada, em qualquer tempo, irregularidade ou ilegalidade na obtenção dos títulos apresentados, o candidato terá anulada a respectiva pontuação e comprovada a sua culpa, será excluído do Processo Seletivo Simplificado , sem prejuízo das medidas penais cabíveis.</w:t>
      </w:r>
    </w:p>
    <w:p w:rsidR="004E7146" w:rsidRPr="004E7146" w:rsidRDefault="004E7146" w:rsidP="004E7146">
      <w:pPr>
        <w:pStyle w:val="NormalWeb"/>
        <w:spacing w:before="0" w:beforeAutospacing="0" w:after="120" w:afterAutospacing="0"/>
        <w:jc w:val="both"/>
        <w:rPr>
          <w:rFonts w:ascii="Segoe UI" w:hAnsi="Segoe UI" w:cs="Segoe UI"/>
        </w:rPr>
      </w:pPr>
    </w:p>
    <w:p w:rsidR="00CA6005" w:rsidRPr="004B556E" w:rsidRDefault="00EB5017" w:rsidP="00850055">
      <w:pPr>
        <w:pStyle w:val="NormalWeb"/>
        <w:spacing w:before="0" w:beforeAutospacing="0" w:after="120" w:afterAutospacing="0"/>
        <w:jc w:val="both"/>
        <w:rPr>
          <w:rFonts w:ascii="Segoe UI" w:hAnsi="Segoe UI" w:cs="Segoe UI"/>
          <w:b/>
          <w:color w:val="000000"/>
        </w:rPr>
      </w:pPr>
      <w:r>
        <w:rPr>
          <w:rFonts w:ascii="Segoe UI" w:hAnsi="Segoe UI" w:cs="Segoe UI"/>
          <w:b/>
          <w:color w:val="000000"/>
        </w:rPr>
        <w:t>7</w:t>
      </w:r>
      <w:r w:rsidR="007E3846" w:rsidRPr="004B556E">
        <w:rPr>
          <w:rFonts w:ascii="Segoe UI" w:hAnsi="Segoe UI" w:cs="Segoe UI"/>
          <w:b/>
          <w:color w:val="000000"/>
        </w:rPr>
        <w:t xml:space="preserve"> -</w:t>
      </w:r>
      <w:r w:rsidR="00CA6005" w:rsidRPr="004B556E">
        <w:rPr>
          <w:rFonts w:ascii="Segoe UI" w:hAnsi="Segoe UI" w:cs="Segoe UI"/>
          <w:b/>
          <w:color w:val="000000"/>
        </w:rPr>
        <w:t xml:space="preserve"> DA CLASSIFICAÇÃO NO PROCESSO SELETIVO </w:t>
      </w:r>
    </w:p>
    <w:p w:rsidR="007E3846" w:rsidRPr="004B556E" w:rsidRDefault="00EB5017" w:rsidP="00850055">
      <w:pPr>
        <w:pStyle w:val="NormalWeb"/>
        <w:spacing w:before="0" w:beforeAutospacing="0" w:after="120" w:afterAutospacing="0"/>
        <w:jc w:val="both"/>
        <w:rPr>
          <w:rFonts w:ascii="Segoe UI" w:hAnsi="Segoe UI" w:cs="Segoe UI"/>
          <w:color w:val="000000"/>
        </w:rPr>
      </w:pPr>
      <w:r>
        <w:rPr>
          <w:rFonts w:ascii="Segoe UI" w:hAnsi="Segoe UI" w:cs="Segoe UI"/>
          <w:color w:val="000000"/>
        </w:rPr>
        <w:t>7</w:t>
      </w:r>
      <w:r w:rsidR="00CA6005" w:rsidRPr="004B556E">
        <w:rPr>
          <w:rFonts w:ascii="Segoe UI" w:hAnsi="Segoe UI" w:cs="Segoe UI"/>
          <w:color w:val="000000"/>
        </w:rPr>
        <w:t xml:space="preserve">.1. </w:t>
      </w:r>
      <w:r w:rsidR="007E3846" w:rsidRPr="004B556E">
        <w:rPr>
          <w:rFonts w:ascii="Segoe UI" w:hAnsi="Segoe UI" w:cs="Segoe UI"/>
          <w:color w:val="000000"/>
        </w:rPr>
        <w:t xml:space="preserve">Os candidatos considerados aprovados serão ordenados e classificados pela área e pela disciplina, de acordo com a sua inscrição no Processo Seletivo, segundo a ordem decrescente de pontuação final, expressa com 2 (dois) decimais, de acordo com a seguinte fórmula: </w:t>
      </w:r>
    </w:p>
    <w:p w:rsidR="007E3846" w:rsidRPr="004B556E" w:rsidRDefault="007E3846"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PONTUAÇÃO FINAL = (PONTOS DA PROVA DE CONHECIMENTOS GERAIS + PONTOS DA PROVA DE CONHECIMENTOS ESPECÍFICOS)</w:t>
      </w:r>
    </w:p>
    <w:p w:rsidR="007E3846" w:rsidRPr="004B556E" w:rsidRDefault="00EB5017" w:rsidP="00850055">
      <w:pPr>
        <w:pStyle w:val="NormalWeb"/>
        <w:spacing w:before="0" w:beforeAutospacing="0" w:after="120" w:afterAutospacing="0"/>
        <w:jc w:val="both"/>
        <w:rPr>
          <w:rFonts w:ascii="Segoe UI" w:hAnsi="Segoe UI" w:cs="Segoe UI"/>
          <w:color w:val="000000"/>
        </w:rPr>
      </w:pPr>
      <w:r>
        <w:rPr>
          <w:rFonts w:ascii="Segoe UI" w:hAnsi="Segoe UI" w:cs="Segoe UI"/>
          <w:color w:val="000000"/>
        </w:rPr>
        <w:t>7</w:t>
      </w:r>
      <w:r w:rsidR="0033256D">
        <w:rPr>
          <w:rFonts w:ascii="Segoe UI" w:hAnsi="Segoe UI" w:cs="Segoe UI"/>
          <w:color w:val="000000"/>
        </w:rPr>
        <w:t xml:space="preserve">.2 No caso </w:t>
      </w:r>
      <w:r w:rsidR="007E3846" w:rsidRPr="004B556E">
        <w:rPr>
          <w:rFonts w:ascii="Segoe UI" w:hAnsi="Segoe UI" w:cs="Segoe UI"/>
          <w:color w:val="000000"/>
        </w:rPr>
        <w:t>de prova prática ou tít</w:t>
      </w:r>
      <w:r w:rsidR="0033256D">
        <w:rPr>
          <w:rFonts w:ascii="Segoe UI" w:hAnsi="Segoe UI" w:cs="Segoe UI"/>
          <w:color w:val="000000"/>
        </w:rPr>
        <w:t>ulos ser</w:t>
      </w:r>
      <w:r w:rsidR="004D50CF">
        <w:rPr>
          <w:rFonts w:ascii="Segoe UI" w:hAnsi="Segoe UI" w:cs="Segoe UI"/>
          <w:color w:val="000000"/>
        </w:rPr>
        <w:t xml:space="preserve">ão </w:t>
      </w:r>
      <w:r w:rsidR="007E3846" w:rsidRPr="004B556E">
        <w:rPr>
          <w:rFonts w:ascii="Segoe UI" w:hAnsi="Segoe UI" w:cs="Segoe UI"/>
          <w:color w:val="000000"/>
        </w:rPr>
        <w:t>somado</w:t>
      </w:r>
      <w:r w:rsidR="004D50CF">
        <w:rPr>
          <w:rFonts w:ascii="Segoe UI" w:hAnsi="Segoe UI" w:cs="Segoe UI"/>
          <w:color w:val="000000"/>
        </w:rPr>
        <w:t>s</w:t>
      </w:r>
      <w:r w:rsidR="007E3846" w:rsidRPr="004B556E">
        <w:rPr>
          <w:rFonts w:ascii="Segoe UI" w:hAnsi="Segoe UI" w:cs="Segoe UI"/>
          <w:color w:val="000000"/>
        </w:rPr>
        <w:t xml:space="preserve">  a nota  da prova escrit</w:t>
      </w:r>
      <w:r w:rsidR="00850055" w:rsidRPr="004B556E">
        <w:rPr>
          <w:rFonts w:ascii="Segoe UI" w:hAnsi="Segoe UI" w:cs="Segoe UI"/>
          <w:color w:val="000000"/>
        </w:rPr>
        <w:t xml:space="preserve">a + a nota da prova prática ou títulos/2 obedecendo a seguinte fórmula: PF=NPE [pontos da prova de conhecimentos gerais + pontos da prova de conhecimentos específicos] + NPP / 2. </w:t>
      </w:r>
    </w:p>
    <w:p w:rsidR="007E3846" w:rsidRPr="004B556E" w:rsidRDefault="00EB5017" w:rsidP="00850055">
      <w:pPr>
        <w:pStyle w:val="NormalWeb"/>
        <w:spacing w:before="0" w:beforeAutospacing="0" w:after="120" w:afterAutospacing="0"/>
        <w:jc w:val="both"/>
        <w:rPr>
          <w:rFonts w:ascii="Segoe UI" w:hAnsi="Segoe UI" w:cs="Segoe UI"/>
          <w:color w:val="000000"/>
        </w:rPr>
      </w:pPr>
      <w:r>
        <w:rPr>
          <w:rFonts w:ascii="Segoe UI" w:hAnsi="Segoe UI" w:cs="Segoe UI"/>
          <w:color w:val="000000"/>
        </w:rPr>
        <w:t>7</w:t>
      </w:r>
      <w:r w:rsidR="007E3846" w:rsidRPr="004B556E">
        <w:rPr>
          <w:rFonts w:ascii="Segoe UI" w:hAnsi="Segoe UI" w:cs="Segoe UI"/>
          <w:color w:val="000000"/>
        </w:rPr>
        <w:t xml:space="preserve">.3. Em caso de empate na nota final do Processo Seletivo, terá preferência o candidato que, na seguinte ordem: </w:t>
      </w:r>
    </w:p>
    <w:p w:rsidR="007E3846" w:rsidRPr="004B556E" w:rsidRDefault="007E3846"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 xml:space="preserve">a) tiver idade igual ou superior a sessenta anos, até o último dia de inscrição neste Processo Seletivo, conforme o disposto no parágrafo único do artigo 27 da Lei nº. 10.741, de 1º de outubro de 2003 (Estatuto do Idoso); </w:t>
      </w:r>
    </w:p>
    <w:p w:rsidR="007E3846" w:rsidRPr="004B556E" w:rsidRDefault="007E3846"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 xml:space="preserve">b) obtiver a maiores acertos na prova de conhecimentos específicos; </w:t>
      </w:r>
    </w:p>
    <w:p w:rsidR="00CA6005" w:rsidRPr="004B556E" w:rsidRDefault="007E3846" w:rsidP="00850055">
      <w:pPr>
        <w:pStyle w:val="NormalWeb"/>
        <w:spacing w:before="0" w:beforeAutospacing="0" w:after="120" w:afterAutospacing="0"/>
        <w:jc w:val="both"/>
        <w:rPr>
          <w:rFonts w:ascii="Segoe UI" w:hAnsi="Segoe UI" w:cs="Segoe UI"/>
          <w:b/>
          <w:color w:val="000000"/>
        </w:rPr>
      </w:pPr>
      <w:r w:rsidRPr="004B556E">
        <w:rPr>
          <w:rFonts w:ascii="Segoe UI" w:hAnsi="Segoe UI" w:cs="Segoe UI"/>
          <w:color w:val="000000"/>
        </w:rPr>
        <w:t>c) obtiver a maiores acertos na prova de conhecimentos gerais;</w:t>
      </w:r>
    </w:p>
    <w:p w:rsidR="00850055" w:rsidRPr="004B556E" w:rsidRDefault="00850055" w:rsidP="00850055">
      <w:pPr>
        <w:pStyle w:val="NormalWeb"/>
        <w:spacing w:before="0" w:beforeAutospacing="0" w:after="120" w:afterAutospacing="0"/>
        <w:jc w:val="both"/>
        <w:rPr>
          <w:rFonts w:ascii="Segoe UI" w:hAnsi="Segoe UI" w:cs="Segoe UI"/>
          <w:b/>
          <w:color w:val="000000"/>
        </w:rPr>
      </w:pPr>
    </w:p>
    <w:p w:rsidR="00CA6005" w:rsidRPr="004B556E" w:rsidRDefault="00EB5017" w:rsidP="00850055">
      <w:pPr>
        <w:pStyle w:val="NormalWeb"/>
        <w:spacing w:before="0" w:beforeAutospacing="0" w:after="120" w:afterAutospacing="0"/>
        <w:jc w:val="both"/>
        <w:rPr>
          <w:rFonts w:ascii="Segoe UI" w:hAnsi="Segoe UI" w:cs="Segoe UI"/>
          <w:b/>
          <w:color w:val="000000"/>
        </w:rPr>
      </w:pPr>
      <w:r>
        <w:rPr>
          <w:rFonts w:ascii="Segoe UI" w:hAnsi="Segoe UI" w:cs="Segoe UI"/>
          <w:b/>
          <w:color w:val="000000"/>
        </w:rPr>
        <w:t>8</w:t>
      </w:r>
      <w:r w:rsidR="00CA6005" w:rsidRPr="004B556E">
        <w:rPr>
          <w:rFonts w:ascii="Segoe UI" w:hAnsi="Segoe UI" w:cs="Segoe UI"/>
          <w:b/>
          <w:color w:val="000000"/>
        </w:rPr>
        <w:t xml:space="preserve">. DO RESULTADO FINAL DO PROCESSO SELETIVO </w:t>
      </w:r>
    </w:p>
    <w:p w:rsidR="00CA6005" w:rsidRPr="00A52055" w:rsidRDefault="00EB5017" w:rsidP="00850055">
      <w:pPr>
        <w:pStyle w:val="NormalWeb"/>
        <w:spacing w:before="0" w:beforeAutospacing="0" w:after="120" w:afterAutospacing="0"/>
        <w:jc w:val="both"/>
        <w:rPr>
          <w:rFonts w:ascii="Segoe UI" w:hAnsi="Segoe UI" w:cs="Segoe UI"/>
          <w:b/>
          <w:color w:val="000000"/>
        </w:rPr>
      </w:pPr>
      <w:r>
        <w:rPr>
          <w:rFonts w:ascii="Segoe UI" w:hAnsi="Segoe UI" w:cs="Segoe UI"/>
          <w:color w:val="000000"/>
        </w:rPr>
        <w:t>8.1</w:t>
      </w:r>
      <w:r w:rsidR="00CA6005" w:rsidRPr="004B556E">
        <w:rPr>
          <w:rFonts w:ascii="Segoe UI" w:hAnsi="Segoe UI" w:cs="Segoe UI"/>
          <w:color w:val="000000"/>
        </w:rPr>
        <w:t>. A relação dos candidatos classificados será divulgada no mural da Secretaria Municipal de Educação, Prefeitura e Câmara de Vereadores e site oficial do Município de Bocaina do Sul –</w:t>
      </w:r>
      <w:r w:rsidR="00CA6005" w:rsidRPr="004B556E">
        <w:rPr>
          <w:rFonts w:ascii="Segoe UI" w:hAnsi="Segoe UI" w:cs="Segoe UI"/>
          <w:b/>
          <w:color w:val="000000"/>
          <w:u w:val="single"/>
        </w:rPr>
        <w:t>www.bocaina.sc.gov.br</w:t>
      </w:r>
      <w:r w:rsidR="00CA6005" w:rsidRPr="004B556E">
        <w:rPr>
          <w:rFonts w:ascii="Segoe UI" w:hAnsi="Segoe UI" w:cs="Segoe UI"/>
          <w:color w:val="000000"/>
        </w:rPr>
        <w:t xml:space="preserve">,até às 14h30min do dia </w:t>
      </w:r>
      <w:r w:rsidR="002166A7" w:rsidRPr="00A52055">
        <w:rPr>
          <w:rFonts w:ascii="Segoe UI" w:hAnsi="Segoe UI" w:cs="Segoe UI"/>
          <w:b/>
        </w:rPr>
        <w:t>19 de abril de 2016</w:t>
      </w:r>
      <w:r w:rsidR="00CA6005" w:rsidRPr="00A52055">
        <w:rPr>
          <w:rFonts w:ascii="Segoe UI" w:hAnsi="Segoe UI" w:cs="Segoe UI"/>
          <w:b/>
        </w:rPr>
        <w:t>.</w:t>
      </w:r>
    </w:p>
    <w:p w:rsidR="00CA6005" w:rsidRPr="004B556E" w:rsidRDefault="00CA6005" w:rsidP="00850055">
      <w:pPr>
        <w:pStyle w:val="NormalWeb"/>
        <w:spacing w:before="0" w:beforeAutospacing="0" w:after="120" w:afterAutospacing="0"/>
        <w:jc w:val="both"/>
        <w:rPr>
          <w:rFonts w:ascii="Segoe UI" w:hAnsi="Segoe UI" w:cs="Segoe UI"/>
          <w:color w:val="000000"/>
        </w:rPr>
      </w:pPr>
    </w:p>
    <w:p w:rsidR="00CA6005" w:rsidRPr="004B556E" w:rsidRDefault="00EB5017" w:rsidP="00850055">
      <w:pPr>
        <w:pStyle w:val="NormalWeb"/>
        <w:spacing w:before="0" w:beforeAutospacing="0" w:after="120" w:afterAutospacing="0"/>
        <w:jc w:val="both"/>
        <w:rPr>
          <w:rFonts w:ascii="Segoe UI" w:hAnsi="Segoe UI" w:cs="Segoe UI"/>
          <w:b/>
          <w:color w:val="000000"/>
        </w:rPr>
      </w:pPr>
      <w:r>
        <w:rPr>
          <w:rFonts w:ascii="Segoe UI" w:hAnsi="Segoe UI" w:cs="Segoe UI"/>
          <w:b/>
          <w:color w:val="000000"/>
        </w:rPr>
        <w:lastRenderedPageBreak/>
        <w:t>9</w:t>
      </w:r>
      <w:r w:rsidR="00CA6005" w:rsidRPr="004B556E">
        <w:rPr>
          <w:rFonts w:ascii="Segoe UI" w:hAnsi="Segoe UI" w:cs="Segoe UI"/>
          <w:b/>
          <w:color w:val="000000"/>
        </w:rPr>
        <w:t>. - DOS REQUISITOS E DOCUMENTOS PARA CONTRATAÇÃO</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São requisitos para contratação, aos candidatos inscritos e classificados:</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a) fotocópia da carteira de identidade;</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b) fotocópia do título de eleitor;</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c) comprovante de quitação eleitoral ou Certidão de Regularidade Eleitoral, emitida por órgão da Justiça Eleitoral do respectivo domicílio eleitoral ou via internet, comprovando estar quite com as obrigações eleitorais;</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d) fotocópia do cadastro de pessoa física - CPF;</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e) 01 (uma) foto 3x4 (três por quatro);</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f) fotocópia do comprovante de grau de escolaridade;</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 xml:space="preserve">h) fotocópia do comprovante de residência; </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i) fotocópia do documento de reservista ou similar, aplicável somente para os candidatos do sexo masculino, demonstrando estar quite com suas obrigações militares;</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j) fotocópia da Certidão de Casamento ou Nascimento, comprovando o estado civil da pessoa;</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l) declaração de bens;</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m) comprovante de endereço e número de telefone para contato;</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 xml:space="preserve">n) atestado médico para fins de admissão no cargo; </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 xml:space="preserve">o) dos filhos e dependentes até 14 (quatorze anos) – Certidão de Nascimento; comprovante de vacinação até 06 (seis) anos, a partir dos 07 (sete) anos apresentar comprovante de escolaridade; </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p) Carteira de Trabalho;</w:t>
      </w:r>
    </w:p>
    <w:p w:rsidR="00CA6005"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q) Inscrição do PIS/PASEP</w:t>
      </w:r>
      <w:r w:rsidR="00074BFB">
        <w:rPr>
          <w:rFonts w:ascii="Segoe UI" w:hAnsi="Segoe UI" w:cs="Segoe UI"/>
          <w:color w:val="000000"/>
        </w:rPr>
        <w:t>;</w:t>
      </w:r>
    </w:p>
    <w:p w:rsidR="00886C02" w:rsidRPr="004B556E" w:rsidRDefault="00886C02" w:rsidP="00850055">
      <w:pPr>
        <w:pStyle w:val="NormalWeb"/>
        <w:spacing w:before="0" w:beforeAutospacing="0" w:after="120" w:afterAutospacing="0"/>
        <w:jc w:val="both"/>
        <w:rPr>
          <w:rFonts w:ascii="Segoe UI" w:hAnsi="Segoe UI" w:cs="Segoe UI"/>
          <w:color w:val="000000"/>
        </w:rPr>
      </w:pPr>
      <w:r>
        <w:rPr>
          <w:rFonts w:ascii="Segoe UI" w:hAnsi="Segoe UI" w:cs="Segoe UI"/>
          <w:color w:val="000000"/>
        </w:rPr>
        <w:t>r) Para o Cargo de Telefonista, exigir-se-á o laudo do Fonoaudiólogo e</w:t>
      </w:r>
    </w:p>
    <w:p w:rsidR="00CA6005" w:rsidRPr="004B556E" w:rsidRDefault="00CA600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r) demais documentos exigidos pelo DRH para contratação.</w:t>
      </w:r>
    </w:p>
    <w:p w:rsidR="00CA6005" w:rsidRPr="004B556E" w:rsidRDefault="00850055" w:rsidP="00850055">
      <w:pPr>
        <w:pStyle w:val="NormalWeb"/>
        <w:spacing w:before="0" w:beforeAutospacing="0" w:after="120" w:afterAutospacing="0"/>
        <w:jc w:val="both"/>
        <w:rPr>
          <w:rFonts w:ascii="Segoe UI" w:hAnsi="Segoe UI" w:cs="Segoe UI"/>
          <w:b/>
        </w:rPr>
      </w:pPr>
      <w:r w:rsidRPr="004B556E">
        <w:rPr>
          <w:rFonts w:ascii="Segoe UI" w:hAnsi="Segoe UI" w:cs="Segoe UI"/>
          <w:b/>
        </w:rPr>
        <w:t>1</w:t>
      </w:r>
      <w:r w:rsidR="00EB5017">
        <w:rPr>
          <w:rFonts w:ascii="Segoe UI" w:hAnsi="Segoe UI" w:cs="Segoe UI"/>
          <w:b/>
        </w:rPr>
        <w:t>0</w:t>
      </w:r>
      <w:r w:rsidR="00CA6005" w:rsidRPr="004B556E">
        <w:rPr>
          <w:rFonts w:ascii="Segoe UI" w:hAnsi="Segoe UI" w:cs="Segoe UI"/>
          <w:b/>
        </w:rPr>
        <w:t xml:space="preserve">- </w:t>
      </w:r>
      <w:r w:rsidRPr="004B556E">
        <w:rPr>
          <w:rFonts w:ascii="Segoe UI" w:eastAsiaTheme="minorHAnsi" w:hAnsi="Segoe UI" w:cs="Segoe UI"/>
          <w:b/>
          <w:bCs/>
          <w:lang w:eastAsia="en-US"/>
        </w:rPr>
        <w:t>DAS DISPOSIÇÕES FINAIS</w:t>
      </w:r>
    </w:p>
    <w:p w:rsidR="00CA6005" w:rsidRPr="004B556E" w:rsidRDefault="0085005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1</w:t>
      </w:r>
      <w:r w:rsidR="00EB5017">
        <w:rPr>
          <w:rFonts w:ascii="Segoe UI" w:hAnsi="Segoe UI" w:cs="Segoe UI"/>
          <w:color w:val="000000"/>
        </w:rPr>
        <w:t>0</w:t>
      </w:r>
      <w:r w:rsidR="00CA6005" w:rsidRPr="004B556E">
        <w:rPr>
          <w:rFonts w:ascii="Segoe UI" w:hAnsi="Segoe UI" w:cs="Segoe UI"/>
          <w:color w:val="000000"/>
        </w:rPr>
        <w:t>.1 O requerimento de inscrição implica o conhecimento e a aceitação, pelo candidato, de todos os prazos e normas estabelecidos pelo presente Edital. O candidato que fizer declaração falsa ou inexata ou que não sa</w:t>
      </w:r>
      <w:r w:rsidR="004E7146">
        <w:rPr>
          <w:rFonts w:ascii="Segoe UI" w:hAnsi="Segoe UI" w:cs="Segoe UI"/>
          <w:color w:val="000000"/>
        </w:rPr>
        <w:t xml:space="preserve">tisfizer às condições exigidas, </w:t>
      </w:r>
      <w:r w:rsidR="00CA6005" w:rsidRPr="004B556E">
        <w:rPr>
          <w:rFonts w:ascii="Segoe UI" w:hAnsi="Segoe UI" w:cs="Segoe UI"/>
          <w:color w:val="000000"/>
        </w:rPr>
        <w:t>poderá ter cancelada sua inscrição a qualquer momento, por decisão da Comissão de Provas. Cancelada a inscrição, serão anulados todos os atos dela decorrentes;</w:t>
      </w:r>
    </w:p>
    <w:p w:rsidR="00CA6005" w:rsidRPr="004B556E" w:rsidRDefault="0085005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lastRenderedPageBreak/>
        <w:t>1</w:t>
      </w:r>
      <w:r w:rsidR="00EB5017">
        <w:rPr>
          <w:rFonts w:ascii="Segoe UI" w:hAnsi="Segoe UI" w:cs="Segoe UI"/>
          <w:color w:val="000000"/>
        </w:rPr>
        <w:t>0</w:t>
      </w:r>
      <w:r w:rsidR="00CA6005" w:rsidRPr="004B556E">
        <w:rPr>
          <w:rFonts w:ascii="Segoe UI" w:hAnsi="Segoe UI" w:cs="Segoe UI"/>
          <w:color w:val="000000"/>
        </w:rPr>
        <w:t>.2 A habilitação e classificação  neste Processo Seletivo não assegura ao candidato o direito de ingresso automático no cargo. A contratação será realizada dentro do interesse e necessidade públicos que assim se apresentarem, observada a ordem de classificação dos candidatos. </w:t>
      </w:r>
    </w:p>
    <w:p w:rsidR="00CA6005" w:rsidRPr="004B556E" w:rsidRDefault="00850055" w:rsidP="00850055">
      <w:pPr>
        <w:pStyle w:val="NormalWeb"/>
        <w:spacing w:before="0" w:beforeAutospacing="0" w:after="120" w:afterAutospacing="0"/>
        <w:jc w:val="both"/>
        <w:rPr>
          <w:rFonts w:ascii="Segoe UI" w:hAnsi="Segoe UI" w:cs="Segoe UI"/>
          <w:b/>
          <w:color w:val="000000"/>
        </w:rPr>
      </w:pPr>
      <w:r w:rsidRPr="004B556E">
        <w:rPr>
          <w:rFonts w:ascii="Segoe UI" w:hAnsi="Segoe UI" w:cs="Segoe UI"/>
          <w:color w:val="000000"/>
        </w:rPr>
        <w:t>1</w:t>
      </w:r>
      <w:r w:rsidR="00EB5017">
        <w:rPr>
          <w:rFonts w:ascii="Segoe UI" w:hAnsi="Segoe UI" w:cs="Segoe UI"/>
          <w:color w:val="000000"/>
        </w:rPr>
        <w:t>0</w:t>
      </w:r>
      <w:r w:rsidR="00CA6005" w:rsidRPr="004B556E">
        <w:rPr>
          <w:rFonts w:ascii="Segoe UI" w:hAnsi="Segoe UI" w:cs="Segoe UI"/>
          <w:color w:val="000000"/>
        </w:rPr>
        <w:t>.3 Não serão devolvidos os valores pagos a título de inscrição dos candidatos, independentemente do deferimento ou indeferimento da inscrição.</w:t>
      </w:r>
    </w:p>
    <w:p w:rsidR="00CA6005" w:rsidRPr="004B556E" w:rsidRDefault="00850055" w:rsidP="00850055">
      <w:pPr>
        <w:pStyle w:val="NormalWeb"/>
        <w:spacing w:before="0" w:beforeAutospacing="0" w:after="120" w:afterAutospacing="0"/>
        <w:jc w:val="both"/>
        <w:rPr>
          <w:rFonts w:ascii="Segoe UI" w:hAnsi="Segoe UI" w:cs="Segoe UI"/>
          <w:color w:val="000000"/>
        </w:rPr>
      </w:pPr>
      <w:r w:rsidRPr="004B556E">
        <w:rPr>
          <w:rFonts w:ascii="Segoe UI" w:hAnsi="Segoe UI" w:cs="Segoe UI"/>
          <w:color w:val="000000"/>
        </w:rPr>
        <w:t>1</w:t>
      </w:r>
      <w:r w:rsidR="00EB5017">
        <w:rPr>
          <w:rFonts w:ascii="Segoe UI" w:hAnsi="Segoe UI" w:cs="Segoe UI"/>
          <w:color w:val="000000"/>
        </w:rPr>
        <w:t>0</w:t>
      </w:r>
      <w:r w:rsidRPr="004B556E">
        <w:rPr>
          <w:rFonts w:ascii="Segoe UI" w:hAnsi="Segoe UI" w:cs="Segoe UI"/>
          <w:color w:val="000000"/>
        </w:rPr>
        <w:t>.4</w:t>
      </w:r>
      <w:r w:rsidR="00CA6005" w:rsidRPr="004B556E">
        <w:rPr>
          <w:rFonts w:ascii="Segoe UI" w:hAnsi="Segoe UI" w:cs="Segoe UI"/>
          <w:color w:val="000000"/>
        </w:rPr>
        <w:t xml:space="preserve"> A Validade do presente Processo Seletivo será para o ano de 201</w:t>
      </w:r>
      <w:r w:rsidR="00ED60EF">
        <w:rPr>
          <w:rFonts w:ascii="Segoe UI" w:hAnsi="Segoe UI" w:cs="Segoe UI"/>
          <w:color w:val="000000"/>
        </w:rPr>
        <w:t>6</w:t>
      </w:r>
      <w:r w:rsidR="00CA6005" w:rsidRPr="004B556E">
        <w:rPr>
          <w:rFonts w:ascii="Segoe UI" w:hAnsi="Segoe UI" w:cs="Segoe UI"/>
          <w:color w:val="000000"/>
        </w:rPr>
        <w:t xml:space="preserve">, podendo ser prorrogado por uma única vez, por mais um ano. </w:t>
      </w:r>
    </w:p>
    <w:p w:rsidR="00850055" w:rsidRPr="004B556E" w:rsidRDefault="00850055" w:rsidP="00850055">
      <w:pPr>
        <w:autoSpaceDE w:val="0"/>
        <w:autoSpaceDN w:val="0"/>
        <w:adjustRightInd w:val="0"/>
        <w:spacing w:after="120"/>
        <w:jc w:val="both"/>
        <w:rPr>
          <w:rFonts w:ascii="Segoe UI" w:eastAsiaTheme="minorHAnsi" w:hAnsi="Segoe UI" w:cs="Segoe UI"/>
          <w:sz w:val="24"/>
          <w:szCs w:val="24"/>
          <w:lang w:eastAsia="en-US"/>
        </w:rPr>
      </w:pPr>
      <w:r w:rsidRPr="00EB5017">
        <w:rPr>
          <w:rFonts w:ascii="Segoe UI" w:eastAsiaTheme="minorHAnsi" w:hAnsi="Segoe UI" w:cs="Segoe UI"/>
          <w:bCs/>
          <w:sz w:val="24"/>
          <w:szCs w:val="24"/>
          <w:lang w:eastAsia="en-US"/>
        </w:rPr>
        <w:t>1</w:t>
      </w:r>
      <w:r w:rsidR="00EB5017" w:rsidRPr="00EB5017">
        <w:rPr>
          <w:rFonts w:ascii="Segoe UI" w:eastAsiaTheme="minorHAnsi" w:hAnsi="Segoe UI" w:cs="Segoe UI"/>
          <w:bCs/>
          <w:sz w:val="24"/>
          <w:szCs w:val="24"/>
          <w:lang w:eastAsia="en-US"/>
        </w:rPr>
        <w:t>0</w:t>
      </w:r>
      <w:r w:rsidRPr="00EB5017">
        <w:rPr>
          <w:rFonts w:ascii="Segoe UI" w:eastAsiaTheme="minorHAnsi" w:hAnsi="Segoe UI" w:cs="Segoe UI"/>
          <w:bCs/>
          <w:sz w:val="24"/>
          <w:szCs w:val="24"/>
          <w:lang w:eastAsia="en-US"/>
        </w:rPr>
        <w:t>.5</w:t>
      </w:r>
      <w:r w:rsidRPr="004B556E">
        <w:rPr>
          <w:rFonts w:ascii="Segoe UI" w:eastAsiaTheme="minorHAnsi" w:hAnsi="Segoe UI" w:cs="Segoe UI"/>
          <w:b/>
          <w:bCs/>
          <w:sz w:val="24"/>
          <w:szCs w:val="24"/>
          <w:lang w:eastAsia="en-US"/>
        </w:rPr>
        <w:t xml:space="preserve"> - </w:t>
      </w:r>
      <w:r w:rsidRPr="004B556E">
        <w:rPr>
          <w:rFonts w:ascii="Segoe UI" w:eastAsiaTheme="minorHAnsi" w:hAnsi="Segoe UI" w:cs="Segoe UI"/>
          <w:sz w:val="24"/>
          <w:szCs w:val="24"/>
          <w:lang w:eastAsia="en-US"/>
        </w:rPr>
        <w:t>Decorridos 180 (cento e oitenta) dias da homologação do Processo Seletivo e não se caracterizando óbice administrativo, legal ou judicial, é facultada a incineração das provas e demais registros escritos, mantendo-se, entretanto, pelo período de validade do Processo Seletivo, os registros eletrônicos a ele referentes.</w:t>
      </w:r>
    </w:p>
    <w:p w:rsidR="00850055" w:rsidRPr="004B556E" w:rsidRDefault="00850055" w:rsidP="00850055">
      <w:pPr>
        <w:autoSpaceDE w:val="0"/>
        <w:autoSpaceDN w:val="0"/>
        <w:adjustRightInd w:val="0"/>
        <w:spacing w:after="120"/>
        <w:jc w:val="both"/>
        <w:rPr>
          <w:rFonts w:ascii="Segoe UI" w:eastAsiaTheme="minorHAnsi" w:hAnsi="Segoe UI" w:cs="Segoe UI"/>
          <w:sz w:val="24"/>
          <w:szCs w:val="24"/>
          <w:lang w:eastAsia="en-US"/>
        </w:rPr>
      </w:pPr>
      <w:r w:rsidRPr="00EB5017">
        <w:rPr>
          <w:rFonts w:ascii="Segoe UI" w:eastAsiaTheme="minorHAnsi" w:hAnsi="Segoe UI" w:cs="Segoe UI"/>
          <w:bCs/>
          <w:sz w:val="24"/>
          <w:szCs w:val="24"/>
          <w:lang w:eastAsia="en-US"/>
        </w:rPr>
        <w:t>1</w:t>
      </w:r>
      <w:r w:rsidR="00EB5017" w:rsidRPr="00EB5017">
        <w:rPr>
          <w:rFonts w:ascii="Segoe UI" w:eastAsiaTheme="minorHAnsi" w:hAnsi="Segoe UI" w:cs="Segoe UI"/>
          <w:bCs/>
          <w:sz w:val="24"/>
          <w:szCs w:val="24"/>
          <w:lang w:eastAsia="en-US"/>
        </w:rPr>
        <w:t>0</w:t>
      </w:r>
      <w:r w:rsidRPr="00EB5017">
        <w:rPr>
          <w:rFonts w:ascii="Segoe UI" w:eastAsiaTheme="minorHAnsi" w:hAnsi="Segoe UI" w:cs="Segoe UI"/>
          <w:bCs/>
          <w:sz w:val="24"/>
          <w:szCs w:val="24"/>
          <w:lang w:eastAsia="en-US"/>
        </w:rPr>
        <w:t>.6</w:t>
      </w:r>
      <w:r w:rsidRPr="004B556E">
        <w:rPr>
          <w:rFonts w:ascii="Segoe UI" w:eastAsiaTheme="minorHAnsi" w:hAnsi="Segoe UI" w:cs="Segoe UI"/>
          <w:b/>
          <w:bCs/>
          <w:sz w:val="24"/>
          <w:szCs w:val="24"/>
          <w:lang w:eastAsia="en-US"/>
        </w:rPr>
        <w:t xml:space="preserve"> - </w:t>
      </w:r>
      <w:r w:rsidRPr="004B556E">
        <w:rPr>
          <w:rFonts w:ascii="Segoe UI" w:eastAsiaTheme="minorHAnsi" w:hAnsi="Segoe UI" w:cs="Segoe UI"/>
          <w:sz w:val="24"/>
          <w:szCs w:val="24"/>
          <w:lang w:eastAsia="en-US"/>
        </w:rPr>
        <w:t>São partes integrantes deste Edital os seguintes anexos:</w:t>
      </w:r>
    </w:p>
    <w:p w:rsidR="00850055" w:rsidRPr="004B556E" w:rsidRDefault="00850055" w:rsidP="00850055">
      <w:pPr>
        <w:autoSpaceDE w:val="0"/>
        <w:autoSpaceDN w:val="0"/>
        <w:adjustRightInd w:val="0"/>
        <w:spacing w:after="120"/>
        <w:jc w:val="both"/>
        <w:rPr>
          <w:rFonts w:ascii="Segoe UI" w:eastAsiaTheme="minorHAnsi" w:hAnsi="Segoe UI" w:cs="Segoe UI"/>
          <w:sz w:val="24"/>
          <w:szCs w:val="24"/>
          <w:lang w:eastAsia="en-US"/>
        </w:rPr>
      </w:pPr>
      <w:r w:rsidRPr="004B556E">
        <w:rPr>
          <w:rFonts w:ascii="Segoe UI" w:eastAsiaTheme="minorHAnsi" w:hAnsi="Segoe UI" w:cs="Segoe UI"/>
          <w:sz w:val="24"/>
          <w:szCs w:val="24"/>
          <w:lang w:eastAsia="en-US"/>
        </w:rPr>
        <w:t>a) Anexo I - Cargos.</w:t>
      </w:r>
    </w:p>
    <w:p w:rsidR="00850055" w:rsidRPr="004B556E" w:rsidRDefault="00850055" w:rsidP="00850055">
      <w:pPr>
        <w:autoSpaceDE w:val="0"/>
        <w:autoSpaceDN w:val="0"/>
        <w:adjustRightInd w:val="0"/>
        <w:spacing w:after="120"/>
        <w:jc w:val="both"/>
        <w:rPr>
          <w:rFonts w:ascii="Segoe UI" w:eastAsiaTheme="minorHAnsi" w:hAnsi="Segoe UI" w:cs="Segoe UI"/>
          <w:sz w:val="24"/>
          <w:szCs w:val="24"/>
          <w:lang w:eastAsia="en-US"/>
        </w:rPr>
      </w:pPr>
      <w:r w:rsidRPr="004B556E">
        <w:rPr>
          <w:rFonts w:ascii="Segoe UI" w:eastAsiaTheme="minorHAnsi" w:hAnsi="Segoe UI" w:cs="Segoe UI"/>
          <w:sz w:val="24"/>
          <w:szCs w:val="24"/>
          <w:lang w:eastAsia="en-US"/>
        </w:rPr>
        <w:t>b) Anexo II - Ficha de Inscrição.</w:t>
      </w:r>
    </w:p>
    <w:p w:rsidR="00850055" w:rsidRPr="004B556E" w:rsidRDefault="00850055" w:rsidP="00850055">
      <w:pPr>
        <w:autoSpaceDE w:val="0"/>
        <w:autoSpaceDN w:val="0"/>
        <w:adjustRightInd w:val="0"/>
        <w:spacing w:after="120"/>
        <w:jc w:val="both"/>
        <w:rPr>
          <w:rFonts w:ascii="Segoe UI" w:eastAsiaTheme="minorHAnsi" w:hAnsi="Segoe UI" w:cs="Segoe UI"/>
          <w:sz w:val="24"/>
          <w:szCs w:val="24"/>
          <w:lang w:eastAsia="en-US"/>
        </w:rPr>
      </w:pPr>
      <w:r w:rsidRPr="004B556E">
        <w:rPr>
          <w:rFonts w:ascii="Segoe UI" w:eastAsiaTheme="minorHAnsi" w:hAnsi="Segoe UI" w:cs="Segoe UI"/>
          <w:sz w:val="24"/>
          <w:szCs w:val="24"/>
          <w:lang w:eastAsia="en-US"/>
        </w:rPr>
        <w:t>c) Anexo III - Conteúdos Programáticos das Provas Escritas.</w:t>
      </w:r>
    </w:p>
    <w:p w:rsidR="00850055" w:rsidRPr="004B556E" w:rsidRDefault="00EB5017" w:rsidP="00850055">
      <w:pPr>
        <w:autoSpaceDE w:val="0"/>
        <w:autoSpaceDN w:val="0"/>
        <w:adjustRightInd w:val="0"/>
        <w:spacing w:after="120"/>
        <w:jc w:val="both"/>
        <w:rPr>
          <w:rFonts w:ascii="Segoe UI" w:eastAsiaTheme="minorHAnsi" w:hAnsi="Segoe UI" w:cs="Segoe UI"/>
          <w:sz w:val="24"/>
          <w:szCs w:val="24"/>
          <w:lang w:eastAsia="en-US"/>
        </w:rPr>
      </w:pPr>
      <w:r>
        <w:rPr>
          <w:rFonts w:ascii="Segoe UI" w:eastAsiaTheme="minorHAnsi" w:hAnsi="Segoe UI" w:cs="Segoe UI"/>
          <w:sz w:val="24"/>
          <w:szCs w:val="24"/>
          <w:lang w:eastAsia="en-US"/>
        </w:rPr>
        <w:t>d)</w:t>
      </w:r>
      <w:r w:rsidR="00850055" w:rsidRPr="004B556E">
        <w:rPr>
          <w:rFonts w:ascii="Segoe UI" w:eastAsiaTheme="minorHAnsi" w:hAnsi="Segoe UI" w:cs="Segoe UI"/>
          <w:sz w:val="24"/>
          <w:szCs w:val="24"/>
          <w:lang w:eastAsia="en-US"/>
        </w:rPr>
        <w:t xml:space="preserve"> Anexo </w:t>
      </w:r>
      <w:r>
        <w:rPr>
          <w:rFonts w:ascii="Segoe UI" w:eastAsiaTheme="minorHAnsi" w:hAnsi="Segoe UI" w:cs="Segoe UI"/>
          <w:sz w:val="24"/>
          <w:szCs w:val="24"/>
          <w:lang w:eastAsia="en-US"/>
        </w:rPr>
        <w:t>I</w:t>
      </w:r>
      <w:r w:rsidR="00850055" w:rsidRPr="004B556E">
        <w:rPr>
          <w:rFonts w:ascii="Segoe UI" w:eastAsiaTheme="minorHAnsi" w:hAnsi="Segoe UI" w:cs="Segoe UI"/>
          <w:sz w:val="24"/>
          <w:szCs w:val="24"/>
          <w:lang w:eastAsia="en-US"/>
        </w:rPr>
        <w:t>V - Requerimento para Prova de Títulos.</w:t>
      </w:r>
    </w:p>
    <w:p w:rsidR="00701402" w:rsidRDefault="00701402" w:rsidP="0029711B">
      <w:pPr>
        <w:pStyle w:val="NormalWeb"/>
        <w:spacing w:before="0" w:beforeAutospacing="0" w:after="120" w:afterAutospacing="0"/>
        <w:jc w:val="center"/>
        <w:rPr>
          <w:rFonts w:ascii="Segoe UI" w:hAnsi="Segoe UI" w:cs="Segoe UI"/>
          <w:color w:val="000000"/>
        </w:rPr>
      </w:pPr>
    </w:p>
    <w:p w:rsidR="00DF59F9" w:rsidRDefault="00CA6005" w:rsidP="0029711B">
      <w:pPr>
        <w:pStyle w:val="NormalWeb"/>
        <w:spacing w:before="0" w:beforeAutospacing="0" w:after="120" w:afterAutospacing="0"/>
        <w:jc w:val="center"/>
        <w:rPr>
          <w:rFonts w:ascii="Segoe UI" w:eastAsiaTheme="minorHAnsi" w:hAnsi="Segoe UI" w:cs="Segoe UI"/>
          <w:lang w:eastAsia="en-US"/>
        </w:rPr>
      </w:pPr>
      <w:r w:rsidRPr="004B556E">
        <w:rPr>
          <w:rFonts w:ascii="Segoe UI" w:hAnsi="Segoe UI" w:cs="Segoe UI"/>
          <w:color w:val="000000"/>
        </w:rPr>
        <w:t>Bocaina do Sul</w:t>
      </w:r>
      <w:r w:rsidR="00530BFC">
        <w:rPr>
          <w:rFonts w:ascii="Segoe UI" w:hAnsi="Segoe UI" w:cs="Segoe UI"/>
          <w:color w:val="000000"/>
        </w:rPr>
        <w:t xml:space="preserve"> </w:t>
      </w:r>
      <w:r w:rsidRPr="004B556E">
        <w:rPr>
          <w:rFonts w:ascii="Segoe UI" w:hAnsi="Segoe UI" w:cs="Segoe UI"/>
          <w:color w:val="000000"/>
        </w:rPr>
        <w:t>(SC) ,</w:t>
      </w:r>
      <w:r w:rsidR="002166A7">
        <w:rPr>
          <w:rFonts w:ascii="Segoe UI" w:eastAsiaTheme="minorHAnsi" w:hAnsi="Segoe UI" w:cs="Segoe UI"/>
          <w:lang w:eastAsia="en-US"/>
        </w:rPr>
        <w:t xml:space="preserve"> </w:t>
      </w:r>
      <w:r w:rsidR="007C1B39">
        <w:rPr>
          <w:rFonts w:ascii="Segoe UI" w:eastAsiaTheme="minorHAnsi" w:hAnsi="Segoe UI" w:cs="Segoe UI"/>
          <w:lang w:eastAsia="en-US"/>
        </w:rPr>
        <w:t>29</w:t>
      </w:r>
      <w:r w:rsidR="002166A7">
        <w:rPr>
          <w:rFonts w:ascii="Segoe UI" w:eastAsiaTheme="minorHAnsi" w:hAnsi="Segoe UI" w:cs="Segoe UI"/>
          <w:lang w:eastAsia="en-US"/>
        </w:rPr>
        <w:t xml:space="preserve"> de março de 2016</w:t>
      </w:r>
      <w:r w:rsidR="00D5742A" w:rsidRPr="004B556E">
        <w:rPr>
          <w:rFonts w:ascii="Segoe UI" w:eastAsiaTheme="minorHAnsi" w:hAnsi="Segoe UI" w:cs="Segoe UI"/>
          <w:lang w:eastAsia="en-US"/>
        </w:rPr>
        <w:t>.</w:t>
      </w:r>
    </w:p>
    <w:p w:rsidR="00701402" w:rsidRPr="004B556E" w:rsidRDefault="00701402" w:rsidP="0029711B">
      <w:pPr>
        <w:pStyle w:val="NormalWeb"/>
        <w:spacing w:before="0" w:beforeAutospacing="0" w:after="120" w:afterAutospacing="0"/>
        <w:jc w:val="center"/>
        <w:rPr>
          <w:rFonts w:ascii="Segoe UI" w:eastAsiaTheme="minorHAnsi" w:hAnsi="Segoe UI" w:cs="Segoe UI"/>
          <w:lang w:eastAsia="en-US"/>
        </w:rPr>
      </w:pPr>
    </w:p>
    <w:p w:rsidR="003B6F3E" w:rsidRPr="0029711B" w:rsidRDefault="00D5742A" w:rsidP="0029711B">
      <w:pPr>
        <w:autoSpaceDE w:val="0"/>
        <w:autoSpaceDN w:val="0"/>
        <w:adjustRightInd w:val="0"/>
        <w:spacing w:after="120"/>
        <w:jc w:val="center"/>
        <w:rPr>
          <w:rFonts w:ascii="Segoe UI" w:hAnsi="Segoe UI" w:cs="Segoe UI"/>
          <w:b/>
          <w:sz w:val="24"/>
          <w:szCs w:val="24"/>
        </w:rPr>
      </w:pPr>
      <w:r w:rsidRPr="0029711B">
        <w:rPr>
          <w:rFonts w:ascii="Segoe UI" w:hAnsi="Segoe UI" w:cs="Segoe UI"/>
          <w:b/>
          <w:sz w:val="24"/>
          <w:szCs w:val="24"/>
        </w:rPr>
        <w:t>Luiz Carlos Schmuler</w:t>
      </w:r>
      <w:r w:rsidR="0029711B" w:rsidRPr="0029711B">
        <w:rPr>
          <w:rFonts w:ascii="Segoe UI" w:hAnsi="Segoe UI" w:cs="Segoe UI"/>
          <w:b/>
          <w:sz w:val="24"/>
          <w:szCs w:val="24"/>
        </w:rPr>
        <w:t xml:space="preserve"> - </w:t>
      </w:r>
      <w:r w:rsidR="00850055" w:rsidRPr="0029711B">
        <w:rPr>
          <w:rFonts w:ascii="Segoe UI" w:hAnsi="Segoe UI" w:cs="Segoe UI"/>
          <w:b/>
          <w:sz w:val="24"/>
          <w:szCs w:val="24"/>
        </w:rPr>
        <w:t>Prefeito Municipal</w:t>
      </w:r>
    </w:p>
    <w:p w:rsidR="004E7146" w:rsidRPr="002B5D91" w:rsidRDefault="004E7146" w:rsidP="002B5D91">
      <w:pPr>
        <w:autoSpaceDE w:val="0"/>
        <w:autoSpaceDN w:val="0"/>
        <w:adjustRightInd w:val="0"/>
        <w:spacing w:after="120"/>
        <w:jc w:val="center"/>
        <w:rPr>
          <w:rFonts w:ascii="Segoe UI" w:hAnsi="Segoe UI" w:cs="Segoe UI"/>
          <w:sz w:val="24"/>
          <w:szCs w:val="24"/>
        </w:rPr>
      </w:pPr>
    </w:p>
    <w:p w:rsidR="00F902AE" w:rsidRDefault="00464E1B" w:rsidP="00464E1B">
      <w:pPr>
        <w:autoSpaceDE w:val="0"/>
        <w:autoSpaceDN w:val="0"/>
        <w:adjustRightInd w:val="0"/>
        <w:spacing w:after="120"/>
        <w:jc w:val="center"/>
        <w:rPr>
          <w:rFonts w:ascii="Segoe UI" w:eastAsiaTheme="minorHAnsi" w:hAnsi="Segoe UI" w:cs="Segoe UI"/>
          <w:sz w:val="24"/>
          <w:szCs w:val="24"/>
          <w:lang w:eastAsia="en-US"/>
        </w:rPr>
      </w:pPr>
      <w:r w:rsidRPr="004B556E">
        <w:rPr>
          <w:rFonts w:ascii="Segoe UI" w:eastAsiaTheme="minorHAnsi" w:hAnsi="Segoe UI" w:cs="Segoe UI"/>
          <w:sz w:val="24"/>
          <w:szCs w:val="24"/>
          <w:lang w:eastAsia="en-US"/>
        </w:rPr>
        <w:t>Anexo I - Cargos.</w:t>
      </w:r>
    </w:p>
    <w:p w:rsidR="00464E1B" w:rsidRPr="009711D3" w:rsidRDefault="00464E1B" w:rsidP="00464E1B">
      <w:pPr>
        <w:autoSpaceDE w:val="0"/>
        <w:autoSpaceDN w:val="0"/>
        <w:adjustRightInd w:val="0"/>
        <w:spacing w:after="120"/>
        <w:jc w:val="center"/>
        <w:rPr>
          <w:rFonts w:ascii="Segoe UI" w:hAnsi="Segoe UI" w:cs="Segoe UI"/>
        </w:rPr>
      </w:pPr>
    </w:p>
    <w:tbl>
      <w:tblPr>
        <w:tblStyle w:val="Tabelacomgrade"/>
        <w:tblW w:w="10881" w:type="dxa"/>
        <w:tblInd w:w="-885" w:type="dxa"/>
        <w:tblLayout w:type="fixed"/>
        <w:tblLook w:val="04A0"/>
      </w:tblPr>
      <w:tblGrid>
        <w:gridCol w:w="1956"/>
        <w:gridCol w:w="2405"/>
        <w:gridCol w:w="850"/>
        <w:gridCol w:w="1134"/>
        <w:gridCol w:w="1134"/>
        <w:gridCol w:w="1134"/>
        <w:gridCol w:w="2268"/>
      </w:tblGrid>
      <w:tr w:rsidR="00F902AE" w:rsidRPr="009711D3" w:rsidTr="00F902AE">
        <w:tc>
          <w:tcPr>
            <w:tcW w:w="1956" w:type="dxa"/>
            <w:shd w:val="clear" w:color="auto" w:fill="D9D9D9" w:themeFill="background1" w:themeFillShade="D9"/>
            <w:vAlign w:val="center"/>
          </w:tcPr>
          <w:p w:rsidR="00F902AE" w:rsidRPr="009711D3" w:rsidRDefault="00F902AE" w:rsidP="00F902AE">
            <w:pPr>
              <w:jc w:val="center"/>
              <w:rPr>
                <w:rFonts w:ascii="Segoe UI" w:hAnsi="Segoe UI" w:cs="Segoe UI"/>
              </w:rPr>
            </w:pPr>
            <w:r w:rsidRPr="009711D3">
              <w:rPr>
                <w:rFonts w:ascii="Segoe UI" w:hAnsi="Segoe UI" w:cs="Segoe UI"/>
              </w:rPr>
              <w:t>CARGO</w:t>
            </w:r>
          </w:p>
        </w:tc>
        <w:tc>
          <w:tcPr>
            <w:tcW w:w="2405" w:type="dxa"/>
            <w:shd w:val="clear" w:color="auto" w:fill="D9D9D9" w:themeFill="background1" w:themeFillShade="D9"/>
            <w:vAlign w:val="center"/>
          </w:tcPr>
          <w:p w:rsidR="00F902AE" w:rsidRPr="009711D3" w:rsidRDefault="00F902AE" w:rsidP="00F902AE">
            <w:pPr>
              <w:jc w:val="center"/>
              <w:rPr>
                <w:rFonts w:ascii="Segoe UI" w:hAnsi="Segoe UI" w:cs="Segoe UI"/>
              </w:rPr>
            </w:pPr>
            <w:r w:rsidRPr="009711D3">
              <w:rPr>
                <w:rFonts w:ascii="Segoe UI" w:hAnsi="Segoe UI" w:cs="Segoe UI"/>
              </w:rPr>
              <w:t>HABILITAÇAO</w:t>
            </w:r>
          </w:p>
        </w:tc>
        <w:tc>
          <w:tcPr>
            <w:tcW w:w="850" w:type="dxa"/>
            <w:shd w:val="clear" w:color="auto" w:fill="D9D9D9" w:themeFill="background1" w:themeFillShade="D9"/>
            <w:vAlign w:val="center"/>
          </w:tcPr>
          <w:p w:rsidR="00F902AE" w:rsidRPr="009711D3" w:rsidRDefault="00F902AE" w:rsidP="00F902AE">
            <w:pPr>
              <w:jc w:val="center"/>
              <w:rPr>
                <w:rFonts w:ascii="Segoe UI" w:hAnsi="Segoe UI" w:cs="Segoe UI"/>
              </w:rPr>
            </w:pPr>
            <w:r w:rsidRPr="009711D3">
              <w:rPr>
                <w:rFonts w:ascii="Segoe UI" w:hAnsi="Segoe UI" w:cs="Segoe UI"/>
              </w:rPr>
              <w:t>VAGAS</w:t>
            </w:r>
          </w:p>
        </w:tc>
        <w:tc>
          <w:tcPr>
            <w:tcW w:w="1134" w:type="dxa"/>
            <w:shd w:val="clear" w:color="auto" w:fill="D9D9D9" w:themeFill="background1" w:themeFillShade="D9"/>
            <w:vAlign w:val="center"/>
          </w:tcPr>
          <w:p w:rsidR="00F902AE" w:rsidRPr="009711D3" w:rsidRDefault="00F902AE" w:rsidP="00F902AE">
            <w:pPr>
              <w:jc w:val="center"/>
              <w:rPr>
                <w:rFonts w:ascii="Segoe UI" w:hAnsi="Segoe UI" w:cs="Segoe UI"/>
              </w:rPr>
            </w:pPr>
            <w:r w:rsidRPr="009711D3">
              <w:rPr>
                <w:rFonts w:ascii="Segoe UI" w:hAnsi="Segoe UI" w:cs="Segoe UI"/>
              </w:rPr>
              <w:t>CARGA HORÁRIA SEMANAL</w:t>
            </w:r>
          </w:p>
        </w:tc>
        <w:tc>
          <w:tcPr>
            <w:tcW w:w="1134" w:type="dxa"/>
            <w:shd w:val="clear" w:color="auto" w:fill="D9D9D9" w:themeFill="background1" w:themeFillShade="D9"/>
            <w:vAlign w:val="center"/>
          </w:tcPr>
          <w:p w:rsidR="00F902AE" w:rsidRPr="009711D3" w:rsidRDefault="00F902AE" w:rsidP="00F902AE">
            <w:pPr>
              <w:jc w:val="center"/>
              <w:rPr>
                <w:rFonts w:ascii="Segoe UI" w:hAnsi="Segoe UI" w:cs="Segoe UI"/>
              </w:rPr>
            </w:pPr>
            <w:r w:rsidRPr="009711D3">
              <w:rPr>
                <w:rFonts w:ascii="Segoe UI" w:hAnsi="Segoe UI" w:cs="Segoe UI"/>
              </w:rPr>
              <w:t>SALÁRIO INICIAL</w:t>
            </w:r>
          </w:p>
        </w:tc>
        <w:tc>
          <w:tcPr>
            <w:tcW w:w="1134" w:type="dxa"/>
            <w:shd w:val="clear" w:color="auto" w:fill="D9D9D9" w:themeFill="background1" w:themeFillShade="D9"/>
            <w:vAlign w:val="center"/>
          </w:tcPr>
          <w:p w:rsidR="00F902AE" w:rsidRPr="009711D3" w:rsidRDefault="00F902AE" w:rsidP="00F902AE">
            <w:pPr>
              <w:jc w:val="center"/>
              <w:rPr>
                <w:rFonts w:ascii="Segoe UI" w:hAnsi="Segoe UI" w:cs="Segoe UI"/>
              </w:rPr>
            </w:pPr>
            <w:r w:rsidRPr="009711D3">
              <w:rPr>
                <w:rFonts w:ascii="Segoe UI" w:hAnsi="Segoe UI" w:cs="Segoe UI"/>
              </w:rPr>
              <w:t>TIPO DE PROVAS</w:t>
            </w:r>
          </w:p>
        </w:tc>
        <w:tc>
          <w:tcPr>
            <w:tcW w:w="2268" w:type="dxa"/>
            <w:shd w:val="clear" w:color="auto" w:fill="D9D9D9" w:themeFill="background1" w:themeFillShade="D9"/>
            <w:vAlign w:val="center"/>
          </w:tcPr>
          <w:p w:rsidR="00F902AE" w:rsidRPr="009711D3" w:rsidRDefault="00F902AE" w:rsidP="00F902AE">
            <w:pPr>
              <w:jc w:val="center"/>
              <w:rPr>
                <w:rFonts w:ascii="Segoe UI" w:hAnsi="Segoe UI" w:cs="Segoe UI"/>
              </w:rPr>
            </w:pPr>
            <w:r w:rsidRPr="009711D3">
              <w:rPr>
                <w:rFonts w:ascii="Segoe UI" w:hAnsi="Segoe UI" w:cs="Segoe UI"/>
              </w:rPr>
              <w:t>ATRIBUIÇOES</w:t>
            </w:r>
          </w:p>
        </w:tc>
      </w:tr>
      <w:tr w:rsidR="002B5D91" w:rsidRPr="002B5D91" w:rsidTr="00F902AE">
        <w:tc>
          <w:tcPr>
            <w:tcW w:w="1956" w:type="dxa"/>
            <w:vAlign w:val="center"/>
          </w:tcPr>
          <w:p w:rsidR="00F902AE" w:rsidRPr="002B5D91" w:rsidRDefault="00F902AE" w:rsidP="00F902AE">
            <w:pPr>
              <w:jc w:val="center"/>
              <w:rPr>
                <w:rFonts w:ascii="Segoe UI" w:hAnsi="Segoe UI" w:cs="Segoe UI"/>
              </w:rPr>
            </w:pPr>
            <w:r w:rsidRPr="002B5D91">
              <w:rPr>
                <w:rFonts w:ascii="Segoe UI" w:hAnsi="Segoe UI" w:cs="Segoe UI"/>
              </w:rPr>
              <w:t>MÉDICO</w:t>
            </w:r>
            <w:r w:rsidR="00A52055" w:rsidRPr="002B5D91">
              <w:rPr>
                <w:rFonts w:ascii="Segoe UI" w:hAnsi="Segoe UI" w:cs="Segoe UI"/>
              </w:rPr>
              <w:t xml:space="preserve"> ESF</w:t>
            </w:r>
          </w:p>
        </w:tc>
        <w:tc>
          <w:tcPr>
            <w:tcW w:w="2405" w:type="dxa"/>
            <w:vAlign w:val="center"/>
          </w:tcPr>
          <w:p w:rsidR="00F902AE" w:rsidRPr="002B5D91" w:rsidRDefault="00F902AE" w:rsidP="00F902AE">
            <w:pPr>
              <w:autoSpaceDE w:val="0"/>
              <w:autoSpaceDN w:val="0"/>
              <w:adjustRightInd w:val="0"/>
              <w:jc w:val="center"/>
              <w:rPr>
                <w:rFonts w:ascii="Segoe UI" w:hAnsi="Segoe UI" w:cs="Segoe UI"/>
              </w:rPr>
            </w:pPr>
            <w:r w:rsidRPr="002B5D91">
              <w:rPr>
                <w:rFonts w:ascii="Segoe UI" w:hAnsi="Segoe UI" w:cs="Segoe UI"/>
              </w:rPr>
              <w:t>Portador certificado de conclusão de curso superior de Medicina, com registro no CRM/SC</w:t>
            </w:r>
          </w:p>
        </w:tc>
        <w:tc>
          <w:tcPr>
            <w:tcW w:w="850" w:type="dxa"/>
            <w:vAlign w:val="center"/>
          </w:tcPr>
          <w:p w:rsidR="00F902AE" w:rsidRPr="002B5D91" w:rsidRDefault="00933703" w:rsidP="00F902AE">
            <w:pPr>
              <w:jc w:val="center"/>
              <w:rPr>
                <w:rFonts w:ascii="Segoe UI" w:hAnsi="Segoe UI" w:cs="Segoe UI"/>
              </w:rPr>
            </w:pPr>
            <w:r w:rsidRPr="002B5D91">
              <w:rPr>
                <w:rFonts w:ascii="Segoe UI" w:hAnsi="Segoe UI" w:cs="Segoe UI"/>
              </w:rPr>
              <w:t>1</w:t>
            </w:r>
          </w:p>
        </w:tc>
        <w:tc>
          <w:tcPr>
            <w:tcW w:w="1134" w:type="dxa"/>
            <w:vAlign w:val="center"/>
          </w:tcPr>
          <w:p w:rsidR="00F902AE" w:rsidRPr="002B5D91" w:rsidRDefault="00933703" w:rsidP="00F902AE">
            <w:pPr>
              <w:jc w:val="center"/>
              <w:rPr>
                <w:rFonts w:ascii="Segoe UI" w:hAnsi="Segoe UI" w:cs="Segoe UI"/>
              </w:rPr>
            </w:pPr>
            <w:r w:rsidRPr="002B5D91">
              <w:rPr>
                <w:rFonts w:ascii="Segoe UI" w:hAnsi="Segoe UI" w:cs="Segoe UI"/>
              </w:rPr>
              <w:t>4</w:t>
            </w:r>
            <w:r w:rsidR="00F902AE" w:rsidRPr="002B5D91">
              <w:rPr>
                <w:rFonts w:ascii="Segoe UI" w:hAnsi="Segoe UI" w:cs="Segoe UI"/>
              </w:rPr>
              <w:t>0 h</w:t>
            </w:r>
          </w:p>
        </w:tc>
        <w:tc>
          <w:tcPr>
            <w:tcW w:w="1134" w:type="dxa"/>
            <w:vAlign w:val="center"/>
          </w:tcPr>
          <w:p w:rsidR="00F902AE" w:rsidRPr="002B5D91" w:rsidRDefault="00933703" w:rsidP="00F902AE">
            <w:pPr>
              <w:jc w:val="center"/>
              <w:rPr>
                <w:rFonts w:ascii="Segoe UI" w:hAnsi="Segoe UI" w:cs="Segoe UI"/>
              </w:rPr>
            </w:pPr>
            <w:r w:rsidRPr="002B5D91">
              <w:rPr>
                <w:rFonts w:ascii="Segoe UI" w:hAnsi="Segoe UI" w:cs="Segoe UI"/>
              </w:rPr>
              <w:t xml:space="preserve">R$ </w:t>
            </w:r>
            <w:r w:rsidR="0023206E" w:rsidRPr="002B5D91">
              <w:rPr>
                <w:rFonts w:ascii="Segoe UI" w:hAnsi="Segoe UI" w:cs="Segoe UI"/>
              </w:rPr>
              <w:t>15.379,92</w:t>
            </w:r>
          </w:p>
        </w:tc>
        <w:tc>
          <w:tcPr>
            <w:tcW w:w="1134" w:type="dxa"/>
            <w:vAlign w:val="center"/>
          </w:tcPr>
          <w:p w:rsidR="00F902AE" w:rsidRPr="002B5D91" w:rsidRDefault="00F902AE" w:rsidP="00F902AE">
            <w:pPr>
              <w:jc w:val="center"/>
              <w:rPr>
                <w:rFonts w:ascii="Segoe UI" w:hAnsi="Segoe UI" w:cs="Segoe UI"/>
              </w:rPr>
            </w:pPr>
            <w:r w:rsidRPr="002B5D91">
              <w:rPr>
                <w:rFonts w:ascii="Segoe UI" w:hAnsi="Segoe UI" w:cs="Segoe UI"/>
              </w:rPr>
              <w:t>Escrita e títulos</w:t>
            </w:r>
          </w:p>
        </w:tc>
        <w:tc>
          <w:tcPr>
            <w:tcW w:w="2268" w:type="dxa"/>
          </w:tcPr>
          <w:p w:rsidR="00F902AE" w:rsidRPr="002B5D91" w:rsidRDefault="00F902AE" w:rsidP="00874B18">
            <w:pPr>
              <w:rPr>
                <w:rFonts w:ascii="Segoe UI" w:hAnsi="Segoe UI" w:cs="Segoe UI"/>
              </w:rPr>
            </w:pPr>
            <w:r w:rsidRPr="002B5D91">
              <w:rPr>
                <w:rFonts w:ascii="Segoe UI" w:hAnsi="Segoe UI" w:cs="Segoe UI"/>
              </w:rPr>
              <w:t xml:space="preserve">Atividade de nível superior, de natureza especializada, envolvendo atendimento à saúde da população, de forma individual ou coletiva, participação em programas e campanhas de </w:t>
            </w:r>
            <w:r w:rsidRPr="002B5D91">
              <w:rPr>
                <w:rFonts w:ascii="Segoe UI" w:hAnsi="Segoe UI" w:cs="Segoe UI"/>
              </w:rPr>
              <w:lastRenderedPageBreak/>
              <w:t>educação à saúde e outras atividades compatíveis com a sua formação profissional.</w:t>
            </w:r>
          </w:p>
        </w:tc>
      </w:tr>
      <w:tr w:rsidR="002B5D91" w:rsidRPr="009711D3" w:rsidTr="00F902AE">
        <w:tc>
          <w:tcPr>
            <w:tcW w:w="1956" w:type="dxa"/>
            <w:vAlign w:val="center"/>
          </w:tcPr>
          <w:p w:rsidR="002B5D91" w:rsidRPr="002B5D91" w:rsidRDefault="002B5D91" w:rsidP="00AE7C1E">
            <w:pPr>
              <w:jc w:val="center"/>
              <w:rPr>
                <w:rFonts w:ascii="Segoe UI" w:hAnsi="Segoe UI" w:cs="Segoe UI"/>
              </w:rPr>
            </w:pPr>
            <w:r w:rsidRPr="002B5D91">
              <w:rPr>
                <w:rFonts w:ascii="Segoe UI" w:hAnsi="Segoe UI" w:cs="Segoe UI"/>
              </w:rPr>
              <w:lastRenderedPageBreak/>
              <w:t xml:space="preserve">DENTISTA ESB </w:t>
            </w:r>
          </w:p>
          <w:p w:rsidR="002B5D91" w:rsidRPr="009711D3" w:rsidRDefault="002B5D91" w:rsidP="00AE7C1E">
            <w:pPr>
              <w:jc w:val="center"/>
              <w:rPr>
                <w:rFonts w:ascii="Segoe UI" w:hAnsi="Segoe UI" w:cs="Segoe UI"/>
              </w:rPr>
            </w:pPr>
          </w:p>
        </w:tc>
        <w:tc>
          <w:tcPr>
            <w:tcW w:w="2405" w:type="dxa"/>
            <w:vAlign w:val="center"/>
          </w:tcPr>
          <w:p w:rsidR="002B5D91" w:rsidRDefault="002B5D91" w:rsidP="00AE7C1E">
            <w:pPr>
              <w:jc w:val="center"/>
              <w:rPr>
                <w:rFonts w:ascii="Segoe UI" w:hAnsi="Segoe UI" w:cs="Segoe UI"/>
              </w:rPr>
            </w:pPr>
            <w:r w:rsidRPr="009711D3">
              <w:rPr>
                <w:rFonts w:ascii="Segoe UI" w:hAnsi="Segoe UI" w:cs="Segoe UI"/>
              </w:rPr>
              <w:t>Portador de certificado de conclusão de curso superior em Odontologia, com registro no CRO/SC.</w:t>
            </w:r>
          </w:p>
          <w:p w:rsidR="002B5D91" w:rsidRDefault="002B5D91" w:rsidP="00AE7C1E">
            <w:pPr>
              <w:rPr>
                <w:rFonts w:ascii="Segoe UI" w:hAnsi="Segoe UI" w:cs="Segoe UI"/>
              </w:rPr>
            </w:pPr>
          </w:p>
          <w:p w:rsidR="002B5D91" w:rsidRPr="0023206E" w:rsidRDefault="002B5D91" w:rsidP="00AE7C1E">
            <w:pPr>
              <w:rPr>
                <w:rFonts w:ascii="Segoe UI" w:hAnsi="Segoe UI" w:cs="Segoe UI"/>
              </w:rPr>
            </w:pPr>
          </w:p>
          <w:p w:rsidR="002B5D91" w:rsidRDefault="002B5D91" w:rsidP="00AE7C1E">
            <w:pPr>
              <w:rPr>
                <w:rFonts w:ascii="Segoe UI" w:hAnsi="Segoe UI" w:cs="Segoe UI"/>
              </w:rPr>
            </w:pPr>
          </w:p>
          <w:p w:rsidR="002B5D91" w:rsidRPr="0023206E" w:rsidRDefault="002B5D91" w:rsidP="00AE7C1E">
            <w:pPr>
              <w:rPr>
                <w:rFonts w:ascii="Segoe UI" w:hAnsi="Segoe UI" w:cs="Segoe UI"/>
              </w:rPr>
            </w:pPr>
          </w:p>
        </w:tc>
        <w:tc>
          <w:tcPr>
            <w:tcW w:w="850" w:type="dxa"/>
            <w:vAlign w:val="center"/>
          </w:tcPr>
          <w:p w:rsidR="002B5D91" w:rsidRPr="009711D3" w:rsidRDefault="002B5D91" w:rsidP="00AE7C1E">
            <w:pPr>
              <w:jc w:val="center"/>
              <w:rPr>
                <w:rFonts w:ascii="Segoe UI" w:hAnsi="Segoe UI" w:cs="Segoe UI"/>
              </w:rPr>
            </w:pPr>
            <w:r w:rsidRPr="009711D3">
              <w:rPr>
                <w:rFonts w:ascii="Segoe UI" w:hAnsi="Segoe UI" w:cs="Segoe UI"/>
              </w:rPr>
              <w:t>1</w:t>
            </w:r>
          </w:p>
        </w:tc>
        <w:tc>
          <w:tcPr>
            <w:tcW w:w="1134" w:type="dxa"/>
            <w:vAlign w:val="center"/>
          </w:tcPr>
          <w:p w:rsidR="002B5D91" w:rsidRPr="009711D3" w:rsidRDefault="002B5D91" w:rsidP="00AE7C1E">
            <w:pPr>
              <w:jc w:val="center"/>
              <w:rPr>
                <w:rFonts w:ascii="Segoe UI" w:hAnsi="Segoe UI" w:cs="Segoe UI"/>
              </w:rPr>
            </w:pPr>
            <w:r>
              <w:rPr>
                <w:rFonts w:ascii="Segoe UI" w:hAnsi="Segoe UI" w:cs="Segoe UI"/>
              </w:rPr>
              <w:t>4</w:t>
            </w:r>
            <w:r w:rsidRPr="009711D3">
              <w:rPr>
                <w:rFonts w:ascii="Segoe UI" w:hAnsi="Segoe UI" w:cs="Segoe UI"/>
              </w:rPr>
              <w:t>0 h</w:t>
            </w:r>
          </w:p>
        </w:tc>
        <w:tc>
          <w:tcPr>
            <w:tcW w:w="1134" w:type="dxa"/>
            <w:vAlign w:val="center"/>
          </w:tcPr>
          <w:p w:rsidR="002B5D91" w:rsidRPr="009711D3" w:rsidRDefault="002B5D91" w:rsidP="00AE7C1E">
            <w:pPr>
              <w:jc w:val="center"/>
              <w:rPr>
                <w:rFonts w:ascii="Segoe UI" w:hAnsi="Segoe UI" w:cs="Segoe UI"/>
              </w:rPr>
            </w:pPr>
            <w:r>
              <w:rPr>
                <w:rFonts w:ascii="Segoe UI" w:hAnsi="Segoe UI" w:cs="Segoe UI"/>
              </w:rPr>
              <w:t>R$ 3.091,55</w:t>
            </w:r>
          </w:p>
        </w:tc>
        <w:tc>
          <w:tcPr>
            <w:tcW w:w="1134" w:type="dxa"/>
            <w:vAlign w:val="center"/>
          </w:tcPr>
          <w:p w:rsidR="002B5D91" w:rsidRPr="009711D3" w:rsidRDefault="002B5D91" w:rsidP="00AE7C1E">
            <w:pPr>
              <w:jc w:val="center"/>
              <w:rPr>
                <w:rFonts w:ascii="Segoe UI" w:hAnsi="Segoe UI" w:cs="Segoe UI"/>
              </w:rPr>
            </w:pPr>
            <w:r w:rsidRPr="009711D3">
              <w:rPr>
                <w:rFonts w:ascii="Segoe UI" w:hAnsi="Segoe UI" w:cs="Segoe UI"/>
              </w:rPr>
              <w:t>Escrita e títulos</w:t>
            </w:r>
          </w:p>
        </w:tc>
        <w:tc>
          <w:tcPr>
            <w:tcW w:w="2268" w:type="dxa"/>
          </w:tcPr>
          <w:p w:rsidR="002B5D91" w:rsidRPr="009711D3" w:rsidRDefault="002B5D91" w:rsidP="00874B18">
            <w:pPr>
              <w:rPr>
                <w:rFonts w:ascii="Segoe UI" w:hAnsi="Segoe UI" w:cs="Segoe UI"/>
              </w:rPr>
            </w:pPr>
            <w:r w:rsidRPr="009711D3">
              <w:rPr>
                <w:rFonts w:ascii="Segoe UI" w:hAnsi="Segoe UI" w:cs="Segoe UI"/>
              </w:rPr>
              <w:t>Atividade de nível superior, da natureza especializada, envolvendo a execução de programas de saúde</w:t>
            </w:r>
            <w:r w:rsidR="00530BFC">
              <w:rPr>
                <w:rFonts w:ascii="Segoe UI" w:hAnsi="Segoe UI" w:cs="Segoe UI"/>
              </w:rPr>
              <w:t xml:space="preserve"> </w:t>
            </w:r>
            <w:r w:rsidRPr="009711D3">
              <w:rPr>
                <w:rFonts w:ascii="Segoe UI" w:hAnsi="Segoe UI" w:cs="Segoe UI"/>
              </w:rPr>
              <w:t xml:space="preserve">bucal, </w:t>
            </w:r>
            <w:r w:rsidR="00530BFC">
              <w:rPr>
                <w:rFonts w:ascii="Segoe UI" w:hAnsi="Segoe UI" w:cs="Segoe UI"/>
              </w:rPr>
              <w:t xml:space="preserve"> </w:t>
            </w:r>
            <w:r w:rsidRPr="009711D3">
              <w:rPr>
                <w:rFonts w:ascii="Segoe UI" w:hAnsi="Segoe UI" w:cs="Segoe UI"/>
              </w:rPr>
              <w:t>sejam preventivos ou curativos</w:t>
            </w:r>
          </w:p>
        </w:tc>
      </w:tr>
      <w:tr w:rsidR="002B5D91" w:rsidRPr="009711D3" w:rsidTr="00F902AE">
        <w:tc>
          <w:tcPr>
            <w:tcW w:w="1956" w:type="dxa"/>
            <w:vAlign w:val="center"/>
          </w:tcPr>
          <w:p w:rsidR="002B5D91" w:rsidRPr="002B5D91" w:rsidRDefault="002B5D91" w:rsidP="00AE7C1E">
            <w:pPr>
              <w:jc w:val="center"/>
              <w:rPr>
                <w:rFonts w:ascii="Segoe UI" w:hAnsi="Segoe UI" w:cs="Segoe UI"/>
              </w:rPr>
            </w:pPr>
            <w:r>
              <w:rPr>
                <w:rFonts w:ascii="Segoe UI" w:hAnsi="Segoe UI" w:cs="Segoe UI"/>
              </w:rPr>
              <w:t>ASSISTENTE SOCIAL (CRAS)</w:t>
            </w:r>
          </w:p>
        </w:tc>
        <w:tc>
          <w:tcPr>
            <w:tcW w:w="2405" w:type="dxa"/>
            <w:vAlign w:val="center"/>
          </w:tcPr>
          <w:p w:rsidR="002B5D91" w:rsidRDefault="002B5D91" w:rsidP="002B5D91">
            <w:pPr>
              <w:jc w:val="center"/>
              <w:rPr>
                <w:rFonts w:ascii="Segoe UI" w:hAnsi="Segoe UI" w:cs="Segoe UI"/>
              </w:rPr>
            </w:pPr>
            <w:r w:rsidRPr="009711D3">
              <w:rPr>
                <w:rFonts w:ascii="Segoe UI" w:hAnsi="Segoe UI" w:cs="Segoe UI"/>
              </w:rPr>
              <w:t>Portador de certificado de conclusão d</w:t>
            </w:r>
            <w:r>
              <w:rPr>
                <w:rFonts w:ascii="Segoe UI" w:hAnsi="Segoe UI" w:cs="Segoe UI"/>
              </w:rPr>
              <w:t>e curso superior em Assistência Social, com registro no CRESS</w:t>
            </w:r>
            <w:r w:rsidRPr="009711D3">
              <w:rPr>
                <w:rFonts w:ascii="Segoe UI" w:hAnsi="Segoe UI" w:cs="Segoe UI"/>
              </w:rPr>
              <w:t>/SC.</w:t>
            </w:r>
          </w:p>
          <w:p w:rsidR="002B5D91" w:rsidRPr="009711D3" w:rsidRDefault="002B5D91" w:rsidP="00AE7C1E">
            <w:pPr>
              <w:jc w:val="center"/>
              <w:rPr>
                <w:rFonts w:ascii="Segoe UI" w:hAnsi="Segoe UI" w:cs="Segoe UI"/>
              </w:rPr>
            </w:pPr>
          </w:p>
        </w:tc>
        <w:tc>
          <w:tcPr>
            <w:tcW w:w="850" w:type="dxa"/>
            <w:vAlign w:val="center"/>
          </w:tcPr>
          <w:p w:rsidR="002B5D91" w:rsidRPr="009711D3" w:rsidRDefault="002B5D91" w:rsidP="00AE7C1E">
            <w:pPr>
              <w:jc w:val="center"/>
              <w:rPr>
                <w:rFonts w:ascii="Segoe UI" w:hAnsi="Segoe UI" w:cs="Segoe UI"/>
              </w:rPr>
            </w:pPr>
            <w:r>
              <w:rPr>
                <w:rFonts w:ascii="Segoe UI" w:hAnsi="Segoe UI" w:cs="Segoe UI"/>
              </w:rPr>
              <w:t>1</w:t>
            </w:r>
          </w:p>
        </w:tc>
        <w:tc>
          <w:tcPr>
            <w:tcW w:w="1134" w:type="dxa"/>
            <w:vAlign w:val="center"/>
          </w:tcPr>
          <w:p w:rsidR="002B5D91" w:rsidRDefault="002B5D91" w:rsidP="00AE7C1E">
            <w:pPr>
              <w:jc w:val="center"/>
              <w:rPr>
                <w:rFonts w:ascii="Segoe UI" w:hAnsi="Segoe UI" w:cs="Segoe UI"/>
              </w:rPr>
            </w:pPr>
            <w:r>
              <w:rPr>
                <w:rFonts w:ascii="Segoe UI" w:hAnsi="Segoe UI" w:cs="Segoe UI"/>
              </w:rPr>
              <w:t>40 H</w:t>
            </w:r>
          </w:p>
        </w:tc>
        <w:tc>
          <w:tcPr>
            <w:tcW w:w="1134" w:type="dxa"/>
            <w:vAlign w:val="center"/>
          </w:tcPr>
          <w:p w:rsidR="002B5D91" w:rsidRDefault="002B5D91" w:rsidP="00AE7C1E">
            <w:pPr>
              <w:jc w:val="center"/>
              <w:rPr>
                <w:rFonts w:ascii="Segoe UI" w:hAnsi="Segoe UI" w:cs="Segoe UI"/>
              </w:rPr>
            </w:pPr>
            <w:r>
              <w:rPr>
                <w:rFonts w:ascii="Segoe UI" w:hAnsi="Segoe UI" w:cs="Segoe UI"/>
              </w:rPr>
              <w:t>R$ 1.948,63</w:t>
            </w:r>
          </w:p>
        </w:tc>
        <w:tc>
          <w:tcPr>
            <w:tcW w:w="1134" w:type="dxa"/>
            <w:vAlign w:val="center"/>
          </w:tcPr>
          <w:p w:rsidR="002B5D91" w:rsidRPr="009711D3" w:rsidRDefault="002B5D91" w:rsidP="00AE7C1E">
            <w:pPr>
              <w:jc w:val="center"/>
              <w:rPr>
                <w:rFonts w:ascii="Segoe UI" w:hAnsi="Segoe UI" w:cs="Segoe UI"/>
              </w:rPr>
            </w:pPr>
            <w:r w:rsidRPr="009711D3">
              <w:rPr>
                <w:rFonts w:ascii="Segoe UI" w:hAnsi="Segoe UI" w:cs="Segoe UI"/>
              </w:rPr>
              <w:t>Escrita e títu</w:t>
            </w:r>
            <w:r w:rsidR="003B7A7E">
              <w:rPr>
                <w:rFonts w:ascii="Segoe UI" w:hAnsi="Segoe UI" w:cs="Segoe UI"/>
              </w:rPr>
              <w:t>l</w:t>
            </w:r>
            <w:r w:rsidRPr="009711D3">
              <w:rPr>
                <w:rFonts w:ascii="Segoe UI" w:hAnsi="Segoe UI" w:cs="Segoe UI"/>
              </w:rPr>
              <w:t>os</w:t>
            </w:r>
          </w:p>
        </w:tc>
        <w:tc>
          <w:tcPr>
            <w:tcW w:w="2268" w:type="dxa"/>
          </w:tcPr>
          <w:p w:rsidR="002B5D91" w:rsidRPr="009711D3" w:rsidRDefault="002B5D91" w:rsidP="00874B18">
            <w:pPr>
              <w:rPr>
                <w:rFonts w:ascii="Segoe UI" w:hAnsi="Segoe UI" w:cs="Segoe UI"/>
              </w:rPr>
            </w:pPr>
            <w:r w:rsidRPr="009711D3">
              <w:rPr>
                <w:rFonts w:ascii="Segoe UI" w:hAnsi="Segoe UI" w:cs="Segoe UI"/>
              </w:rPr>
              <w:t>Atividade de nível superior, da natureza especializada, envolvendo a execu</w:t>
            </w:r>
            <w:r>
              <w:rPr>
                <w:rFonts w:ascii="Segoe UI" w:hAnsi="Segoe UI" w:cs="Segoe UI"/>
              </w:rPr>
              <w:t>ção de programas de proteç</w:t>
            </w:r>
            <w:r w:rsidR="002F43C0">
              <w:rPr>
                <w:rFonts w:ascii="Segoe UI" w:hAnsi="Segoe UI" w:cs="Segoe UI"/>
              </w:rPr>
              <w:t>ão</w:t>
            </w:r>
            <w:r w:rsidR="00FE5F93">
              <w:rPr>
                <w:rFonts w:ascii="Segoe UI" w:hAnsi="Segoe UI" w:cs="Segoe UI"/>
              </w:rPr>
              <w:t xml:space="preserve"> social; vigilância social; situações de vulnerabilidade e riscos sobre família/pessoas; acompanhamento de famílias referenciadas e beneficiárias do Benefício de Prestação Continuada e</w:t>
            </w:r>
            <w:r w:rsidR="003D3D2C">
              <w:rPr>
                <w:rFonts w:ascii="Segoe UI" w:hAnsi="Segoe UI" w:cs="Segoe UI"/>
              </w:rPr>
              <w:t xml:space="preserve"> do Programa Bolsa Família e demais benefícios; acompanhamento da população referenciada no território do CRAS para</w:t>
            </w:r>
            <w:r w:rsidR="003B7A7E">
              <w:rPr>
                <w:rFonts w:ascii="Segoe UI" w:hAnsi="Segoe UI" w:cs="Segoe UI"/>
              </w:rPr>
              <w:t xml:space="preserve"> serviços de proteção básica e de proteção social especial</w:t>
            </w:r>
          </w:p>
        </w:tc>
      </w:tr>
      <w:tr w:rsidR="00951AA5" w:rsidRPr="009711D3" w:rsidTr="00F902AE">
        <w:tc>
          <w:tcPr>
            <w:tcW w:w="1956" w:type="dxa"/>
            <w:vAlign w:val="center"/>
          </w:tcPr>
          <w:p w:rsidR="00951AA5" w:rsidRDefault="00951AA5" w:rsidP="00F902AE">
            <w:pPr>
              <w:jc w:val="center"/>
              <w:rPr>
                <w:rFonts w:ascii="Segoe UI" w:hAnsi="Segoe UI" w:cs="Segoe UI"/>
              </w:rPr>
            </w:pPr>
            <w:r>
              <w:rPr>
                <w:rFonts w:ascii="Segoe UI" w:hAnsi="Segoe UI" w:cs="Segoe UI"/>
              </w:rPr>
              <w:t>PSICÓLOGO</w:t>
            </w:r>
          </w:p>
          <w:p w:rsidR="00282EC7" w:rsidRPr="009711D3" w:rsidRDefault="00282EC7" w:rsidP="00F902AE">
            <w:pPr>
              <w:jc w:val="center"/>
              <w:rPr>
                <w:rFonts w:ascii="Segoe UI" w:hAnsi="Segoe UI" w:cs="Segoe UI"/>
              </w:rPr>
            </w:pPr>
            <w:r>
              <w:rPr>
                <w:rFonts w:ascii="Segoe UI" w:hAnsi="Segoe UI" w:cs="Segoe UI"/>
              </w:rPr>
              <w:t>(CASA LAR)</w:t>
            </w:r>
          </w:p>
        </w:tc>
        <w:tc>
          <w:tcPr>
            <w:tcW w:w="2405" w:type="dxa"/>
            <w:vAlign w:val="center"/>
          </w:tcPr>
          <w:p w:rsidR="00951AA5" w:rsidRPr="009711D3" w:rsidRDefault="00951AA5" w:rsidP="00F902AE">
            <w:pPr>
              <w:autoSpaceDE w:val="0"/>
              <w:autoSpaceDN w:val="0"/>
              <w:adjustRightInd w:val="0"/>
              <w:jc w:val="center"/>
              <w:rPr>
                <w:rFonts w:ascii="Segoe UI" w:hAnsi="Segoe UI" w:cs="Segoe UI"/>
              </w:rPr>
            </w:pPr>
            <w:r w:rsidRPr="009711D3">
              <w:rPr>
                <w:rFonts w:ascii="Segoe UI" w:hAnsi="Segoe UI" w:cs="Segoe UI"/>
              </w:rPr>
              <w:t>Portador de certificado de conclus</w:t>
            </w:r>
            <w:r>
              <w:rPr>
                <w:rFonts w:ascii="Segoe UI" w:hAnsi="Segoe UI" w:cs="Segoe UI"/>
              </w:rPr>
              <w:t>ão em curso superior de Psicologia</w:t>
            </w:r>
            <w:r w:rsidR="00530BFC">
              <w:rPr>
                <w:rFonts w:ascii="Segoe UI" w:hAnsi="Segoe UI" w:cs="Segoe UI"/>
              </w:rPr>
              <w:t xml:space="preserve"> </w:t>
            </w:r>
            <w:r w:rsidRPr="009711D3">
              <w:rPr>
                <w:rFonts w:ascii="Segoe UI" w:hAnsi="Segoe UI" w:cs="Segoe UI"/>
              </w:rPr>
              <w:t>e registro no órgão competente</w:t>
            </w:r>
            <w:r>
              <w:rPr>
                <w:rFonts w:ascii="Segoe UI" w:hAnsi="Segoe UI" w:cs="Segoe UI"/>
              </w:rPr>
              <w:t xml:space="preserve"> CRPSC</w:t>
            </w:r>
          </w:p>
        </w:tc>
        <w:tc>
          <w:tcPr>
            <w:tcW w:w="850" w:type="dxa"/>
            <w:vAlign w:val="center"/>
          </w:tcPr>
          <w:p w:rsidR="00951AA5" w:rsidRPr="009711D3" w:rsidRDefault="00951AA5" w:rsidP="00F902AE">
            <w:pPr>
              <w:jc w:val="center"/>
              <w:rPr>
                <w:rFonts w:ascii="Segoe UI" w:hAnsi="Segoe UI" w:cs="Segoe UI"/>
              </w:rPr>
            </w:pPr>
            <w:r>
              <w:rPr>
                <w:rFonts w:ascii="Segoe UI" w:hAnsi="Segoe UI" w:cs="Segoe UI"/>
              </w:rPr>
              <w:t>1</w:t>
            </w:r>
          </w:p>
        </w:tc>
        <w:tc>
          <w:tcPr>
            <w:tcW w:w="1134" w:type="dxa"/>
            <w:vAlign w:val="center"/>
          </w:tcPr>
          <w:p w:rsidR="00951AA5" w:rsidRPr="009711D3" w:rsidRDefault="00951AA5" w:rsidP="00F902AE">
            <w:pPr>
              <w:jc w:val="center"/>
              <w:rPr>
                <w:rFonts w:ascii="Segoe UI" w:hAnsi="Segoe UI" w:cs="Segoe UI"/>
              </w:rPr>
            </w:pPr>
            <w:r>
              <w:rPr>
                <w:rFonts w:ascii="Segoe UI" w:hAnsi="Segoe UI" w:cs="Segoe UI"/>
              </w:rPr>
              <w:t>20 h</w:t>
            </w:r>
          </w:p>
        </w:tc>
        <w:tc>
          <w:tcPr>
            <w:tcW w:w="1134" w:type="dxa"/>
            <w:vAlign w:val="center"/>
          </w:tcPr>
          <w:p w:rsidR="00951AA5" w:rsidRPr="009711D3" w:rsidRDefault="00A640FB" w:rsidP="00F902AE">
            <w:pPr>
              <w:jc w:val="center"/>
              <w:rPr>
                <w:rFonts w:ascii="Segoe UI" w:hAnsi="Segoe UI" w:cs="Segoe UI"/>
              </w:rPr>
            </w:pPr>
            <w:r>
              <w:rPr>
                <w:rFonts w:ascii="Segoe UI" w:hAnsi="Segoe UI" w:cs="Segoe UI"/>
              </w:rPr>
              <w:t xml:space="preserve">R$ </w:t>
            </w:r>
            <w:r w:rsidR="00282EC7">
              <w:rPr>
                <w:rFonts w:ascii="Segoe UI" w:hAnsi="Segoe UI" w:cs="Segoe UI"/>
              </w:rPr>
              <w:t>1.275,58</w:t>
            </w:r>
          </w:p>
        </w:tc>
        <w:tc>
          <w:tcPr>
            <w:tcW w:w="1134" w:type="dxa"/>
            <w:vAlign w:val="center"/>
          </w:tcPr>
          <w:p w:rsidR="00951AA5" w:rsidRPr="009711D3" w:rsidRDefault="00282EC7" w:rsidP="00F902AE">
            <w:pPr>
              <w:jc w:val="center"/>
              <w:rPr>
                <w:rFonts w:ascii="Segoe UI" w:hAnsi="Segoe UI" w:cs="Segoe UI"/>
              </w:rPr>
            </w:pPr>
            <w:r>
              <w:rPr>
                <w:rFonts w:ascii="Segoe UI" w:hAnsi="Segoe UI" w:cs="Segoe UI"/>
              </w:rPr>
              <w:t>Escrita e títulos</w:t>
            </w:r>
          </w:p>
        </w:tc>
        <w:tc>
          <w:tcPr>
            <w:tcW w:w="2268" w:type="dxa"/>
          </w:tcPr>
          <w:p w:rsidR="00874B18" w:rsidRDefault="002E78D4" w:rsidP="00874B18">
            <w:pPr>
              <w:rPr>
                <w:rFonts w:ascii="Segoe UI" w:hAnsi="Segoe UI" w:cs="Segoe UI"/>
              </w:rPr>
            </w:pPr>
            <w:r w:rsidRPr="009711D3">
              <w:rPr>
                <w:rFonts w:ascii="Segoe UI" w:hAnsi="Segoe UI" w:cs="Segoe UI"/>
              </w:rPr>
              <w:t>Atividade de nível superior, da natureza especializada, envolvendo</w:t>
            </w:r>
            <w:r>
              <w:rPr>
                <w:rFonts w:ascii="Segoe UI" w:hAnsi="Segoe UI" w:cs="Segoe UI"/>
              </w:rPr>
              <w:t xml:space="preserve"> a e</w:t>
            </w:r>
            <w:r w:rsidR="005F1791" w:rsidRPr="005F1791">
              <w:rPr>
                <w:rFonts w:ascii="Segoe UI" w:hAnsi="Segoe UI" w:cs="Segoe UI"/>
              </w:rPr>
              <w:t>labor</w:t>
            </w:r>
            <w:r>
              <w:rPr>
                <w:rFonts w:ascii="Segoe UI" w:hAnsi="Segoe UI" w:cs="Segoe UI"/>
              </w:rPr>
              <w:t>ação,</w:t>
            </w:r>
            <w:r w:rsidR="00530BFC">
              <w:rPr>
                <w:rFonts w:ascii="Segoe UI" w:hAnsi="Segoe UI" w:cs="Segoe UI"/>
              </w:rPr>
              <w:t xml:space="preserve"> em conjunto </w:t>
            </w:r>
            <w:r w:rsidR="005F1791">
              <w:rPr>
                <w:rFonts w:ascii="Segoe UI" w:hAnsi="Segoe UI" w:cs="Segoe UI"/>
              </w:rPr>
              <w:t xml:space="preserve">com  o/a </w:t>
            </w:r>
            <w:r w:rsidR="005F1791" w:rsidRPr="005F1791">
              <w:rPr>
                <w:rFonts w:ascii="Segoe UI" w:hAnsi="Segoe UI" w:cs="Segoe UI"/>
              </w:rPr>
              <w:t xml:space="preserve">coordenador(a)  </w:t>
            </w:r>
            <w:r w:rsidR="005F1791">
              <w:rPr>
                <w:rFonts w:ascii="Segoe UI" w:hAnsi="Segoe UI" w:cs="Segoe UI"/>
              </w:rPr>
              <w:t xml:space="preserve">      e       demais</w:t>
            </w:r>
            <w:r w:rsidR="00E94135">
              <w:rPr>
                <w:rFonts w:ascii="Segoe UI" w:hAnsi="Segoe UI" w:cs="Segoe UI"/>
              </w:rPr>
              <w:t xml:space="preserve"> </w:t>
            </w:r>
            <w:r w:rsidR="005F1791" w:rsidRPr="005F1791">
              <w:rPr>
                <w:rFonts w:ascii="Segoe UI" w:hAnsi="Segoe UI" w:cs="Segoe UI"/>
              </w:rPr>
              <w:t xml:space="preserve">colaboradores,           </w:t>
            </w:r>
            <w:r w:rsidR="005F1791">
              <w:rPr>
                <w:rFonts w:ascii="Segoe UI" w:hAnsi="Segoe UI" w:cs="Segoe UI"/>
              </w:rPr>
              <w:t xml:space="preserve">               do </w:t>
            </w:r>
            <w:r w:rsidR="005F1791" w:rsidRPr="005F1791">
              <w:rPr>
                <w:rFonts w:ascii="Segoe UI" w:hAnsi="Segoe UI" w:cs="Segoe UI"/>
              </w:rPr>
              <w:t>projeto    político-peda</w:t>
            </w:r>
            <w:r w:rsidR="005F1791">
              <w:rPr>
                <w:rFonts w:ascii="Segoe UI" w:hAnsi="Segoe UI" w:cs="Segoe UI"/>
              </w:rPr>
              <w:t xml:space="preserve">gógico    do   </w:t>
            </w:r>
            <w:r w:rsidR="005F1791" w:rsidRPr="005F1791">
              <w:rPr>
                <w:rFonts w:ascii="Segoe UI" w:hAnsi="Segoe UI" w:cs="Segoe UI"/>
              </w:rPr>
              <w:lastRenderedPageBreak/>
              <w:t>serviço</w:t>
            </w:r>
            <w:r w:rsidR="005F1791">
              <w:rPr>
                <w:rFonts w:ascii="Segoe UI" w:hAnsi="Segoe UI" w:cs="Segoe UI"/>
              </w:rPr>
              <w:t>.</w:t>
            </w:r>
            <w:r w:rsidR="005F1791" w:rsidRPr="005F1791">
              <w:rPr>
                <w:rFonts w:ascii="Segoe UI" w:hAnsi="Segoe UI" w:cs="Segoe UI"/>
              </w:rPr>
              <w:t xml:space="preserve"> Elaboração,</w:t>
            </w:r>
            <w:r w:rsidR="00530BFC">
              <w:rPr>
                <w:rFonts w:ascii="Segoe UI" w:hAnsi="Segoe UI" w:cs="Segoe UI"/>
              </w:rPr>
              <w:t xml:space="preserve"> </w:t>
            </w:r>
            <w:r w:rsidR="005F1791" w:rsidRPr="005F1791">
              <w:rPr>
                <w:rFonts w:ascii="Segoe UI" w:hAnsi="Segoe UI" w:cs="Segoe UI"/>
              </w:rPr>
              <w:t>em  conjun</w:t>
            </w:r>
            <w:r w:rsidR="00874B18">
              <w:rPr>
                <w:rFonts w:ascii="Segoe UI" w:hAnsi="Segoe UI" w:cs="Segoe UI"/>
              </w:rPr>
              <w:t xml:space="preserve">to com o/a cuidador/educador </w:t>
            </w:r>
            <w:r w:rsidR="005F1791" w:rsidRPr="005F1791">
              <w:rPr>
                <w:rFonts w:ascii="Segoe UI" w:hAnsi="Segoe UI" w:cs="Segoe UI"/>
              </w:rPr>
              <w:t>re</w:t>
            </w:r>
            <w:r w:rsidR="00874B18">
              <w:rPr>
                <w:rFonts w:ascii="Segoe UI" w:hAnsi="Segoe UI" w:cs="Segoe UI"/>
              </w:rPr>
              <w:t xml:space="preserve">sidente e, </w:t>
            </w:r>
            <w:r w:rsidR="005F1791" w:rsidRPr="005F1791">
              <w:rPr>
                <w:rFonts w:ascii="Segoe UI" w:hAnsi="Segoe UI" w:cs="Segoe UI"/>
              </w:rPr>
              <w:t>sempr</w:t>
            </w:r>
            <w:r w:rsidR="005F1791">
              <w:rPr>
                <w:rFonts w:ascii="Segoe UI" w:hAnsi="Segoe UI" w:cs="Segoe UI"/>
              </w:rPr>
              <w:t xml:space="preserve">e    </w:t>
            </w:r>
            <w:r w:rsidR="00874B18">
              <w:rPr>
                <w:rFonts w:ascii="Segoe UI" w:hAnsi="Segoe UI" w:cs="Segoe UI"/>
              </w:rPr>
              <w:t xml:space="preserve">                               </w:t>
            </w:r>
            <w:r w:rsidR="005F1791">
              <w:rPr>
                <w:rFonts w:ascii="Segoe UI" w:hAnsi="Segoe UI" w:cs="Segoe UI"/>
              </w:rPr>
              <w:t xml:space="preserve">que </w:t>
            </w:r>
            <w:r w:rsidR="005F1791" w:rsidRPr="005F1791">
              <w:rPr>
                <w:rFonts w:ascii="Segoe UI" w:hAnsi="Segoe UI" w:cs="Segoe UI"/>
              </w:rPr>
              <w:t>possível   com  a  parti</w:t>
            </w:r>
            <w:r w:rsidR="00874B18">
              <w:rPr>
                <w:rFonts w:ascii="Segoe UI" w:hAnsi="Segoe UI" w:cs="Segoe UI"/>
              </w:rPr>
              <w:t xml:space="preserve">cipação  das   </w:t>
            </w:r>
            <w:r w:rsidR="005F1791">
              <w:rPr>
                <w:rFonts w:ascii="Segoe UI" w:hAnsi="Segoe UI" w:cs="Segoe UI"/>
              </w:rPr>
              <w:t xml:space="preserve"> </w:t>
            </w:r>
            <w:r w:rsidR="00874B18">
              <w:rPr>
                <w:rFonts w:ascii="Segoe UI" w:hAnsi="Segoe UI" w:cs="Segoe UI"/>
              </w:rPr>
              <w:t xml:space="preserve">crianças </w:t>
            </w:r>
            <w:r w:rsidR="005F1791">
              <w:rPr>
                <w:rFonts w:ascii="Segoe UI" w:hAnsi="Segoe UI" w:cs="Segoe UI"/>
              </w:rPr>
              <w:t xml:space="preserve"> e </w:t>
            </w:r>
            <w:r w:rsidR="005F1791" w:rsidRPr="005F1791">
              <w:rPr>
                <w:rFonts w:ascii="Segoe UI" w:hAnsi="Segoe UI" w:cs="Segoe UI"/>
              </w:rPr>
              <w:t>adolescentes  atendidos,</w:t>
            </w:r>
            <w:r w:rsidR="005F1791">
              <w:rPr>
                <w:rFonts w:ascii="Segoe UI" w:hAnsi="Segoe UI" w:cs="Segoe UI"/>
              </w:rPr>
              <w:t xml:space="preserve"> de regras e          </w:t>
            </w:r>
            <w:r w:rsidR="005F1791" w:rsidRPr="005F1791">
              <w:rPr>
                <w:rFonts w:ascii="Segoe UI" w:hAnsi="Segoe UI" w:cs="Segoe UI"/>
              </w:rPr>
              <w:t xml:space="preserve">rotinas </w:t>
            </w:r>
            <w:r w:rsidR="005F1791">
              <w:rPr>
                <w:rFonts w:ascii="Segoe UI" w:hAnsi="Segoe UI" w:cs="Segoe UI"/>
              </w:rPr>
              <w:t>f</w:t>
            </w:r>
            <w:r w:rsidR="00874B18">
              <w:rPr>
                <w:rFonts w:ascii="Segoe UI" w:hAnsi="Segoe UI" w:cs="Segoe UI"/>
              </w:rPr>
              <w:t xml:space="preserve">undamentadas  no </w:t>
            </w:r>
            <w:r w:rsidR="005F1791" w:rsidRPr="005F1791">
              <w:rPr>
                <w:rFonts w:ascii="Segoe UI" w:hAnsi="Segoe UI" w:cs="Segoe UI"/>
              </w:rPr>
              <w:t>pro</w:t>
            </w:r>
            <w:r w:rsidR="00874B18">
              <w:rPr>
                <w:rFonts w:ascii="Segoe UI" w:hAnsi="Segoe UI" w:cs="Segoe UI"/>
              </w:rPr>
              <w:t xml:space="preserve">jeto </w:t>
            </w:r>
            <w:r w:rsidR="005F1791">
              <w:rPr>
                <w:rFonts w:ascii="Segoe UI" w:hAnsi="Segoe UI" w:cs="Segoe UI"/>
              </w:rPr>
              <w:t xml:space="preserve">político </w:t>
            </w:r>
            <w:r w:rsidR="005F1791" w:rsidRPr="005F1791">
              <w:rPr>
                <w:rFonts w:ascii="Segoe UI" w:hAnsi="Segoe UI" w:cs="Segoe UI"/>
              </w:rPr>
              <w:t>ped</w:t>
            </w:r>
            <w:r w:rsidR="00874B18">
              <w:rPr>
                <w:rFonts w:ascii="Segoe UI" w:hAnsi="Segoe UI" w:cs="Segoe UI"/>
              </w:rPr>
              <w:t xml:space="preserve">agógico da </w:t>
            </w:r>
            <w:r w:rsidR="005F1791" w:rsidRPr="005F1791">
              <w:rPr>
                <w:rFonts w:ascii="Segoe UI" w:hAnsi="Segoe UI" w:cs="Segoe UI"/>
              </w:rPr>
              <w:t>entidad</w:t>
            </w:r>
            <w:r w:rsidR="005F1791">
              <w:rPr>
                <w:rFonts w:ascii="Segoe UI" w:hAnsi="Segoe UI" w:cs="Segoe UI"/>
              </w:rPr>
              <w:t>e</w:t>
            </w:r>
            <w:r w:rsidR="00EC7399">
              <w:rPr>
                <w:rFonts w:ascii="Segoe UI" w:hAnsi="Segoe UI" w:cs="Segoe UI"/>
              </w:rPr>
              <w:t xml:space="preserve">. </w:t>
            </w:r>
            <w:r w:rsidR="005F1791" w:rsidRPr="005F1791">
              <w:rPr>
                <w:rFonts w:ascii="Segoe UI" w:hAnsi="Segoe UI" w:cs="Segoe UI"/>
              </w:rPr>
              <w:t>Acompanham</w:t>
            </w:r>
            <w:r w:rsidR="004F04D6">
              <w:rPr>
                <w:rFonts w:ascii="Segoe UI" w:hAnsi="Segoe UI" w:cs="Segoe UI"/>
              </w:rPr>
              <w:t>ento</w:t>
            </w:r>
            <w:r w:rsidR="00E94135">
              <w:rPr>
                <w:rFonts w:ascii="Segoe UI" w:hAnsi="Segoe UI" w:cs="Segoe UI"/>
              </w:rPr>
              <w:t xml:space="preserve"> </w:t>
            </w:r>
            <w:r w:rsidR="00874B18">
              <w:rPr>
                <w:rFonts w:ascii="Segoe UI" w:hAnsi="Segoe UI" w:cs="Segoe UI"/>
              </w:rPr>
              <w:t>psicossocial</w:t>
            </w:r>
            <w:r w:rsidR="004F04D6">
              <w:rPr>
                <w:rFonts w:ascii="Segoe UI" w:hAnsi="Segoe UI" w:cs="Segoe UI"/>
              </w:rPr>
              <w:t xml:space="preserve"> dos </w:t>
            </w:r>
            <w:r w:rsidR="00874B18">
              <w:rPr>
                <w:rFonts w:ascii="Segoe UI" w:hAnsi="Segoe UI" w:cs="Segoe UI"/>
              </w:rPr>
              <w:t xml:space="preserve">usuários e </w:t>
            </w:r>
            <w:r w:rsidR="005F1791" w:rsidRPr="005F1791">
              <w:rPr>
                <w:rFonts w:ascii="Segoe UI" w:hAnsi="Segoe UI" w:cs="Segoe UI"/>
              </w:rPr>
              <w:t>suas</w:t>
            </w:r>
            <w:r w:rsidR="00874B18">
              <w:rPr>
                <w:rFonts w:ascii="Segoe UI" w:hAnsi="Segoe UI" w:cs="Segoe UI"/>
              </w:rPr>
              <w:t xml:space="preserve"> respectivas famílias,</w:t>
            </w:r>
            <w:r w:rsidR="004F04D6">
              <w:rPr>
                <w:rFonts w:ascii="Segoe UI" w:hAnsi="Segoe UI" w:cs="Segoe UI"/>
              </w:rPr>
              <w:t xml:space="preserve"> com </w:t>
            </w:r>
            <w:r w:rsidR="00874B18">
              <w:rPr>
                <w:rFonts w:ascii="Segoe UI" w:hAnsi="Segoe UI" w:cs="Segoe UI"/>
              </w:rPr>
              <w:t xml:space="preserve">vistas </w:t>
            </w:r>
            <w:r w:rsidR="005F1791" w:rsidRPr="005F1791">
              <w:rPr>
                <w:rFonts w:ascii="Segoe UI" w:hAnsi="Segoe UI" w:cs="Segoe UI"/>
              </w:rPr>
              <w:t xml:space="preserve"> </w:t>
            </w:r>
            <w:r w:rsidR="00823B0E">
              <w:rPr>
                <w:rFonts w:ascii="Segoe UI" w:hAnsi="Segoe UI" w:cs="Segoe UI"/>
              </w:rPr>
              <w:t xml:space="preserve">à </w:t>
            </w:r>
            <w:r w:rsidR="005F1791" w:rsidRPr="005F1791">
              <w:rPr>
                <w:rFonts w:ascii="Segoe UI" w:hAnsi="Segoe UI" w:cs="Segoe UI"/>
              </w:rPr>
              <w:t xml:space="preserve">reintegração </w:t>
            </w:r>
            <w:r w:rsidR="00823B0E">
              <w:rPr>
                <w:rFonts w:ascii="Segoe UI" w:hAnsi="Segoe UI" w:cs="Segoe UI"/>
              </w:rPr>
              <w:t>familiar.</w:t>
            </w:r>
            <w:r w:rsidR="00874B18">
              <w:rPr>
                <w:rFonts w:ascii="Segoe UI" w:hAnsi="Segoe UI" w:cs="Segoe UI"/>
              </w:rPr>
              <w:t xml:space="preserve">  Apoio </w:t>
            </w:r>
            <w:r w:rsidR="005F1791" w:rsidRPr="005F1791">
              <w:rPr>
                <w:rFonts w:ascii="Segoe UI" w:hAnsi="Segoe UI" w:cs="Segoe UI"/>
              </w:rPr>
              <w:t xml:space="preserve"> na</w:t>
            </w:r>
            <w:r w:rsidR="00E94135">
              <w:rPr>
                <w:rFonts w:ascii="Segoe UI" w:hAnsi="Segoe UI" w:cs="Segoe UI"/>
              </w:rPr>
              <w:t xml:space="preserve"> </w:t>
            </w:r>
            <w:r w:rsidR="00874B18">
              <w:rPr>
                <w:rFonts w:ascii="Segoe UI" w:hAnsi="Segoe UI" w:cs="Segoe UI"/>
              </w:rPr>
              <w:t xml:space="preserve">seleção </w:t>
            </w:r>
            <w:r w:rsidR="00823B0E">
              <w:rPr>
                <w:rFonts w:ascii="Segoe UI" w:hAnsi="Segoe UI" w:cs="Segoe UI"/>
              </w:rPr>
              <w:t xml:space="preserve">dos </w:t>
            </w:r>
            <w:r w:rsidR="005F1791" w:rsidRPr="005F1791">
              <w:rPr>
                <w:rFonts w:ascii="Segoe UI" w:hAnsi="Segoe UI" w:cs="Segoe UI"/>
              </w:rPr>
              <w:t>cuidado</w:t>
            </w:r>
            <w:r w:rsidR="00823B0E">
              <w:rPr>
                <w:rFonts w:ascii="Segoe UI" w:hAnsi="Segoe UI" w:cs="Segoe UI"/>
              </w:rPr>
              <w:t xml:space="preserve">res/educador residentes  e </w:t>
            </w:r>
            <w:r w:rsidR="00874B18">
              <w:rPr>
                <w:rFonts w:ascii="Segoe UI" w:hAnsi="Segoe UI" w:cs="Segoe UI"/>
              </w:rPr>
              <w:t xml:space="preserve">demais    </w:t>
            </w:r>
            <w:r w:rsidR="005F1791" w:rsidRPr="005F1791">
              <w:rPr>
                <w:rFonts w:ascii="Segoe UI" w:hAnsi="Segoe UI" w:cs="Segoe UI"/>
              </w:rPr>
              <w:t xml:space="preserve">                         </w:t>
            </w:r>
            <w:r w:rsidR="00823B0E">
              <w:rPr>
                <w:rFonts w:ascii="Segoe UI" w:hAnsi="Segoe UI" w:cs="Segoe UI"/>
              </w:rPr>
              <w:t>funcionários.</w:t>
            </w:r>
            <w:r w:rsidR="005F1791" w:rsidRPr="005F1791">
              <w:rPr>
                <w:rFonts w:ascii="Segoe UI" w:hAnsi="Segoe UI" w:cs="Segoe UI"/>
              </w:rPr>
              <w:t xml:space="preserve">  </w:t>
            </w:r>
            <w:r w:rsidR="00874B18">
              <w:rPr>
                <w:rFonts w:ascii="Segoe UI" w:hAnsi="Segoe UI" w:cs="Segoe UI"/>
              </w:rPr>
              <w:t xml:space="preserve"> </w:t>
            </w:r>
            <w:r w:rsidR="005F1791" w:rsidRPr="005F1791">
              <w:rPr>
                <w:rFonts w:ascii="Segoe UI" w:hAnsi="Segoe UI" w:cs="Segoe UI"/>
              </w:rPr>
              <w:t>Capa</w:t>
            </w:r>
            <w:r w:rsidR="00823B0E">
              <w:rPr>
                <w:rFonts w:ascii="Segoe UI" w:hAnsi="Segoe UI" w:cs="Segoe UI"/>
              </w:rPr>
              <w:t>citação</w:t>
            </w:r>
            <w:r w:rsidR="00E94135">
              <w:rPr>
                <w:rFonts w:ascii="Segoe UI" w:hAnsi="Segoe UI" w:cs="Segoe UI"/>
              </w:rPr>
              <w:t xml:space="preserve"> </w:t>
            </w:r>
            <w:r w:rsidR="00823B0E">
              <w:rPr>
                <w:rFonts w:ascii="Segoe UI" w:hAnsi="Segoe UI" w:cs="Segoe UI"/>
              </w:rPr>
              <w:t>e acompanham</w:t>
            </w:r>
            <w:r w:rsidR="004B7D00">
              <w:rPr>
                <w:rFonts w:ascii="Segoe UI" w:hAnsi="Segoe UI" w:cs="Segoe UI"/>
              </w:rPr>
              <w:t>ento dos</w:t>
            </w:r>
            <w:r w:rsidR="00823B0E">
              <w:rPr>
                <w:rFonts w:ascii="Segoe UI" w:hAnsi="Segoe UI" w:cs="Segoe UI"/>
              </w:rPr>
              <w:br/>
              <w:t>cuidadores/educador e re</w:t>
            </w:r>
            <w:r w:rsidR="004B7D00">
              <w:rPr>
                <w:rFonts w:ascii="Segoe UI" w:hAnsi="Segoe UI" w:cs="Segoe UI"/>
              </w:rPr>
              <w:t xml:space="preserve">sidentes  e </w:t>
            </w:r>
            <w:r w:rsidR="005F1791" w:rsidRPr="005F1791">
              <w:rPr>
                <w:rFonts w:ascii="Segoe UI" w:hAnsi="Segoe UI" w:cs="Segoe UI"/>
              </w:rPr>
              <w:t xml:space="preserve">demais               </w:t>
            </w:r>
            <w:r w:rsidR="00874B18">
              <w:rPr>
                <w:rFonts w:ascii="Segoe UI" w:hAnsi="Segoe UI" w:cs="Segoe UI"/>
              </w:rPr>
              <w:t xml:space="preserve">               funcionários;</w:t>
            </w:r>
          </w:p>
          <w:p w:rsidR="005F1791" w:rsidRPr="005F1791" w:rsidRDefault="005F1791" w:rsidP="00874B18">
            <w:pPr>
              <w:rPr>
                <w:rFonts w:ascii="Segoe UI" w:hAnsi="Segoe UI" w:cs="Segoe UI"/>
              </w:rPr>
            </w:pPr>
            <w:r w:rsidRPr="005F1791">
              <w:rPr>
                <w:rFonts w:ascii="Segoe UI" w:hAnsi="Segoe UI" w:cs="Segoe UI"/>
              </w:rPr>
              <w:t>Enc</w:t>
            </w:r>
            <w:r w:rsidR="00874B18">
              <w:rPr>
                <w:rFonts w:ascii="Segoe UI" w:hAnsi="Segoe UI" w:cs="Segoe UI"/>
              </w:rPr>
              <w:t xml:space="preserve">aminhamento  e </w:t>
            </w:r>
            <w:r w:rsidR="004B7D00">
              <w:rPr>
                <w:rFonts w:ascii="Segoe UI" w:hAnsi="Segoe UI" w:cs="Segoe UI"/>
              </w:rPr>
              <w:t xml:space="preserve">discussão  </w:t>
            </w:r>
            <w:r w:rsidR="00874B18">
              <w:rPr>
                <w:rFonts w:ascii="Segoe UI" w:hAnsi="Segoe UI" w:cs="Segoe UI"/>
              </w:rPr>
              <w:t xml:space="preserve">planejamento  </w:t>
            </w:r>
            <w:r w:rsidR="004B7D00">
              <w:rPr>
                <w:rFonts w:ascii="Segoe UI" w:hAnsi="Segoe UI" w:cs="Segoe UI"/>
              </w:rPr>
              <w:t xml:space="preserve">conjunto  com  outros </w:t>
            </w:r>
            <w:r w:rsidR="00874B18">
              <w:rPr>
                <w:rFonts w:ascii="Segoe UI" w:hAnsi="Segoe UI" w:cs="Segoe UI"/>
              </w:rPr>
              <w:t>atores</w:t>
            </w:r>
            <w:r w:rsidRPr="005F1791">
              <w:rPr>
                <w:rFonts w:ascii="Segoe UI" w:hAnsi="Segoe UI" w:cs="Segoe UI"/>
              </w:rPr>
              <w:t xml:space="preserve"> </w:t>
            </w:r>
            <w:r w:rsidR="004B7D00">
              <w:rPr>
                <w:rFonts w:ascii="Segoe UI" w:hAnsi="Segoe UI" w:cs="Segoe UI"/>
              </w:rPr>
              <w:t xml:space="preserve">da </w:t>
            </w:r>
            <w:r w:rsidR="00874B18">
              <w:rPr>
                <w:rFonts w:ascii="Segoe UI" w:hAnsi="Segoe UI" w:cs="Segoe UI"/>
              </w:rPr>
              <w:t>rede</w:t>
            </w:r>
            <w:r w:rsidRPr="005F1791">
              <w:rPr>
                <w:rFonts w:ascii="Segoe UI" w:hAnsi="Segoe UI" w:cs="Segoe UI"/>
              </w:rPr>
              <w:t xml:space="preserve"> d</w:t>
            </w:r>
            <w:r w:rsidR="00874B18">
              <w:rPr>
                <w:rFonts w:ascii="Segoe UI" w:hAnsi="Segoe UI" w:cs="Segoe UI"/>
              </w:rPr>
              <w:t xml:space="preserve">e </w:t>
            </w:r>
            <w:r w:rsidR="004B7D00">
              <w:rPr>
                <w:rFonts w:ascii="Segoe UI" w:hAnsi="Segoe UI" w:cs="Segoe UI"/>
              </w:rPr>
              <w:t xml:space="preserve">serviços  e  do Sistema de </w:t>
            </w:r>
            <w:r w:rsidR="00874B18">
              <w:rPr>
                <w:rFonts w:ascii="Segoe UI" w:hAnsi="Segoe UI" w:cs="Segoe UI"/>
              </w:rPr>
              <w:t>Garantia</w:t>
            </w:r>
            <w:r w:rsidRPr="005F1791">
              <w:rPr>
                <w:rFonts w:ascii="Segoe UI" w:hAnsi="Segoe UI" w:cs="Segoe UI"/>
              </w:rPr>
              <w:t xml:space="preserve"> </w:t>
            </w:r>
            <w:r w:rsidR="004B7D00">
              <w:rPr>
                <w:rFonts w:ascii="Segoe UI" w:hAnsi="Segoe UI" w:cs="Segoe UI"/>
              </w:rPr>
              <w:t xml:space="preserve">de </w:t>
            </w:r>
            <w:r w:rsidR="00874B18">
              <w:rPr>
                <w:rFonts w:ascii="Segoe UI" w:hAnsi="Segoe UI" w:cs="Segoe UI"/>
              </w:rPr>
              <w:t xml:space="preserve">Direitos       das </w:t>
            </w:r>
            <w:r w:rsidR="00863FFA">
              <w:rPr>
                <w:rFonts w:ascii="Segoe UI" w:hAnsi="Segoe UI" w:cs="Segoe UI"/>
              </w:rPr>
              <w:t>intervenções</w:t>
            </w:r>
            <w:r w:rsidR="004B7D00">
              <w:rPr>
                <w:rFonts w:ascii="Segoe UI" w:hAnsi="Segoe UI" w:cs="Segoe UI"/>
              </w:rPr>
              <w:br/>
            </w:r>
            <w:r w:rsidRPr="005F1791">
              <w:rPr>
                <w:rFonts w:ascii="Segoe UI" w:hAnsi="Segoe UI" w:cs="Segoe UI"/>
              </w:rPr>
              <w:t xml:space="preserve">necessárias  </w:t>
            </w:r>
            <w:r w:rsidR="004B7D00">
              <w:rPr>
                <w:rFonts w:ascii="Segoe UI" w:hAnsi="Segoe UI" w:cs="Segoe UI"/>
              </w:rPr>
              <w:t>ao</w:t>
            </w:r>
            <w:r w:rsidRPr="005F1791">
              <w:rPr>
                <w:rFonts w:ascii="Segoe UI" w:hAnsi="Segoe UI" w:cs="Segoe UI"/>
              </w:rPr>
              <w:t xml:space="preserve"> </w:t>
            </w:r>
            <w:r w:rsidR="00874B18">
              <w:rPr>
                <w:rFonts w:ascii="Segoe UI" w:hAnsi="Segoe UI" w:cs="Segoe UI"/>
              </w:rPr>
              <w:t xml:space="preserve">acompanhamento das   crianças  e adolescentes e suas  </w:t>
            </w:r>
            <w:r w:rsidR="00863FFA">
              <w:rPr>
                <w:rFonts w:ascii="Segoe UI" w:hAnsi="Segoe UI" w:cs="Segoe UI"/>
              </w:rPr>
              <w:t>famílias;</w:t>
            </w:r>
            <w:r w:rsidR="00832CD5">
              <w:rPr>
                <w:rFonts w:ascii="Segoe UI" w:hAnsi="Segoe UI" w:cs="Segoe UI"/>
              </w:rPr>
              <w:br/>
            </w:r>
            <w:r w:rsidRPr="005F1791">
              <w:rPr>
                <w:rFonts w:ascii="Segoe UI" w:hAnsi="Segoe UI" w:cs="Segoe UI"/>
              </w:rPr>
              <w:t>Ela</w:t>
            </w:r>
            <w:r w:rsidR="00863FFA">
              <w:rPr>
                <w:rFonts w:ascii="Segoe UI" w:hAnsi="Segoe UI" w:cs="Segoe UI"/>
              </w:rPr>
              <w:t xml:space="preserve">boração  e  encaminhamento  e </w:t>
            </w:r>
            <w:r w:rsidRPr="005F1791">
              <w:rPr>
                <w:rFonts w:ascii="Segoe UI" w:hAnsi="Segoe UI" w:cs="Segoe UI"/>
              </w:rPr>
              <w:t>discussão</w:t>
            </w:r>
            <w:r w:rsidR="00874B18">
              <w:rPr>
                <w:rFonts w:ascii="Segoe UI" w:hAnsi="Segoe UI" w:cs="Segoe UI"/>
              </w:rPr>
              <w:t xml:space="preserve"> com  autoridade judiciária </w:t>
            </w:r>
            <w:r w:rsidR="00863FFA">
              <w:rPr>
                <w:rFonts w:ascii="Segoe UI" w:hAnsi="Segoe UI" w:cs="Segoe UI"/>
              </w:rPr>
              <w:t xml:space="preserve">e </w:t>
            </w:r>
            <w:r w:rsidR="00874B18">
              <w:rPr>
                <w:rFonts w:ascii="Segoe UI" w:hAnsi="Segoe UI" w:cs="Segoe UI"/>
              </w:rPr>
              <w:t xml:space="preserve">Ministério Público </w:t>
            </w:r>
            <w:r w:rsidR="00F563F4">
              <w:rPr>
                <w:rFonts w:ascii="Segoe UI" w:hAnsi="Segoe UI" w:cs="Segoe UI"/>
              </w:rPr>
              <w:t xml:space="preserve">de </w:t>
            </w:r>
            <w:r w:rsidR="00874B18">
              <w:rPr>
                <w:rFonts w:ascii="Segoe UI" w:hAnsi="Segoe UI" w:cs="Segoe UI"/>
              </w:rPr>
              <w:t xml:space="preserve">relatórios periódicos sobre </w:t>
            </w:r>
            <w:r w:rsidR="00F563F4">
              <w:rPr>
                <w:rFonts w:ascii="Segoe UI" w:hAnsi="Segoe UI" w:cs="Segoe UI"/>
              </w:rPr>
              <w:t xml:space="preserve">a </w:t>
            </w:r>
            <w:r w:rsidR="00874B18">
              <w:rPr>
                <w:rFonts w:ascii="Segoe UI" w:hAnsi="Segoe UI" w:cs="Segoe UI"/>
              </w:rPr>
              <w:t xml:space="preserve">situação de </w:t>
            </w:r>
            <w:r w:rsidR="00F563F4">
              <w:rPr>
                <w:rFonts w:ascii="Segoe UI" w:hAnsi="Segoe UI" w:cs="Segoe UI"/>
              </w:rPr>
              <w:t xml:space="preserve">cada </w:t>
            </w:r>
            <w:r w:rsidRPr="005F1791">
              <w:rPr>
                <w:rFonts w:ascii="Segoe UI" w:hAnsi="Segoe UI" w:cs="Segoe UI"/>
              </w:rPr>
              <w:t>criança</w:t>
            </w:r>
            <w:r w:rsidR="00874B18">
              <w:rPr>
                <w:rFonts w:ascii="Segoe UI" w:hAnsi="Segoe UI" w:cs="Segoe UI"/>
              </w:rPr>
              <w:t xml:space="preserve"> </w:t>
            </w:r>
            <w:r w:rsidR="00F563F4">
              <w:rPr>
                <w:rFonts w:ascii="Segoe UI" w:hAnsi="Segoe UI" w:cs="Segoe UI"/>
              </w:rPr>
              <w:t xml:space="preserve">e adolescente </w:t>
            </w:r>
            <w:r w:rsidR="00F563F4">
              <w:rPr>
                <w:rFonts w:ascii="Segoe UI" w:hAnsi="Segoe UI" w:cs="Segoe UI"/>
              </w:rPr>
              <w:lastRenderedPageBreak/>
              <w:t xml:space="preserve">apontando </w:t>
            </w:r>
            <w:r w:rsidRPr="005F1791">
              <w:rPr>
                <w:rFonts w:ascii="Segoe UI" w:hAnsi="Segoe UI" w:cs="Segoe UI"/>
              </w:rPr>
              <w:t>possi</w:t>
            </w:r>
            <w:r w:rsidR="00874B18">
              <w:rPr>
                <w:rFonts w:ascii="Segoe UI" w:hAnsi="Segoe UI" w:cs="Segoe UI"/>
              </w:rPr>
              <w:t xml:space="preserve">bilidades de </w:t>
            </w:r>
            <w:r w:rsidR="00F563F4">
              <w:rPr>
                <w:rFonts w:ascii="Segoe UI" w:hAnsi="Segoe UI" w:cs="Segoe UI"/>
              </w:rPr>
              <w:t xml:space="preserve">reintegração </w:t>
            </w:r>
            <w:r w:rsidR="00874B18">
              <w:rPr>
                <w:rFonts w:ascii="Segoe UI" w:hAnsi="Segoe UI" w:cs="Segoe UI"/>
              </w:rPr>
              <w:t>familiar;</w:t>
            </w:r>
            <w:r w:rsidRPr="005F1791">
              <w:rPr>
                <w:rFonts w:ascii="Segoe UI" w:hAnsi="Segoe UI" w:cs="Segoe UI"/>
              </w:rPr>
              <w:t xml:space="preserve">                 necessi</w:t>
            </w:r>
            <w:r w:rsidR="00F563F4">
              <w:rPr>
                <w:rFonts w:ascii="Segoe UI" w:hAnsi="Segoe UI" w:cs="Segoe UI"/>
              </w:rPr>
              <w:t xml:space="preserve">dade  de  aplicação  de novas </w:t>
            </w:r>
            <w:r w:rsidR="00874B18">
              <w:rPr>
                <w:rFonts w:ascii="Segoe UI" w:hAnsi="Segoe UI" w:cs="Segoe UI"/>
              </w:rPr>
              <w:t xml:space="preserve">medidas;  ou,   quando   esgotados os recursos </w:t>
            </w:r>
            <w:r w:rsidR="00F563F4">
              <w:rPr>
                <w:rFonts w:ascii="Segoe UI" w:hAnsi="Segoe UI" w:cs="Segoe UI"/>
              </w:rPr>
              <w:t xml:space="preserve">de </w:t>
            </w:r>
            <w:r w:rsidR="00874B18">
              <w:rPr>
                <w:rFonts w:ascii="Segoe UI" w:hAnsi="Segoe UI" w:cs="Segoe UI"/>
              </w:rPr>
              <w:t xml:space="preserve">manutenção na </w:t>
            </w:r>
            <w:r w:rsidRPr="005F1791">
              <w:rPr>
                <w:rFonts w:ascii="Segoe UI" w:hAnsi="Segoe UI" w:cs="Segoe UI"/>
              </w:rPr>
              <w:t>família de origem</w:t>
            </w:r>
            <w:r w:rsidR="00CF6671">
              <w:rPr>
                <w:rFonts w:ascii="Segoe UI" w:hAnsi="Segoe UI" w:cs="Segoe UI"/>
              </w:rPr>
              <w:t xml:space="preserve">, a </w:t>
            </w:r>
            <w:r w:rsidRPr="005F1791">
              <w:rPr>
                <w:rFonts w:ascii="Segoe UI" w:hAnsi="Segoe UI" w:cs="Segoe UI"/>
              </w:rPr>
              <w:t>necessi</w:t>
            </w:r>
            <w:r w:rsidR="00CF6671">
              <w:rPr>
                <w:rFonts w:ascii="Segoe UI" w:hAnsi="Segoe UI" w:cs="Segoe UI"/>
              </w:rPr>
              <w:t>dade  de  encaminhamento para adoção.Preparação da</w:t>
            </w:r>
            <w:r w:rsidR="00E94135">
              <w:rPr>
                <w:rFonts w:ascii="Segoe UI" w:hAnsi="Segoe UI" w:cs="Segoe UI"/>
              </w:rPr>
              <w:t xml:space="preserve">  </w:t>
            </w:r>
            <w:r w:rsidR="00874B18">
              <w:rPr>
                <w:rFonts w:ascii="Segoe UI" w:hAnsi="Segoe UI" w:cs="Segoe UI"/>
              </w:rPr>
              <w:t xml:space="preserve">criança </w:t>
            </w:r>
            <w:r w:rsidR="00CF6671">
              <w:rPr>
                <w:rFonts w:ascii="Segoe UI" w:hAnsi="Segoe UI" w:cs="Segoe UI"/>
              </w:rPr>
              <w:t>/</w:t>
            </w:r>
            <w:r w:rsidR="00874B18">
              <w:rPr>
                <w:rFonts w:ascii="Segoe UI" w:hAnsi="Segoe UI" w:cs="Segoe UI"/>
              </w:rPr>
              <w:t>adolescente para</w:t>
            </w:r>
            <w:r w:rsidRPr="005F1791">
              <w:rPr>
                <w:rFonts w:ascii="Segoe UI" w:hAnsi="Segoe UI" w:cs="Segoe UI"/>
              </w:rPr>
              <w:t xml:space="preserve"> </w:t>
            </w:r>
            <w:r w:rsidR="00CF6671">
              <w:rPr>
                <w:rFonts w:ascii="Segoe UI" w:hAnsi="Segoe UI" w:cs="Segoe UI"/>
              </w:rPr>
              <w:t xml:space="preserve">o </w:t>
            </w:r>
            <w:r w:rsidRPr="005F1791">
              <w:rPr>
                <w:rFonts w:ascii="Segoe UI" w:hAnsi="Segoe UI" w:cs="Segoe UI"/>
              </w:rPr>
              <w:t>desliga</w:t>
            </w:r>
            <w:r w:rsidR="00CF6671">
              <w:rPr>
                <w:rFonts w:ascii="Segoe UI" w:hAnsi="Segoe UI" w:cs="Segoe UI"/>
              </w:rPr>
              <w:t>mento  (em parceria com o (a)cuidador</w:t>
            </w:r>
            <w:r w:rsidR="00530BFC">
              <w:rPr>
                <w:rFonts w:ascii="Segoe UI" w:hAnsi="Segoe UI" w:cs="Segoe UI"/>
              </w:rPr>
              <w:t xml:space="preserve"> </w:t>
            </w:r>
            <w:r w:rsidR="00CF6671">
              <w:rPr>
                <w:rFonts w:ascii="Segoe UI" w:hAnsi="Segoe UI" w:cs="Segoe UI"/>
              </w:rPr>
              <w:t>(a)/educador</w:t>
            </w:r>
            <w:r w:rsidRPr="005F1791">
              <w:rPr>
                <w:rFonts w:ascii="Segoe UI" w:hAnsi="Segoe UI" w:cs="Segoe UI"/>
              </w:rPr>
              <w:t>(a) residentes);</w:t>
            </w:r>
            <w:r w:rsidR="00874B18">
              <w:rPr>
                <w:rFonts w:ascii="Segoe UI" w:hAnsi="Segoe UI" w:cs="Segoe UI"/>
              </w:rPr>
              <w:t xml:space="preserve"> </w:t>
            </w:r>
            <w:r w:rsidRPr="005F1791">
              <w:rPr>
                <w:rFonts w:ascii="Segoe UI" w:hAnsi="Segoe UI" w:cs="Segoe UI"/>
              </w:rPr>
              <w:t>Mediaç</w:t>
            </w:r>
            <w:r w:rsidR="00CF6671">
              <w:rPr>
                <w:rFonts w:ascii="Segoe UI" w:hAnsi="Segoe UI" w:cs="Segoe UI"/>
              </w:rPr>
              <w:t xml:space="preserve">ão,  em  parceria com o (a) </w:t>
            </w:r>
            <w:r w:rsidRPr="005F1791">
              <w:rPr>
                <w:rFonts w:ascii="Segoe UI" w:hAnsi="Segoe UI" w:cs="Segoe UI"/>
              </w:rPr>
              <w:t>cuidado</w:t>
            </w:r>
            <w:r w:rsidR="00CF6671">
              <w:rPr>
                <w:rFonts w:ascii="Segoe UI" w:hAnsi="Segoe UI" w:cs="Segoe UI"/>
              </w:rPr>
              <w:t>r</w:t>
            </w:r>
            <w:r w:rsidR="00530BFC">
              <w:rPr>
                <w:rFonts w:ascii="Segoe UI" w:hAnsi="Segoe UI" w:cs="Segoe UI"/>
              </w:rPr>
              <w:t xml:space="preserve"> </w:t>
            </w:r>
            <w:r w:rsidR="00CF6671">
              <w:rPr>
                <w:rFonts w:ascii="Segoe UI" w:hAnsi="Segoe UI" w:cs="Segoe UI"/>
              </w:rPr>
              <w:t xml:space="preserve">(a)/educadora(a)  residente, </w:t>
            </w:r>
            <w:r w:rsidR="00874B18">
              <w:rPr>
                <w:rFonts w:ascii="Segoe UI" w:hAnsi="Segoe UI" w:cs="Segoe UI"/>
              </w:rPr>
              <w:t>do</w:t>
            </w:r>
            <w:r w:rsidRPr="005F1791">
              <w:rPr>
                <w:rFonts w:ascii="Segoe UI" w:hAnsi="Segoe UI" w:cs="Segoe UI"/>
              </w:rPr>
              <w:t xml:space="preserve"> </w:t>
            </w:r>
            <w:r w:rsidR="00874B18">
              <w:rPr>
                <w:rFonts w:ascii="Segoe UI" w:hAnsi="Segoe UI" w:cs="Segoe UI"/>
              </w:rPr>
              <w:t xml:space="preserve">processo de </w:t>
            </w:r>
            <w:r w:rsidRPr="005F1791">
              <w:rPr>
                <w:rFonts w:ascii="Segoe UI" w:hAnsi="Segoe UI" w:cs="Segoe UI"/>
              </w:rPr>
              <w:t xml:space="preserve">aproximação    </w:t>
            </w:r>
            <w:r w:rsidR="00CF6671">
              <w:rPr>
                <w:rFonts w:ascii="Segoe UI" w:hAnsi="Segoe UI" w:cs="Segoe UI"/>
              </w:rPr>
              <w:t xml:space="preserve">e </w:t>
            </w:r>
            <w:r w:rsidRPr="005F1791">
              <w:rPr>
                <w:rFonts w:ascii="Segoe UI" w:hAnsi="Segoe UI" w:cs="Segoe UI"/>
              </w:rPr>
              <w:t>(re)construção</w:t>
            </w:r>
            <w:r w:rsidR="00874B18">
              <w:rPr>
                <w:rFonts w:ascii="Segoe UI" w:hAnsi="Segoe UI" w:cs="Segoe UI"/>
              </w:rPr>
              <w:t xml:space="preserve"> </w:t>
            </w:r>
            <w:r w:rsidR="00CF6671">
              <w:rPr>
                <w:rFonts w:ascii="Segoe UI" w:hAnsi="Segoe UI" w:cs="Segoe UI"/>
              </w:rPr>
              <w:t xml:space="preserve">do </w:t>
            </w:r>
            <w:r w:rsidR="00874B18">
              <w:rPr>
                <w:rFonts w:ascii="Segoe UI" w:hAnsi="Segoe UI" w:cs="Segoe UI"/>
              </w:rPr>
              <w:t xml:space="preserve">vínculo </w:t>
            </w:r>
            <w:r w:rsidRPr="005F1791">
              <w:rPr>
                <w:rFonts w:ascii="Segoe UI" w:hAnsi="Segoe UI" w:cs="Segoe UI"/>
              </w:rPr>
              <w:t>com  a família de</w:t>
            </w:r>
            <w:r w:rsidR="00F50334">
              <w:rPr>
                <w:rFonts w:ascii="Segoe UI" w:hAnsi="Segoe UI" w:cs="Segoe UI"/>
              </w:rPr>
              <w:t xml:space="preserve"> origem ou </w:t>
            </w:r>
            <w:r w:rsidRPr="005F1791">
              <w:rPr>
                <w:rFonts w:ascii="Segoe UI" w:hAnsi="Segoe UI" w:cs="Segoe UI"/>
              </w:rPr>
              <w:t xml:space="preserve">adotiva,    </w:t>
            </w:r>
            <w:r w:rsidR="00874B18">
              <w:rPr>
                <w:rFonts w:ascii="Segoe UI" w:hAnsi="Segoe UI" w:cs="Segoe UI"/>
              </w:rPr>
              <w:t xml:space="preserve">                        quando </w:t>
            </w:r>
            <w:r w:rsidRPr="005F1791">
              <w:rPr>
                <w:rFonts w:ascii="Segoe UI" w:hAnsi="Segoe UI" w:cs="Segoe UI"/>
              </w:rPr>
              <w:t xml:space="preserve">for </w:t>
            </w:r>
            <w:r w:rsidR="00874B18">
              <w:rPr>
                <w:rFonts w:ascii="Segoe UI" w:hAnsi="Segoe UI" w:cs="Segoe UI"/>
              </w:rPr>
              <w:t xml:space="preserve"> o </w:t>
            </w:r>
            <w:r w:rsidRPr="005F1791">
              <w:rPr>
                <w:rFonts w:ascii="Segoe UI" w:hAnsi="Segoe UI" w:cs="Segoe UI"/>
              </w:rPr>
              <w:t xml:space="preserve"> </w:t>
            </w:r>
            <w:r w:rsidR="003918DB">
              <w:rPr>
                <w:rFonts w:ascii="Segoe UI" w:hAnsi="Segoe UI" w:cs="Segoe UI"/>
              </w:rPr>
              <w:t xml:space="preserve">caso. </w:t>
            </w:r>
            <w:r w:rsidRPr="005F1791">
              <w:rPr>
                <w:rFonts w:ascii="Segoe UI" w:hAnsi="Segoe UI" w:cs="Segoe UI"/>
              </w:rPr>
              <w:t>Aco</w:t>
            </w:r>
            <w:r w:rsidR="003918DB">
              <w:rPr>
                <w:rFonts w:ascii="Segoe UI" w:hAnsi="Segoe UI" w:cs="Segoe UI"/>
              </w:rPr>
              <w:t>mpanhamento</w:t>
            </w:r>
            <w:r w:rsidR="00E94135">
              <w:rPr>
                <w:rFonts w:ascii="Segoe UI" w:hAnsi="Segoe UI" w:cs="Segoe UI"/>
              </w:rPr>
              <w:t xml:space="preserve"> </w:t>
            </w:r>
            <w:r w:rsidR="003918DB">
              <w:rPr>
                <w:rFonts w:ascii="Segoe UI" w:hAnsi="Segoe UI" w:cs="Segoe UI"/>
              </w:rPr>
              <w:t xml:space="preserve">da  família  de </w:t>
            </w:r>
            <w:r w:rsidR="00874B18">
              <w:rPr>
                <w:rFonts w:ascii="Segoe UI" w:hAnsi="Segoe UI" w:cs="Segoe UI"/>
              </w:rPr>
              <w:t>origem</w:t>
            </w:r>
            <w:r w:rsidRPr="005F1791">
              <w:rPr>
                <w:rFonts w:ascii="Segoe UI" w:hAnsi="Segoe UI" w:cs="Segoe UI"/>
              </w:rPr>
              <w:t xml:space="preserve">  </w:t>
            </w:r>
            <w:r w:rsidR="003918DB">
              <w:rPr>
                <w:rFonts w:ascii="Segoe UI" w:hAnsi="Segoe UI" w:cs="Segoe UI"/>
              </w:rPr>
              <w:t xml:space="preserve">no </w:t>
            </w:r>
            <w:r w:rsidRPr="005F1791">
              <w:rPr>
                <w:rFonts w:ascii="Segoe UI" w:hAnsi="Segoe UI" w:cs="Segoe UI"/>
              </w:rPr>
              <w:t>perío</w:t>
            </w:r>
            <w:r w:rsidR="003918DB">
              <w:rPr>
                <w:rFonts w:ascii="Segoe UI" w:hAnsi="Segoe UI" w:cs="Segoe UI"/>
              </w:rPr>
              <w:t>do pós reintegração familiar</w:t>
            </w:r>
          </w:p>
          <w:p w:rsidR="00951AA5" w:rsidRPr="009711D3" w:rsidRDefault="00951AA5" w:rsidP="00874B18">
            <w:pPr>
              <w:rPr>
                <w:rFonts w:ascii="Segoe UI" w:hAnsi="Segoe UI" w:cs="Segoe UI"/>
              </w:rPr>
            </w:pPr>
          </w:p>
        </w:tc>
      </w:tr>
      <w:tr w:rsidR="002B5D91" w:rsidRPr="009711D3" w:rsidTr="00F902AE">
        <w:tc>
          <w:tcPr>
            <w:tcW w:w="1956" w:type="dxa"/>
            <w:vAlign w:val="center"/>
          </w:tcPr>
          <w:p w:rsidR="002B5D91" w:rsidRPr="008A02E3" w:rsidRDefault="002B5D91" w:rsidP="00F902AE">
            <w:pPr>
              <w:autoSpaceDE w:val="0"/>
              <w:autoSpaceDN w:val="0"/>
              <w:adjustRightInd w:val="0"/>
              <w:jc w:val="center"/>
              <w:rPr>
                <w:rFonts w:ascii="Segoe UI" w:hAnsi="Segoe UI" w:cs="Segoe UI"/>
              </w:rPr>
            </w:pPr>
            <w:r w:rsidRPr="008A02E3">
              <w:rPr>
                <w:rFonts w:ascii="Segoe UI" w:hAnsi="Segoe UI" w:cs="Segoe UI"/>
              </w:rPr>
              <w:lastRenderedPageBreak/>
              <w:t>AUXILIAR DE CONSULTORIO ODONTOLOGICO</w:t>
            </w:r>
          </w:p>
        </w:tc>
        <w:tc>
          <w:tcPr>
            <w:tcW w:w="2405" w:type="dxa"/>
            <w:vAlign w:val="center"/>
          </w:tcPr>
          <w:p w:rsidR="002B5D91" w:rsidRPr="008A02E3" w:rsidRDefault="002B5D91" w:rsidP="00F902AE">
            <w:pPr>
              <w:autoSpaceDE w:val="0"/>
              <w:autoSpaceDN w:val="0"/>
              <w:adjustRightInd w:val="0"/>
              <w:jc w:val="center"/>
              <w:rPr>
                <w:rFonts w:ascii="Segoe UI" w:hAnsi="Segoe UI" w:cs="Segoe UI"/>
              </w:rPr>
            </w:pPr>
            <w:r w:rsidRPr="008A02E3">
              <w:rPr>
                <w:rFonts w:ascii="Segoe UI" w:hAnsi="Segoe UI" w:cs="Segoe UI"/>
              </w:rPr>
              <w:t>Portador de certificado de conclusão de ensino médio e registro no CRO/SC.</w:t>
            </w:r>
          </w:p>
        </w:tc>
        <w:tc>
          <w:tcPr>
            <w:tcW w:w="850" w:type="dxa"/>
            <w:vAlign w:val="center"/>
          </w:tcPr>
          <w:p w:rsidR="002B5D91" w:rsidRPr="008A02E3" w:rsidRDefault="002B5D91" w:rsidP="00F902AE">
            <w:pPr>
              <w:autoSpaceDE w:val="0"/>
              <w:autoSpaceDN w:val="0"/>
              <w:adjustRightInd w:val="0"/>
              <w:jc w:val="center"/>
              <w:rPr>
                <w:rFonts w:ascii="Segoe UI" w:hAnsi="Segoe UI" w:cs="Segoe UI"/>
              </w:rPr>
            </w:pPr>
            <w:r w:rsidRPr="008A02E3">
              <w:rPr>
                <w:rFonts w:ascii="Segoe UI" w:hAnsi="Segoe UI" w:cs="Segoe UI"/>
              </w:rPr>
              <w:t>1</w:t>
            </w:r>
          </w:p>
        </w:tc>
        <w:tc>
          <w:tcPr>
            <w:tcW w:w="1134" w:type="dxa"/>
            <w:vAlign w:val="center"/>
          </w:tcPr>
          <w:p w:rsidR="002B5D91" w:rsidRPr="008A02E3" w:rsidRDefault="002B5D91" w:rsidP="00F902AE">
            <w:pPr>
              <w:autoSpaceDE w:val="0"/>
              <w:autoSpaceDN w:val="0"/>
              <w:adjustRightInd w:val="0"/>
              <w:jc w:val="center"/>
              <w:rPr>
                <w:rFonts w:ascii="Segoe UI" w:hAnsi="Segoe UI" w:cs="Segoe UI"/>
              </w:rPr>
            </w:pPr>
            <w:r w:rsidRPr="008A02E3">
              <w:rPr>
                <w:rFonts w:ascii="Segoe UI" w:hAnsi="Segoe UI" w:cs="Segoe UI"/>
              </w:rPr>
              <w:t>40 h</w:t>
            </w:r>
          </w:p>
        </w:tc>
        <w:tc>
          <w:tcPr>
            <w:tcW w:w="1134" w:type="dxa"/>
            <w:vAlign w:val="center"/>
          </w:tcPr>
          <w:p w:rsidR="002B5D91" w:rsidRPr="008A02E3" w:rsidRDefault="002B5D91" w:rsidP="00F902AE">
            <w:pPr>
              <w:autoSpaceDE w:val="0"/>
              <w:autoSpaceDN w:val="0"/>
              <w:adjustRightInd w:val="0"/>
              <w:jc w:val="center"/>
              <w:rPr>
                <w:rFonts w:ascii="Segoe UI" w:hAnsi="Segoe UI" w:cs="Segoe UI"/>
              </w:rPr>
            </w:pPr>
            <w:r w:rsidRPr="008A02E3">
              <w:rPr>
                <w:rFonts w:ascii="Segoe UI" w:hAnsi="Segoe UI" w:cs="Segoe UI"/>
              </w:rPr>
              <w:t>R$ 880,00</w:t>
            </w:r>
          </w:p>
        </w:tc>
        <w:tc>
          <w:tcPr>
            <w:tcW w:w="1134" w:type="dxa"/>
            <w:vAlign w:val="center"/>
          </w:tcPr>
          <w:p w:rsidR="002B5D91" w:rsidRPr="009711D3" w:rsidRDefault="002B5D91" w:rsidP="00F902AE">
            <w:pPr>
              <w:jc w:val="center"/>
              <w:rPr>
                <w:rFonts w:ascii="Segoe UI" w:hAnsi="Segoe UI" w:cs="Segoe UI"/>
              </w:rPr>
            </w:pPr>
            <w:r w:rsidRPr="009711D3">
              <w:rPr>
                <w:rFonts w:ascii="Segoe UI" w:hAnsi="Segoe UI" w:cs="Segoe UI"/>
              </w:rPr>
              <w:t>Escrita</w:t>
            </w:r>
          </w:p>
        </w:tc>
        <w:tc>
          <w:tcPr>
            <w:tcW w:w="2268" w:type="dxa"/>
          </w:tcPr>
          <w:p w:rsidR="002B5D91" w:rsidRPr="009711D3" w:rsidRDefault="002B5D91" w:rsidP="00874B18">
            <w:pPr>
              <w:rPr>
                <w:rFonts w:ascii="Segoe UI" w:hAnsi="Segoe UI" w:cs="Segoe UI"/>
              </w:rPr>
            </w:pPr>
            <w:r w:rsidRPr="009711D3">
              <w:rPr>
                <w:rFonts w:ascii="Segoe UI" w:hAnsi="Segoe UI" w:cs="Segoe UI"/>
              </w:rPr>
              <w:t>Recepcionar e identificar o paciente; organizar sala de atendimento, preparar o paciente para o atendimento, auxiliar o ci</w:t>
            </w:r>
            <w:r w:rsidR="00874B18">
              <w:rPr>
                <w:rFonts w:ascii="Segoe UI" w:hAnsi="Segoe UI" w:cs="Segoe UI"/>
              </w:rPr>
              <w:t xml:space="preserve">rurgião dentista nas atividades </w:t>
            </w:r>
            <w:r w:rsidRPr="009711D3">
              <w:rPr>
                <w:rFonts w:ascii="Segoe UI" w:hAnsi="Segoe UI" w:cs="Segoe UI"/>
              </w:rPr>
              <w:t>odontológicas, manipular materiais odontológicos; executar outras tarefas de mesma natureza e nível de complexidade, associadas à sua especialidade</w:t>
            </w:r>
          </w:p>
        </w:tc>
      </w:tr>
      <w:tr w:rsidR="007F6AD9" w:rsidRPr="009711D3" w:rsidTr="00F902AE">
        <w:tc>
          <w:tcPr>
            <w:tcW w:w="1956" w:type="dxa"/>
            <w:vAlign w:val="center"/>
          </w:tcPr>
          <w:p w:rsidR="007F6AD9" w:rsidRPr="008A02E3" w:rsidRDefault="007F6AD9" w:rsidP="00F902AE">
            <w:pPr>
              <w:autoSpaceDE w:val="0"/>
              <w:autoSpaceDN w:val="0"/>
              <w:adjustRightInd w:val="0"/>
              <w:jc w:val="center"/>
              <w:rPr>
                <w:rFonts w:ascii="Segoe UI" w:hAnsi="Segoe UI" w:cs="Segoe UI"/>
              </w:rPr>
            </w:pPr>
            <w:r>
              <w:rPr>
                <w:rFonts w:ascii="Segoe UI" w:hAnsi="Segoe UI" w:cs="Segoe UI"/>
              </w:rPr>
              <w:t>AUXILIAR DE FARMÁCIA</w:t>
            </w:r>
          </w:p>
        </w:tc>
        <w:tc>
          <w:tcPr>
            <w:tcW w:w="2405" w:type="dxa"/>
            <w:vAlign w:val="center"/>
          </w:tcPr>
          <w:p w:rsidR="007F6AD9" w:rsidRPr="008A02E3" w:rsidRDefault="007F6AD9" w:rsidP="00F902AE">
            <w:pPr>
              <w:autoSpaceDE w:val="0"/>
              <w:autoSpaceDN w:val="0"/>
              <w:adjustRightInd w:val="0"/>
              <w:jc w:val="center"/>
              <w:rPr>
                <w:rFonts w:ascii="Segoe UI" w:hAnsi="Segoe UI" w:cs="Segoe UI"/>
              </w:rPr>
            </w:pPr>
            <w:r w:rsidRPr="007F6AD9">
              <w:rPr>
                <w:rFonts w:ascii="Segoe UI" w:hAnsi="Segoe UI" w:cs="Segoe UI"/>
              </w:rPr>
              <w:t xml:space="preserve">Portador de certificado de curso técnico na área </w:t>
            </w:r>
            <w:r w:rsidRPr="007F6AD9">
              <w:rPr>
                <w:rFonts w:ascii="Segoe UI" w:hAnsi="Segoe UI" w:cs="Segoe UI"/>
              </w:rPr>
              <w:lastRenderedPageBreak/>
              <w:t>da Farmácia</w:t>
            </w:r>
          </w:p>
        </w:tc>
        <w:tc>
          <w:tcPr>
            <w:tcW w:w="850" w:type="dxa"/>
            <w:vAlign w:val="center"/>
          </w:tcPr>
          <w:p w:rsidR="007F6AD9" w:rsidRPr="008A02E3" w:rsidRDefault="0032612D" w:rsidP="0032612D">
            <w:pPr>
              <w:autoSpaceDE w:val="0"/>
              <w:autoSpaceDN w:val="0"/>
              <w:adjustRightInd w:val="0"/>
              <w:rPr>
                <w:rFonts w:ascii="Segoe UI" w:hAnsi="Segoe UI" w:cs="Segoe UI"/>
              </w:rPr>
            </w:pPr>
            <w:r>
              <w:rPr>
                <w:rFonts w:ascii="Segoe UI" w:hAnsi="Segoe UI" w:cs="Segoe UI"/>
              </w:rPr>
              <w:lastRenderedPageBreak/>
              <w:t>1</w:t>
            </w:r>
          </w:p>
        </w:tc>
        <w:tc>
          <w:tcPr>
            <w:tcW w:w="1134" w:type="dxa"/>
            <w:vAlign w:val="center"/>
          </w:tcPr>
          <w:p w:rsidR="007F6AD9" w:rsidRPr="008A02E3" w:rsidRDefault="0032612D" w:rsidP="00F902AE">
            <w:pPr>
              <w:autoSpaceDE w:val="0"/>
              <w:autoSpaceDN w:val="0"/>
              <w:adjustRightInd w:val="0"/>
              <w:jc w:val="center"/>
              <w:rPr>
                <w:rFonts w:ascii="Segoe UI" w:hAnsi="Segoe UI" w:cs="Segoe UI"/>
              </w:rPr>
            </w:pPr>
            <w:r>
              <w:rPr>
                <w:rFonts w:ascii="Segoe UI" w:hAnsi="Segoe UI" w:cs="Segoe UI"/>
              </w:rPr>
              <w:t>40 h</w:t>
            </w:r>
          </w:p>
        </w:tc>
        <w:tc>
          <w:tcPr>
            <w:tcW w:w="1134" w:type="dxa"/>
            <w:vAlign w:val="center"/>
          </w:tcPr>
          <w:p w:rsidR="007F6AD9" w:rsidRPr="008A02E3" w:rsidRDefault="0032612D" w:rsidP="00F902AE">
            <w:pPr>
              <w:autoSpaceDE w:val="0"/>
              <w:autoSpaceDN w:val="0"/>
              <w:adjustRightInd w:val="0"/>
              <w:jc w:val="center"/>
              <w:rPr>
                <w:rFonts w:ascii="Segoe UI" w:hAnsi="Segoe UI" w:cs="Segoe UI"/>
              </w:rPr>
            </w:pPr>
            <w:r>
              <w:rPr>
                <w:rFonts w:ascii="Segoe UI" w:hAnsi="Segoe UI" w:cs="Segoe UI"/>
              </w:rPr>
              <w:t>R$ 1.030,00</w:t>
            </w:r>
          </w:p>
        </w:tc>
        <w:tc>
          <w:tcPr>
            <w:tcW w:w="1134" w:type="dxa"/>
            <w:vAlign w:val="center"/>
          </w:tcPr>
          <w:p w:rsidR="007F6AD9" w:rsidRPr="009711D3" w:rsidRDefault="0032612D" w:rsidP="00F902AE">
            <w:pPr>
              <w:jc w:val="center"/>
              <w:rPr>
                <w:rFonts w:ascii="Segoe UI" w:hAnsi="Segoe UI" w:cs="Segoe UI"/>
              </w:rPr>
            </w:pPr>
            <w:r>
              <w:rPr>
                <w:rFonts w:ascii="Segoe UI" w:hAnsi="Segoe UI" w:cs="Segoe UI"/>
              </w:rPr>
              <w:t>Escrita</w:t>
            </w:r>
          </w:p>
        </w:tc>
        <w:tc>
          <w:tcPr>
            <w:tcW w:w="2268" w:type="dxa"/>
          </w:tcPr>
          <w:p w:rsidR="007F6AD9" w:rsidRPr="009711D3" w:rsidRDefault="0032612D" w:rsidP="00F902AE">
            <w:pPr>
              <w:jc w:val="center"/>
              <w:rPr>
                <w:rFonts w:ascii="Segoe UI" w:hAnsi="Segoe UI" w:cs="Segoe UI"/>
              </w:rPr>
            </w:pPr>
            <w:r>
              <w:rPr>
                <w:rFonts w:ascii="Segoe UI" w:hAnsi="Segoe UI" w:cs="Segoe UI"/>
              </w:rPr>
              <w:t xml:space="preserve">Atividade de </w:t>
            </w:r>
            <w:r w:rsidR="00EA261D">
              <w:rPr>
                <w:rFonts w:ascii="Segoe UI" w:hAnsi="Segoe UI" w:cs="Segoe UI"/>
              </w:rPr>
              <w:t xml:space="preserve">nível técnico, envolvendo o </w:t>
            </w:r>
            <w:r w:rsidR="00EA261D">
              <w:rPr>
                <w:rFonts w:ascii="Segoe UI" w:hAnsi="Segoe UI" w:cs="Segoe UI"/>
              </w:rPr>
              <w:lastRenderedPageBreak/>
              <w:t>auxílio às atividades do farmacêutico referentes ao recebimento, conferência, separação dos medicamentos, atendimento e cadastro no sistema, atendimento no setor de triagem, entre outras a</w:t>
            </w:r>
            <w:r w:rsidR="0087163D">
              <w:rPr>
                <w:rFonts w:ascii="Segoe UI" w:hAnsi="Segoe UI" w:cs="Segoe UI"/>
              </w:rPr>
              <w:t>tividades relacionadas ao setor</w:t>
            </w:r>
          </w:p>
        </w:tc>
      </w:tr>
      <w:tr w:rsidR="0087163D" w:rsidRPr="009711D3" w:rsidTr="00F902AE">
        <w:tc>
          <w:tcPr>
            <w:tcW w:w="1956" w:type="dxa"/>
            <w:vAlign w:val="center"/>
          </w:tcPr>
          <w:p w:rsidR="0087163D" w:rsidRDefault="0087163D" w:rsidP="00F902AE">
            <w:pPr>
              <w:autoSpaceDE w:val="0"/>
              <w:autoSpaceDN w:val="0"/>
              <w:adjustRightInd w:val="0"/>
              <w:jc w:val="center"/>
              <w:rPr>
                <w:rFonts w:ascii="Segoe UI" w:hAnsi="Segoe UI" w:cs="Segoe UI"/>
              </w:rPr>
            </w:pPr>
            <w:r>
              <w:rPr>
                <w:rFonts w:ascii="Segoe UI" w:hAnsi="Segoe UI" w:cs="Segoe UI"/>
              </w:rPr>
              <w:lastRenderedPageBreak/>
              <w:t>ENFERMEIRO</w:t>
            </w:r>
          </w:p>
        </w:tc>
        <w:tc>
          <w:tcPr>
            <w:tcW w:w="2405" w:type="dxa"/>
            <w:vAlign w:val="center"/>
          </w:tcPr>
          <w:p w:rsidR="0087163D" w:rsidRPr="007F6AD9" w:rsidRDefault="00E95AB6" w:rsidP="00F902AE">
            <w:pPr>
              <w:autoSpaceDE w:val="0"/>
              <w:autoSpaceDN w:val="0"/>
              <w:adjustRightInd w:val="0"/>
              <w:jc w:val="center"/>
              <w:rPr>
                <w:rFonts w:ascii="Segoe UI" w:hAnsi="Segoe UI" w:cs="Segoe UI"/>
              </w:rPr>
            </w:pPr>
            <w:r w:rsidRPr="00E95AB6">
              <w:rPr>
                <w:rFonts w:ascii="Segoe UI" w:hAnsi="Segoe UI" w:cs="Segoe UI"/>
              </w:rPr>
              <w:t xml:space="preserve">Portador </w:t>
            </w:r>
            <w:r>
              <w:rPr>
                <w:rFonts w:ascii="Segoe UI" w:hAnsi="Segoe UI" w:cs="Segoe UI"/>
              </w:rPr>
              <w:t xml:space="preserve">de certificado de curso superior </w:t>
            </w:r>
            <w:r w:rsidRPr="00E95AB6">
              <w:rPr>
                <w:rFonts w:ascii="Segoe UI" w:hAnsi="Segoe UI" w:cs="Segoe UI"/>
              </w:rPr>
              <w:t>na área da</w:t>
            </w:r>
            <w:r>
              <w:rPr>
                <w:rFonts w:ascii="Segoe UI" w:hAnsi="Segoe UI" w:cs="Segoe UI"/>
              </w:rPr>
              <w:t xml:space="preserve"> Enfermagem, com registro no COF</w:t>
            </w:r>
            <w:r w:rsidRPr="00E95AB6">
              <w:rPr>
                <w:rFonts w:ascii="Segoe UI" w:hAnsi="Segoe UI" w:cs="Segoe UI"/>
              </w:rPr>
              <w:t>EN/SC</w:t>
            </w:r>
          </w:p>
        </w:tc>
        <w:tc>
          <w:tcPr>
            <w:tcW w:w="850" w:type="dxa"/>
            <w:vAlign w:val="center"/>
          </w:tcPr>
          <w:p w:rsidR="0087163D" w:rsidRDefault="00E95AB6" w:rsidP="00E95AB6">
            <w:pPr>
              <w:autoSpaceDE w:val="0"/>
              <w:autoSpaceDN w:val="0"/>
              <w:adjustRightInd w:val="0"/>
              <w:jc w:val="center"/>
              <w:rPr>
                <w:rFonts w:ascii="Segoe UI" w:hAnsi="Segoe UI" w:cs="Segoe UI"/>
              </w:rPr>
            </w:pPr>
            <w:r>
              <w:rPr>
                <w:rFonts w:ascii="Segoe UI" w:hAnsi="Segoe UI" w:cs="Segoe UI"/>
              </w:rPr>
              <w:t>1</w:t>
            </w:r>
          </w:p>
        </w:tc>
        <w:tc>
          <w:tcPr>
            <w:tcW w:w="1134" w:type="dxa"/>
            <w:vAlign w:val="center"/>
          </w:tcPr>
          <w:p w:rsidR="0087163D" w:rsidRDefault="00E95AB6" w:rsidP="00F902AE">
            <w:pPr>
              <w:autoSpaceDE w:val="0"/>
              <w:autoSpaceDN w:val="0"/>
              <w:adjustRightInd w:val="0"/>
              <w:jc w:val="center"/>
              <w:rPr>
                <w:rFonts w:ascii="Segoe UI" w:hAnsi="Segoe UI" w:cs="Segoe UI"/>
              </w:rPr>
            </w:pPr>
            <w:r>
              <w:rPr>
                <w:rFonts w:ascii="Segoe UI" w:hAnsi="Segoe UI" w:cs="Segoe UI"/>
              </w:rPr>
              <w:t>40 h</w:t>
            </w:r>
          </w:p>
        </w:tc>
        <w:tc>
          <w:tcPr>
            <w:tcW w:w="1134" w:type="dxa"/>
            <w:vAlign w:val="center"/>
          </w:tcPr>
          <w:p w:rsidR="0087163D" w:rsidRDefault="00E95AB6" w:rsidP="00F902AE">
            <w:pPr>
              <w:autoSpaceDE w:val="0"/>
              <w:autoSpaceDN w:val="0"/>
              <w:adjustRightInd w:val="0"/>
              <w:jc w:val="center"/>
              <w:rPr>
                <w:rFonts w:ascii="Segoe UI" w:hAnsi="Segoe UI" w:cs="Segoe UI"/>
              </w:rPr>
            </w:pPr>
            <w:r>
              <w:rPr>
                <w:rFonts w:ascii="Segoe UI" w:hAnsi="Segoe UI" w:cs="Segoe UI"/>
              </w:rPr>
              <w:t xml:space="preserve">R$ </w:t>
            </w:r>
            <w:r w:rsidR="009A2B90">
              <w:rPr>
                <w:rFonts w:ascii="Segoe UI" w:hAnsi="Segoe UI" w:cs="Segoe UI"/>
              </w:rPr>
              <w:t>2.621,50</w:t>
            </w:r>
          </w:p>
        </w:tc>
        <w:tc>
          <w:tcPr>
            <w:tcW w:w="1134" w:type="dxa"/>
            <w:vAlign w:val="center"/>
          </w:tcPr>
          <w:p w:rsidR="0087163D" w:rsidRDefault="00E95AB6" w:rsidP="00F902AE">
            <w:pPr>
              <w:jc w:val="center"/>
              <w:rPr>
                <w:rFonts w:ascii="Segoe UI" w:hAnsi="Segoe UI" w:cs="Segoe UI"/>
              </w:rPr>
            </w:pPr>
            <w:r>
              <w:rPr>
                <w:rFonts w:ascii="Segoe UI" w:hAnsi="Segoe UI" w:cs="Segoe UI"/>
              </w:rPr>
              <w:t xml:space="preserve">Escrita </w:t>
            </w:r>
          </w:p>
        </w:tc>
        <w:tc>
          <w:tcPr>
            <w:tcW w:w="2268" w:type="dxa"/>
          </w:tcPr>
          <w:p w:rsidR="0087163D" w:rsidRDefault="00E95AB6" w:rsidP="00F902AE">
            <w:pPr>
              <w:jc w:val="center"/>
              <w:rPr>
                <w:rFonts w:ascii="Segoe UI" w:hAnsi="Segoe UI" w:cs="Segoe UI"/>
              </w:rPr>
            </w:pPr>
            <w:r>
              <w:rPr>
                <w:rFonts w:ascii="Segoe UI" w:hAnsi="Segoe UI" w:cs="Segoe UI"/>
              </w:rPr>
              <w:t>Atividade de nível superior, envolvendo a prestação de serviços de assistência ao paciente em hospitais, ambulatórios e postos de saúde, realizando consultas e procedimentos de maior complexidade e prescrevendo ações</w:t>
            </w:r>
            <w:r w:rsidR="00975E56">
              <w:rPr>
                <w:rFonts w:ascii="Segoe UI" w:hAnsi="Segoe UI" w:cs="Segoe UI"/>
              </w:rPr>
              <w:t>; coordenar e auditar serviços de enfermagem, implementar ações para a promoção da saúde junto à comunidade; exercer fiscalização na área de vigilância sanitária em estabelecimentos comerciais e industriais; executar outras tarefas de mesma natureza ou nível de complexidade, associadas a sua especialidade e ambiente funcional.</w:t>
            </w:r>
          </w:p>
        </w:tc>
      </w:tr>
      <w:tr w:rsidR="002B5D91" w:rsidRPr="009711D3" w:rsidTr="00F902AE">
        <w:tc>
          <w:tcPr>
            <w:tcW w:w="1956" w:type="dxa"/>
            <w:vAlign w:val="center"/>
          </w:tcPr>
          <w:p w:rsidR="002B5D91" w:rsidRPr="00E95AB6" w:rsidRDefault="00E95AB6" w:rsidP="00F902AE">
            <w:pPr>
              <w:jc w:val="center"/>
              <w:rPr>
                <w:rFonts w:ascii="Segoe UI" w:hAnsi="Segoe UI" w:cs="Segoe UI"/>
              </w:rPr>
            </w:pPr>
            <w:r w:rsidRPr="00E95AB6">
              <w:rPr>
                <w:rFonts w:ascii="Segoe UI" w:hAnsi="Segoe UI" w:cs="Segoe UI"/>
              </w:rPr>
              <w:t xml:space="preserve">TÉCNICO EM </w:t>
            </w:r>
            <w:r w:rsidR="002B5D91" w:rsidRPr="00E95AB6">
              <w:rPr>
                <w:rFonts w:ascii="Segoe UI" w:hAnsi="Segoe UI" w:cs="Segoe UI"/>
              </w:rPr>
              <w:t>ENFERMAGEM</w:t>
            </w:r>
          </w:p>
        </w:tc>
        <w:tc>
          <w:tcPr>
            <w:tcW w:w="2405" w:type="dxa"/>
            <w:vAlign w:val="center"/>
          </w:tcPr>
          <w:p w:rsidR="002B5D91" w:rsidRPr="00E95AB6" w:rsidRDefault="00E95AB6" w:rsidP="00F902AE">
            <w:pPr>
              <w:autoSpaceDE w:val="0"/>
              <w:autoSpaceDN w:val="0"/>
              <w:adjustRightInd w:val="0"/>
              <w:jc w:val="center"/>
              <w:rPr>
                <w:rFonts w:ascii="Segoe UI" w:hAnsi="Segoe UI" w:cs="Segoe UI"/>
              </w:rPr>
            </w:pPr>
            <w:r w:rsidRPr="00E95AB6">
              <w:rPr>
                <w:rFonts w:ascii="Segoe UI" w:hAnsi="Segoe UI" w:cs="Segoe UI"/>
              </w:rPr>
              <w:t>Portador de certificado de curso técnico na área da Enfermagem, com registro no COREN/SC</w:t>
            </w:r>
          </w:p>
        </w:tc>
        <w:tc>
          <w:tcPr>
            <w:tcW w:w="850" w:type="dxa"/>
            <w:vAlign w:val="center"/>
          </w:tcPr>
          <w:p w:rsidR="002B5D91" w:rsidRPr="00E95AB6" w:rsidRDefault="002B5D91" w:rsidP="00F902AE">
            <w:pPr>
              <w:jc w:val="center"/>
              <w:rPr>
                <w:rFonts w:ascii="Segoe UI" w:hAnsi="Segoe UI" w:cs="Segoe UI"/>
              </w:rPr>
            </w:pPr>
            <w:r w:rsidRPr="00E95AB6">
              <w:rPr>
                <w:rFonts w:ascii="Segoe UI" w:hAnsi="Segoe UI" w:cs="Segoe UI"/>
              </w:rPr>
              <w:t>2</w:t>
            </w:r>
          </w:p>
        </w:tc>
        <w:tc>
          <w:tcPr>
            <w:tcW w:w="1134" w:type="dxa"/>
            <w:vAlign w:val="center"/>
          </w:tcPr>
          <w:p w:rsidR="002B5D91" w:rsidRPr="00E95AB6" w:rsidRDefault="002B5D91" w:rsidP="00F902AE">
            <w:pPr>
              <w:jc w:val="center"/>
              <w:rPr>
                <w:rFonts w:ascii="Segoe UI" w:hAnsi="Segoe UI" w:cs="Segoe UI"/>
              </w:rPr>
            </w:pPr>
            <w:r w:rsidRPr="00E95AB6">
              <w:rPr>
                <w:rFonts w:ascii="Segoe UI" w:hAnsi="Segoe UI" w:cs="Segoe UI"/>
              </w:rPr>
              <w:t>40 h</w:t>
            </w:r>
          </w:p>
        </w:tc>
        <w:tc>
          <w:tcPr>
            <w:tcW w:w="1134" w:type="dxa"/>
            <w:vAlign w:val="center"/>
          </w:tcPr>
          <w:p w:rsidR="002B5D91" w:rsidRPr="00E95AB6" w:rsidRDefault="002B5D91" w:rsidP="00F902AE">
            <w:pPr>
              <w:jc w:val="center"/>
              <w:rPr>
                <w:rFonts w:ascii="Segoe UI" w:hAnsi="Segoe UI" w:cs="Segoe UI"/>
              </w:rPr>
            </w:pPr>
            <w:r w:rsidRPr="00E95AB6">
              <w:rPr>
                <w:rFonts w:ascii="Segoe UI" w:hAnsi="Segoe UI" w:cs="Segoe UI"/>
              </w:rPr>
              <w:t>R$ 880,00</w:t>
            </w:r>
          </w:p>
        </w:tc>
        <w:tc>
          <w:tcPr>
            <w:tcW w:w="1134" w:type="dxa"/>
            <w:vAlign w:val="center"/>
          </w:tcPr>
          <w:p w:rsidR="002B5D91" w:rsidRPr="00E95AB6" w:rsidRDefault="002B5D91" w:rsidP="00F902AE">
            <w:pPr>
              <w:jc w:val="center"/>
              <w:rPr>
                <w:rFonts w:ascii="Segoe UI" w:hAnsi="Segoe UI" w:cs="Segoe UI"/>
              </w:rPr>
            </w:pPr>
            <w:r w:rsidRPr="00E95AB6">
              <w:rPr>
                <w:rFonts w:ascii="Segoe UI" w:hAnsi="Segoe UI" w:cs="Segoe UI"/>
              </w:rPr>
              <w:t xml:space="preserve">Escrita </w:t>
            </w:r>
          </w:p>
        </w:tc>
        <w:tc>
          <w:tcPr>
            <w:tcW w:w="2268" w:type="dxa"/>
          </w:tcPr>
          <w:p w:rsidR="002B5D91" w:rsidRPr="009711D3" w:rsidRDefault="00E95AB6" w:rsidP="00F902AE">
            <w:pPr>
              <w:jc w:val="center"/>
              <w:rPr>
                <w:rFonts w:ascii="Segoe UI" w:hAnsi="Segoe UI" w:cs="Segoe UI"/>
              </w:rPr>
            </w:pPr>
            <w:r>
              <w:rPr>
                <w:rFonts w:ascii="Segoe UI" w:hAnsi="Segoe UI" w:cs="Segoe UI"/>
              </w:rPr>
              <w:t>Atividade de nível técnico</w:t>
            </w:r>
            <w:r w:rsidR="002B5D91" w:rsidRPr="009711D3">
              <w:rPr>
                <w:rFonts w:ascii="Segoe UI" w:hAnsi="Segoe UI" w:cs="Segoe UI"/>
              </w:rPr>
              <w:t xml:space="preserve">, de natureza especializada, envolvendo a execução de serviços auxiliares de assistência à saúde, participação em campanhas públicas </w:t>
            </w:r>
            <w:r w:rsidR="002B5D91" w:rsidRPr="009711D3">
              <w:rPr>
                <w:rFonts w:ascii="Segoe UI" w:hAnsi="Segoe UI" w:cs="Segoe UI"/>
              </w:rPr>
              <w:lastRenderedPageBreak/>
              <w:t xml:space="preserve">de prevenção e outras atividades compatíveis com sua formação profissional. </w:t>
            </w:r>
          </w:p>
        </w:tc>
      </w:tr>
      <w:tr w:rsidR="002B5D91" w:rsidRPr="009711D3" w:rsidTr="00F902AE">
        <w:tc>
          <w:tcPr>
            <w:tcW w:w="1956" w:type="dxa"/>
            <w:vAlign w:val="center"/>
          </w:tcPr>
          <w:p w:rsidR="002B5D91" w:rsidRPr="0087139D" w:rsidRDefault="002B5D91" w:rsidP="00F902AE">
            <w:pPr>
              <w:jc w:val="center"/>
              <w:rPr>
                <w:rFonts w:ascii="Segoe UI" w:hAnsi="Segoe UI" w:cs="Segoe UI"/>
              </w:rPr>
            </w:pPr>
            <w:r w:rsidRPr="0087139D">
              <w:rPr>
                <w:rFonts w:ascii="Segoe UI" w:hAnsi="Segoe UI" w:cs="Segoe UI"/>
              </w:rPr>
              <w:lastRenderedPageBreak/>
              <w:t>AGENTE COMUNITÁRIO DE</w:t>
            </w:r>
          </w:p>
          <w:p w:rsidR="002B5D91" w:rsidRPr="0087139D" w:rsidRDefault="002B5D91" w:rsidP="00F902AE">
            <w:pPr>
              <w:jc w:val="center"/>
              <w:rPr>
                <w:rFonts w:ascii="Segoe UI" w:hAnsi="Segoe UI" w:cs="Segoe UI"/>
              </w:rPr>
            </w:pPr>
            <w:r w:rsidRPr="0087139D">
              <w:rPr>
                <w:rFonts w:ascii="Segoe UI" w:hAnsi="Segoe UI" w:cs="Segoe UI"/>
              </w:rPr>
              <w:t xml:space="preserve">SAÚDE ESF </w:t>
            </w:r>
          </w:p>
          <w:p w:rsidR="002B5D91" w:rsidRPr="009711D3" w:rsidRDefault="002B5D91" w:rsidP="00F902AE">
            <w:pPr>
              <w:jc w:val="center"/>
              <w:rPr>
                <w:rFonts w:ascii="Segoe UI" w:hAnsi="Segoe UI" w:cs="Segoe UI"/>
              </w:rPr>
            </w:pPr>
            <w:r w:rsidRPr="0087139D">
              <w:rPr>
                <w:rFonts w:ascii="Segoe UI" w:hAnsi="Segoe UI" w:cs="Segoe UI"/>
              </w:rPr>
              <w:t>[</w:t>
            </w:r>
            <w:r w:rsidRPr="0087139D">
              <w:rPr>
                <w:rFonts w:ascii="Segoe UI" w:eastAsia="Calibri" w:hAnsi="Segoe UI" w:cs="Segoe UI"/>
              </w:rPr>
              <w:t xml:space="preserve">Localidade de </w:t>
            </w:r>
            <w:r w:rsidRPr="0087139D">
              <w:rPr>
                <w:rFonts w:ascii="Segoe UI" w:hAnsi="Segoe UI" w:cs="Segoe UI"/>
              </w:rPr>
              <w:t>Santa Rosa]</w:t>
            </w:r>
          </w:p>
        </w:tc>
        <w:tc>
          <w:tcPr>
            <w:tcW w:w="2405" w:type="dxa"/>
            <w:vAlign w:val="center"/>
          </w:tcPr>
          <w:p w:rsidR="002B5D91" w:rsidRPr="009711D3" w:rsidRDefault="002B5D91" w:rsidP="00F902AE">
            <w:pPr>
              <w:jc w:val="center"/>
              <w:rPr>
                <w:rFonts w:ascii="Segoe UI" w:hAnsi="Segoe UI" w:cs="Segoe UI"/>
              </w:rPr>
            </w:pPr>
            <w:r w:rsidRPr="009711D3">
              <w:rPr>
                <w:rFonts w:ascii="Segoe UI" w:hAnsi="Segoe UI" w:cs="Segoe UI"/>
              </w:rPr>
              <w:t>Portador de certificado de conclusão no ensino médio e curso na área de atuação.</w:t>
            </w:r>
          </w:p>
          <w:p w:rsidR="002B5D91" w:rsidRPr="009711D3" w:rsidRDefault="002B5D91" w:rsidP="00F902AE">
            <w:pPr>
              <w:jc w:val="center"/>
              <w:rPr>
                <w:rFonts w:ascii="Segoe UI" w:hAnsi="Segoe UI" w:cs="Segoe UI"/>
              </w:rPr>
            </w:pPr>
            <w:r w:rsidRPr="009711D3">
              <w:rPr>
                <w:rFonts w:ascii="Segoe UI" w:hAnsi="Segoe UI" w:cs="Segoe UI"/>
              </w:rPr>
              <w:t>Requisito: residir na área da comunidade em que atuar, desde a data de publicação do Edital de Concurso Público.</w:t>
            </w:r>
          </w:p>
        </w:tc>
        <w:tc>
          <w:tcPr>
            <w:tcW w:w="850" w:type="dxa"/>
            <w:vAlign w:val="center"/>
          </w:tcPr>
          <w:p w:rsidR="002B5D91" w:rsidRPr="009711D3" w:rsidRDefault="002B5D91" w:rsidP="00F902AE">
            <w:pPr>
              <w:jc w:val="center"/>
              <w:rPr>
                <w:rFonts w:ascii="Segoe UI" w:hAnsi="Segoe UI" w:cs="Segoe UI"/>
              </w:rPr>
            </w:pPr>
            <w:r w:rsidRPr="009711D3">
              <w:rPr>
                <w:rFonts w:ascii="Segoe UI" w:hAnsi="Segoe UI" w:cs="Segoe UI"/>
              </w:rPr>
              <w:t>1</w:t>
            </w:r>
          </w:p>
        </w:tc>
        <w:tc>
          <w:tcPr>
            <w:tcW w:w="1134" w:type="dxa"/>
            <w:vAlign w:val="center"/>
          </w:tcPr>
          <w:p w:rsidR="002B5D91" w:rsidRPr="009711D3" w:rsidRDefault="002B5D91" w:rsidP="00F902AE">
            <w:pPr>
              <w:jc w:val="center"/>
              <w:rPr>
                <w:rFonts w:ascii="Segoe UI" w:hAnsi="Segoe UI" w:cs="Segoe UI"/>
              </w:rPr>
            </w:pPr>
            <w:r>
              <w:rPr>
                <w:rFonts w:ascii="Segoe UI" w:hAnsi="Segoe UI" w:cs="Segoe UI"/>
              </w:rPr>
              <w:t>4</w:t>
            </w:r>
            <w:r w:rsidRPr="009711D3">
              <w:rPr>
                <w:rFonts w:ascii="Segoe UI" w:hAnsi="Segoe UI" w:cs="Segoe UI"/>
              </w:rPr>
              <w:t>0 h</w:t>
            </w:r>
          </w:p>
        </w:tc>
        <w:tc>
          <w:tcPr>
            <w:tcW w:w="1134" w:type="dxa"/>
            <w:vAlign w:val="center"/>
          </w:tcPr>
          <w:p w:rsidR="002B5D91" w:rsidRPr="009711D3" w:rsidRDefault="002B5D91" w:rsidP="00F902AE">
            <w:pPr>
              <w:jc w:val="center"/>
              <w:rPr>
                <w:rFonts w:ascii="Segoe UI" w:hAnsi="Segoe UI" w:cs="Segoe UI"/>
              </w:rPr>
            </w:pPr>
            <w:r>
              <w:rPr>
                <w:rFonts w:ascii="Segoe UI" w:hAnsi="Segoe UI" w:cs="Segoe UI"/>
              </w:rPr>
              <w:t>R$ 1.080,97</w:t>
            </w:r>
          </w:p>
        </w:tc>
        <w:tc>
          <w:tcPr>
            <w:tcW w:w="1134" w:type="dxa"/>
            <w:vAlign w:val="center"/>
          </w:tcPr>
          <w:p w:rsidR="002B5D91" w:rsidRPr="009711D3" w:rsidRDefault="002B5D91" w:rsidP="00F902AE">
            <w:pPr>
              <w:jc w:val="center"/>
              <w:rPr>
                <w:rFonts w:ascii="Segoe UI" w:hAnsi="Segoe UI" w:cs="Segoe UI"/>
              </w:rPr>
            </w:pPr>
            <w:r w:rsidRPr="009711D3">
              <w:rPr>
                <w:rFonts w:ascii="Segoe UI" w:hAnsi="Segoe UI" w:cs="Segoe UI"/>
              </w:rPr>
              <w:t>Escrita</w:t>
            </w:r>
          </w:p>
        </w:tc>
        <w:tc>
          <w:tcPr>
            <w:tcW w:w="2268" w:type="dxa"/>
          </w:tcPr>
          <w:p w:rsidR="002B5D91" w:rsidRPr="009711D3" w:rsidRDefault="002B5D91" w:rsidP="00F902AE">
            <w:pPr>
              <w:jc w:val="center"/>
              <w:rPr>
                <w:rFonts w:ascii="Segoe UI" w:hAnsi="Segoe UI" w:cs="Segoe UI"/>
              </w:rPr>
            </w:pPr>
            <w:r w:rsidRPr="009711D3">
              <w:rPr>
                <w:rFonts w:ascii="Segoe UI" w:hAnsi="Segoe UI" w:cs="Segoe UI"/>
              </w:rPr>
              <w:t xml:space="preserve">Atividade de natureza singular, que exige bom relacionamento com a comunidade, objetivando a prevenção de doenças, sob orientação e supervisão médica, registro e controle de dados e informações sobre a saúde na comunidade, encaminhar pacientes para atendimento médico, orientação e acompanhamento de tratamento médico, integrando a comunidade ao serviço médico. </w:t>
            </w:r>
          </w:p>
        </w:tc>
      </w:tr>
      <w:tr w:rsidR="002B5D91" w:rsidRPr="009711D3" w:rsidTr="00F902AE">
        <w:tc>
          <w:tcPr>
            <w:tcW w:w="1956" w:type="dxa"/>
            <w:vAlign w:val="center"/>
          </w:tcPr>
          <w:p w:rsidR="002B5D91" w:rsidRPr="0087139D" w:rsidRDefault="002B5D91" w:rsidP="00F902AE">
            <w:pPr>
              <w:jc w:val="center"/>
              <w:rPr>
                <w:rFonts w:ascii="Segoe UI" w:hAnsi="Segoe UI" w:cs="Segoe UI"/>
              </w:rPr>
            </w:pPr>
            <w:r w:rsidRPr="0087139D">
              <w:rPr>
                <w:rFonts w:ascii="Segoe UI" w:hAnsi="Segoe UI" w:cs="Segoe UI"/>
              </w:rPr>
              <w:t>AGENTE COMUNITÁRIO DE</w:t>
            </w:r>
          </w:p>
          <w:p w:rsidR="002B5D91" w:rsidRPr="0087139D" w:rsidRDefault="002B5D91" w:rsidP="00F902AE">
            <w:pPr>
              <w:jc w:val="center"/>
              <w:rPr>
                <w:rFonts w:ascii="Segoe UI" w:hAnsi="Segoe UI" w:cs="Segoe UI"/>
              </w:rPr>
            </w:pPr>
            <w:r w:rsidRPr="0087139D">
              <w:rPr>
                <w:rFonts w:ascii="Segoe UI" w:hAnsi="Segoe UI" w:cs="Segoe UI"/>
              </w:rPr>
              <w:t xml:space="preserve">SAÚDE ESF </w:t>
            </w:r>
          </w:p>
          <w:p w:rsidR="002B5D91" w:rsidRPr="009711D3" w:rsidRDefault="002B5D91" w:rsidP="00F902AE">
            <w:pPr>
              <w:jc w:val="center"/>
              <w:rPr>
                <w:rFonts w:ascii="Segoe UI" w:hAnsi="Segoe UI" w:cs="Segoe UI"/>
              </w:rPr>
            </w:pPr>
            <w:r w:rsidRPr="0087139D">
              <w:rPr>
                <w:rFonts w:ascii="Segoe UI" w:hAnsi="Segoe UI" w:cs="Segoe UI"/>
              </w:rPr>
              <w:t>[</w:t>
            </w:r>
            <w:r w:rsidRPr="0087139D">
              <w:rPr>
                <w:rFonts w:ascii="Segoe UI" w:eastAsia="Calibri" w:hAnsi="Segoe UI" w:cs="Segoe UI"/>
              </w:rPr>
              <w:t xml:space="preserve">Localidade de </w:t>
            </w:r>
            <w:r w:rsidR="004E7146">
              <w:rPr>
                <w:rFonts w:ascii="Segoe UI" w:hAnsi="Segoe UI" w:cs="Segoe UI"/>
              </w:rPr>
              <w:t>Serra dos Macedo</w:t>
            </w:r>
            <w:r w:rsidRPr="0087139D">
              <w:rPr>
                <w:rFonts w:ascii="Segoe UI" w:hAnsi="Segoe UI" w:cs="Segoe UI"/>
              </w:rPr>
              <w:t>]</w:t>
            </w:r>
          </w:p>
        </w:tc>
        <w:tc>
          <w:tcPr>
            <w:tcW w:w="2405" w:type="dxa"/>
            <w:vAlign w:val="center"/>
          </w:tcPr>
          <w:p w:rsidR="002B5D91" w:rsidRPr="009711D3" w:rsidRDefault="002B5D91" w:rsidP="00F902AE">
            <w:pPr>
              <w:jc w:val="center"/>
              <w:rPr>
                <w:rFonts w:ascii="Segoe UI" w:hAnsi="Segoe UI" w:cs="Segoe UI"/>
              </w:rPr>
            </w:pPr>
            <w:r w:rsidRPr="009711D3">
              <w:rPr>
                <w:rFonts w:ascii="Segoe UI" w:hAnsi="Segoe UI" w:cs="Segoe UI"/>
              </w:rPr>
              <w:t>Portador de certificado de conclusão no ensino médio e curso na área de atuação.</w:t>
            </w:r>
          </w:p>
          <w:p w:rsidR="002B5D91" w:rsidRPr="009711D3" w:rsidRDefault="002B5D91" w:rsidP="00F902AE">
            <w:pPr>
              <w:jc w:val="center"/>
              <w:rPr>
                <w:rFonts w:ascii="Segoe UI" w:hAnsi="Segoe UI" w:cs="Segoe UI"/>
              </w:rPr>
            </w:pPr>
            <w:r w:rsidRPr="009711D3">
              <w:rPr>
                <w:rFonts w:ascii="Segoe UI" w:hAnsi="Segoe UI" w:cs="Segoe UI"/>
              </w:rPr>
              <w:t>Requisito: residir na área da comunidade em que atuar, desde a data de publicação do Edital de Concurso Público.</w:t>
            </w:r>
          </w:p>
        </w:tc>
        <w:tc>
          <w:tcPr>
            <w:tcW w:w="850" w:type="dxa"/>
            <w:vAlign w:val="center"/>
          </w:tcPr>
          <w:p w:rsidR="002B5D91" w:rsidRPr="009711D3" w:rsidRDefault="002B5D91" w:rsidP="00F902AE">
            <w:pPr>
              <w:jc w:val="center"/>
              <w:rPr>
                <w:rFonts w:ascii="Segoe UI" w:hAnsi="Segoe UI" w:cs="Segoe UI"/>
              </w:rPr>
            </w:pPr>
            <w:r w:rsidRPr="009711D3">
              <w:rPr>
                <w:rFonts w:ascii="Segoe UI" w:hAnsi="Segoe UI" w:cs="Segoe UI"/>
              </w:rPr>
              <w:t>1</w:t>
            </w:r>
          </w:p>
        </w:tc>
        <w:tc>
          <w:tcPr>
            <w:tcW w:w="1134" w:type="dxa"/>
            <w:vAlign w:val="center"/>
          </w:tcPr>
          <w:p w:rsidR="002B5D91" w:rsidRPr="009711D3" w:rsidRDefault="004E7146" w:rsidP="00F902AE">
            <w:pPr>
              <w:jc w:val="center"/>
              <w:rPr>
                <w:rFonts w:ascii="Segoe UI" w:hAnsi="Segoe UI" w:cs="Segoe UI"/>
              </w:rPr>
            </w:pPr>
            <w:r>
              <w:rPr>
                <w:rFonts w:ascii="Segoe UI" w:hAnsi="Segoe UI" w:cs="Segoe UI"/>
              </w:rPr>
              <w:t>4</w:t>
            </w:r>
            <w:r w:rsidR="002B5D91" w:rsidRPr="009711D3">
              <w:rPr>
                <w:rFonts w:ascii="Segoe UI" w:hAnsi="Segoe UI" w:cs="Segoe UI"/>
              </w:rPr>
              <w:t>0 h</w:t>
            </w:r>
          </w:p>
        </w:tc>
        <w:tc>
          <w:tcPr>
            <w:tcW w:w="1134" w:type="dxa"/>
            <w:vAlign w:val="center"/>
          </w:tcPr>
          <w:p w:rsidR="002B5D91" w:rsidRPr="009711D3" w:rsidRDefault="002B5D91" w:rsidP="00F902AE">
            <w:pPr>
              <w:jc w:val="center"/>
              <w:rPr>
                <w:rFonts w:ascii="Segoe UI" w:hAnsi="Segoe UI" w:cs="Segoe UI"/>
              </w:rPr>
            </w:pPr>
            <w:r>
              <w:rPr>
                <w:rFonts w:ascii="Segoe UI" w:hAnsi="Segoe UI" w:cs="Segoe UI"/>
              </w:rPr>
              <w:t>R$ 1.080,97</w:t>
            </w:r>
          </w:p>
        </w:tc>
        <w:tc>
          <w:tcPr>
            <w:tcW w:w="1134" w:type="dxa"/>
            <w:vAlign w:val="center"/>
          </w:tcPr>
          <w:p w:rsidR="002B5D91" w:rsidRPr="009711D3" w:rsidRDefault="002B5D91" w:rsidP="00F902AE">
            <w:pPr>
              <w:jc w:val="center"/>
              <w:rPr>
                <w:rFonts w:ascii="Segoe UI" w:hAnsi="Segoe UI" w:cs="Segoe UI"/>
              </w:rPr>
            </w:pPr>
            <w:r w:rsidRPr="009711D3">
              <w:rPr>
                <w:rFonts w:ascii="Segoe UI" w:hAnsi="Segoe UI" w:cs="Segoe UI"/>
              </w:rPr>
              <w:t>Escrita</w:t>
            </w:r>
          </w:p>
        </w:tc>
        <w:tc>
          <w:tcPr>
            <w:tcW w:w="2268" w:type="dxa"/>
          </w:tcPr>
          <w:p w:rsidR="002B5D91" w:rsidRPr="009711D3" w:rsidRDefault="002B5D91" w:rsidP="00F902AE">
            <w:pPr>
              <w:jc w:val="center"/>
              <w:rPr>
                <w:rFonts w:ascii="Segoe UI" w:hAnsi="Segoe UI" w:cs="Segoe UI"/>
              </w:rPr>
            </w:pPr>
            <w:r w:rsidRPr="009711D3">
              <w:rPr>
                <w:rFonts w:ascii="Segoe UI" w:hAnsi="Segoe UI" w:cs="Segoe UI"/>
              </w:rPr>
              <w:t xml:space="preserve">Atividade de natureza singular, que exige bom relacionamento com a comunidade, objetivando a prevenção de doenças, sob orientação e supervisão médica, registro e controle de dados e informações sobre a saúde na comunidade, encaminhar pacientes para atendimento médico, orientação e acompanhamento de tratamento médico, integrando a comunidade ao serviço médico. </w:t>
            </w:r>
          </w:p>
        </w:tc>
      </w:tr>
      <w:tr w:rsidR="002B5D91" w:rsidRPr="009711D3" w:rsidTr="00F902AE">
        <w:tc>
          <w:tcPr>
            <w:tcW w:w="1956" w:type="dxa"/>
            <w:vAlign w:val="center"/>
          </w:tcPr>
          <w:p w:rsidR="002B5D91" w:rsidRPr="0087139D" w:rsidRDefault="002B5D91" w:rsidP="00F902AE">
            <w:pPr>
              <w:jc w:val="center"/>
              <w:rPr>
                <w:rFonts w:ascii="Segoe UI" w:hAnsi="Segoe UI" w:cs="Segoe UI"/>
              </w:rPr>
            </w:pPr>
            <w:r w:rsidRPr="0087139D">
              <w:rPr>
                <w:rFonts w:ascii="Segoe UI" w:hAnsi="Segoe UI" w:cs="Segoe UI"/>
              </w:rPr>
              <w:t>AGENTE COMUNITÁRIO DE</w:t>
            </w:r>
          </w:p>
          <w:p w:rsidR="002B5D91" w:rsidRPr="0087139D" w:rsidRDefault="002B5D91" w:rsidP="00F902AE">
            <w:pPr>
              <w:jc w:val="center"/>
              <w:rPr>
                <w:rFonts w:ascii="Segoe UI" w:hAnsi="Segoe UI" w:cs="Segoe UI"/>
              </w:rPr>
            </w:pPr>
            <w:r w:rsidRPr="0087139D">
              <w:rPr>
                <w:rFonts w:ascii="Segoe UI" w:hAnsi="Segoe UI" w:cs="Segoe UI"/>
              </w:rPr>
              <w:t xml:space="preserve">SAÚDE ESF </w:t>
            </w:r>
          </w:p>
          <w:p w:rsidR="002B5D91" w:rsidRPr="009711D3" w:rsidRDefault="002B5D91" w:rsidP="00F902AE">
            <w:pPr>
              <w:jc w:val="center"/>
              <w:rPr>
                <w:rFonts w:ascii="Segoe UI" w:hAnsi="Segoe UI" w:cs="Segoe UI"/>
              </w:rPr>
            </w:pPr>
            <w:r w:rsidRPr="0087139D">
              <w:rPr>
                <w:rFonts w:ascii="Segoe UI" w:hAnsi="Segoe UI" w:cs="Segoe UI"/>
              </w:rPr>
              <w:t>[</w:t>
            </w:r>
            <w:r w:rsidRPr="0087139D">
              <w:rPr>
                <w:rFonts w:ascii="Segoe UI" w:eastAsia="Calibri" w:hAnsi="Segoe UI" w:cs="Segoe UI"/>
              </w:rPr>
              <w:t xml:space="preserve">Localidade de </w:t>
            </w:r>
            <w:r w:rsidRPr="0087139D">
              <w:rPr>
                <w:rFonts w:ascii="Segoe UI" w:hAnsi="Segoe UI" w:cs="Segoe UI"/>
              </w:rPr>
              <w:t>Serra do Veva</w:t>
            </w:r>
            <w:r w:rsidRPr="009711D3">
              <w:rPr>
                <w:rFonts w:ascii="Segoe UI" w:hAnsi="Segoe UI" w:cs="Segoe UI"/>
              </w:rPr>
              <w:t>]</w:t>
            </w:r>
          </w:p>
        </w:tc>
        <w:tc>
          <w:tcPr>
            <w:tcW w:w="2405" w:type="dxa"/>
            <w:vAlign w:val="center"/>
          </w:tcPr>
          <w:p w:rsidR="002B5D91" w:rsidRPr="009711D3" w:rsidRDefault="002B5D91" w:rsidP="00F902AE">
            <w:pPr>
              <w:jc w:val="center"/>
              <w:rPr>
                <w:rFonts w:ascii="Segoe UI" w:hAnsi="Segoe UI" w:cs="Segoe UI"/>
              </w:rPr>
            </w:pPr>
            <w:r w:rsidRPr="009711D3">
              <w:rPr>
                <w:rFonts w:ascii="Segoe UI" w:hAnsi="Segoe UI" w:cs="Segoe UI"/>
              </w:rPr>
              <w:t>Portador de certificado de conclusão no ensino médio e curso na área de atuação.</w:t>
            </w:r>
          </w:p>
          <w:p w:rsidR="002B5D91" w:rsidRPr="009711D3" w:rsidRDefault="002B5D91" w:rsidP="00F902AE">
            <w:pPr>
              <w:jc w:val="center"/>
              <w:rPr>
                <w:rFonts w:ascii="Segoe UI" w:hAnsi="Segoe UI" w:cs="Segoe UI"/>
              </w:rPr>
            </w:pPr>
            <w:r w:rsidRPr="009711D3">
              <w:rPr>
                <w:rFonts w:ascii="Segoe UI" w:hAnsi="Segoe UI" w:cs="Segoe UI"/>
              </w:rPr>
              <w:t xml:space="preserve">Requisito: residir na área da comunidade em que </w:t>
            </w:r>
            <w:r w:rsidRPr="009711D3">
              <w:rPr>
                <w:rFonts w:ascii="Segoe UI" w:hAnsi="Segoe UI" w:cs="Segoe UI"/>
              </w:rPr>
              <w:lastRenderedPageBreak/>
              <w:t>atuar, desde a data de publicação do Edital de Concurso Público.</w:t>
            </w:r>
          </w:p>
        </w:tc>
        <w:tc>
          <w:tcPr>
            <w:tcW w:w="850" w:type="dxa"/>
            <w:vAlign w:val="center"/>
          </w:tcPr>
          <w:p w:rsidR="002B5D91" w:rsidRPr="009711D3" w:rsidRDefault="002B5D91" w:rsidP="00F902AE">
            <w:pPr>
              <w:jc w:val="center"/>
              <w:rPr>
                <w:rFonts w:ascii="Segoe UI" w:hAnsi="Segoe UI" w:cs="Segoe UI"/>
              </w:rPr>
            </w:pPr>
            <w:r w:rsidRPr="009711D3">
              <w:rPr>
                <w:rFonts w:ascii="Segoe UI" w:hAnsi="Segoe UI" w:cs="Segoe UI"/>
              </w:rPr>
              <w:lastRenderedPageBreak/>
              <w:t>1</w:t>
            </w:r>
          </w:p>
        </w:tc>
        <w:tc>
          <w:tcPr>
            <w:tcW w:w="1134" w:type="dxa"/>
            <w:vAlign w:val="center"/>
          </w:tcPr>
          <w:p w:rsidR="002B5D91" w:rsidRPr="009711D3" w:rsidRDefault="004E7146" w:rsidP="00F902AE">
            <w:pPr>
              <w:jc w:val="center"/>
              <w:rPr>
                <w:rFonts w:ascii="Segoe UI" w:hAnsi="Segoe UI" w:cs="Segoe UI"/>
              </w:rPr>
            </w:pPr>
            <w:r>
              <w:rPr>
                <w:rFonts w:ascii="Segoe UI" w:hAnsi="Segoe UI" w:cs="Segoe UI"/>
              </w:rPr>
              <w:t>4</w:t>
            </w:r>
            <w:r w:rsidR="002B5D91" w:rsidRPr="009711D3">
              <w:rPr>
                <w:rFonts w:ascii="Segoe UI" w:hAnsi="Segoe UI" w:cs="Segoe UI"/>
              </w:rPr>
              <w:t>0 h</w:t>
            </w:r>
          </w:p>
        </w:tc>
        <w:tc>
          <w:tcPr>
            <w:tcW w:w="1134" w:type="dxa"/>
            <w:vAlign w:val="center"/>
          </w:tcPr>
          <w:p w:rsidR="002B5D91" w:rsidRPr="009711D3" w:rsidRDefault="002B5D91" w:rsidP="00F902AE">
            <w:pPr>
              <w:jc w:val="center"/>
              <w:rPr>
                <w:rFonts w:ascii="Segoe UI" w:hAnsi="Segoe UI" w:cs="Segoe UI"/>
              </w:rPr>
            </w:pPr>
            <w:r>
              <w:rPr>
                <w:rFonts w:ascii="Segoe UI" w:hAnsi="Segoe UI" w:cs="Segoe UI"/>
              </w:rPr>
              <w:t>R$ 1.080,97</w:t>
            </w:r>
          </w:p>
        </w:tc>
        <w:tc>
          <w:tcPr>
            <w:tcW w:w="1134" w:type="dxa"/>
            <w:vAlign w:val="center"/>
          </w:tcPr>
          <w:p w:rsidR="002B5D91" w:rsidRPr="009711D3" w:rsidRDefault="002B5D91" w:rsidP="00F902AE">
            <w:pPr>
              <w:jc w:val="center"/>
              <w:rPr>
                <w:rFonts w:ascii="Segoe UI" w:hAnsi="Segoe UI" w:cs="Segoe UI"/>
              </w:rPr>
            </w:pPr>
            <w:r w:rsidRPr="009711D3">
              <w:rPr>
                <w:rFonts w:ascii="Segoe UI" w:hAnsi="Segoe UI" w:cs="Segoe UI"/>
              </w:rPr>
              <w:t>Escrita</w:t>
            </w:r>
          </w:p>
        </w:tc>
        <w:tc>
          <w:tcPr>
            <w:tcW w:w="2268" w:type="dxa"/>
          </w:tcPr>
          <w:p w:rsidR="002B5D91" w:rsidRPr="009711D3" w:rsidRDefault="002B5D91" w:rsidP="00F902AE">
            <w:pPr>
              <w:jc w:val="center"/>
              <w:rPr>
                <w:rFonts w:ascii="Segoe UI" w:hAnsi="Segoe UI" w:cs="Segoe UI"/>
              </w:rPr>
            </w:pPr>
            <w:r w:rsidRPr="009711D3">
              <w:rPr>
                <w:rFonts w:ascii="Segoe UI" w:hAnsi="Segoe UI" w:cs="Segoe UI"/>
              </w:rPr>
              <w:t xml:space="preserve">Atividade de natureza singular, que exige bom relacionamento com a comunidade, objetivando a prevenção de doenças, </w:t>
            </w:r>
            <w:r w:rsidRPr="009711D3">
              <w:rPr>
                <w:rFonts w:ascii="Segoe UI" w:hAnsi="Segoe UI" w:cs="Segoe UI"/>
              </w:rPr>
              <w:lastRenderedPageBreak/>
              <w:t xml:space="preserve">sob orientação e supervisão médica, registro e controle de dados e informações sobre a saúde na comunidade, encaminhar pacientes para atendimento médico, orientação e acompanhamento de tratamento médico, integrando a comunidade ao serviço médico. </w:t>
            </w:r>
          </w:p>
        </w:tc>
      </w:tr>
      <w:tr w:rsidR="002B5D91" w:rsidRPr="009711D3" w:rsidTr="00F902AE">
        <w:tc>
          <w:tcPr>
            <w:tcW w:w="1956" w:type="dxa"/>
            <w:vAlign w:val="center"/>
          </w:tcPr>
          <w:p w:rsidR="002B5D91" w:rsidRPr="0087139D" w:rsidRDefault="002B5D91" w:rsidP="00F902AE">
            <w:pPr>
              <w:jc w:val="center"/>
              <w:rPr>
                <w:rFonts w:ascii="Segoe UI" w:hAnsi="Segoe UI" w:cs="Segoe UI"/>
              </w:rPr>
            </w:pPr>
            <w:r w:rsidRPr="0087139D">
              <w:rPr>
                <w:rFonts w:ascii="Segoe UI" w:hAnsi="Segoe UI" w:cs="Segoe UI"/>
              </w:rPr>
              <w:lastRenderedPageBreak/>
              <w:t>AGENTE COMUNITÁRIO DE</w:t>
            </w:r>
          </w:p>
          <w:p w:rsidR="002B5D91" w:rsidRPr="0087139D" w:rsidRDefault="002B5D91" w:rsidP="00F902AE">
            <w:pPr>
              <w:jc w:val="center"/>
              <w:rPr>
                <w:rFonts w:ascii="Segoe UI" w:hAnsi="Segoe UI" w:cs="Segoe UI"/>
              </w:rPr>
            </w:pPr>
            <w:r w:rsidRPr="0087139D">
              <w:rPr>
                <w:rFonts w:ascii="Segoe UI" w:hAnsi="Segoe UI" w:cs="Segoe UI"/>
              </w:rPr>
              <w:t xml:space="preserve">SAÚDE ESF </w:t>
            </w:r>
          </w:p>
          <w:p w:rsidR="002B5D91" w:rsidRPr="009711D3" w:rsidRDefault="002B5D91" w:rsidP="00F902AE">
            <w:pPr>
              <w:jc w:val="center"/>
              <w:rPr>
                <w:rFonts w:ascii="Segoe UI" w:hAnsi="Segoe UI" w:cs="Segoe UI"/>
              </w:rPr>
            </w:pPr>
            <w:r w:rsidRPr="0087139D">
              <w:rPr>
                <w:rFonts w:ascii="Segoe UI" w:hAnsi="Segoe UI" w:cs="Segoe UI"/>
              </w:rPr>
              <w:t>[</w:t>
            </w:r>
            <w:r w:rsidRPr="0087139D">
              <w:rPr>
                <w:rFonts w:ascii="Segoe UI" w:eastAsia="Calibri" w:hAnsi="Segoe UI" w:cs="Segoe UI"/>
              </w:rPr>
              <w:t xml:space="preserve">Localidade de </w:t>
            </w:r>
            <w:r w:rsidRPr="0087139D">
              <w:rPr>
                <w:rFonts w:ascii="Segoe UI" w:hAnsi="Segoe UI" w:cs="Segoe UI"/>
              </w:rPr>
              <w:t>Pinheiro Marcado]</w:t>
            </w:r>
          </w:p>
        </w:tc>
        <w:tc>
          <w:tcPr>
            <w:tcW w:w="2405" w:type="dxa"/>
            <w:vAlign w:val="center"/>
          </w:tcPr>
          <w:p w:rsidR="002B5D91" w:rsidRPr="009711D3" w:rsidRDefault="002B5D91" w:rsidP="00F902AE">
            <w:pPr>
              <w:jc w:val="center"/>
              <w:rPr>
                <w:rFonts w:ascii="Segoe UI" w:hAnsi="Segoe UI" w:cs="Segoe UI"/>
              </w:rPr>
            </w:pPr>
            <w:r w:rsidRPr="009711D3">
              <w:rPr>
                <w:rFonts w:ascii="Segoe UI" w:hAnsi="Segoe UI" w:cs="Segoe UI"/>
              </w:rPr>
              <w:t>Portador de certificado de conclusão no ensino médio e curso na área de atuação.</w:t>
            </w:r>
          </w:p>
          <w:p w:rsidR="002B5D91" w:rsidRPr="009711D3" w:rsidRDefault="002B5D91" w:rsidP="00F902AE">
            <w:pPr>
              <w:jc w:val="center"/>
              <w:rPr>
                <w:rFonts w:ascii="Segoe UI" w:hAnsi="Segoe UI" w:cs="Segoe UI"/>
              </w:rPr>
            </w:pPr>
            <w:r w:rsidRPr="009711D3">
              <w:rPr>
                <w:rFonts w:ascii="Segoe UI" w:hAnsi="Segoe UI" w:cs="Segoe UI"/>
              </w:rPr>
              <w:t>Requisito: residir na área da comunidade em que atuar, desde a data de publicação do Edital de Concurso Público.</w:t>
            </w:r>
          </w:p>
        </w:tc>
        <w:tc>
          <w:tcPr>
            <w:tcW w:w="850" w:type="dxa"/>
            <w:vAlign w:val="center"/>
          </w:tcPr>
          <w:p w:rsidR="002B5D91" w:rsidRPr="009711D3" w:rsidRDefault="002B5D91" w:rsidP="00F902AE">
            <w:pPr>
              <w:jc w:val="center"/>
              <w:rPr>
                <w:rFonts w:ascii="Segoe UI" w:hAnsi="Segoe UI" w:cs="Segoe UI"/>
              </w:rPr>
            </w:pPr>
            <w:r w:rsidRPr="009711D3">
              <w:rPr>
                <w:rFonts w:ascii="Segoe UI" w:hAnsi="Segoe UI" w:cs="Segoe UI"/>
              </w:rPr>
              <w:t>1</w:t>
            </w:r>
          </w:p>
        </w:tc>
        <w:tc>
          <w:tcPr>
            <w:tcW w:w="1134" w:type="dxa"/>
            <w:vAlign w:val="center"/>
          </w:tcPr>
          <w:p w:rsidR="002B5D91" w:rsidRPr="009711D3" w:rsidRDefault="004E7146" w:rsidP="00F902AE">
            <w:pPr>
              <w:jc w:val="center"/>
              <w:rPr>
                <w:rFonts w:ascii="Segoe UI" w:hAnsi="Segoe UI" w:cs="Segoe UI"/>
              </w:rPr>
            </w:pPr>
            <w:r>
              <w:rPr>
                <w:rFonts w:ascii="Segoe UI" w:hAnsi="Segoe UI" w:cs="Segoe UI"/>
              </w:rPr>
              <w:t>4</w:t>
            </w:r>
            <w:r w:rsidR="002B5D91" w:rsidRPr="009711D3">
              <w:rPr>
                <w:rFonts w:ascii="Segoe UI" w:hAnsi="Segoe UI" w:cs="Segoe UI"/>
              </w:rPr>
              <w:t>0 h</w:t>
            </w:r>
          </w:p>
        </w:tc>
        <w:tc>
          <w:tcPr>
            <w:tcW w:w="1134" w:type="dxa"/>
            <w:vAlign w:val="center"/>
          </w:tcPr>
          <w:p w:rsidR="002B5D91" w:rsidRPr="009711D3" w:rsidRDefault="002B5D91" w:rsidP="00F902AE">
            <w:pPr>
              <w:jc w:val="center"/>
              <w:rPr>
                <w:rFonts w:ascii="Segoe UI" w:hAnsi="Segoe UI" w:cs="Segoe UI"/>
              </w:rPr>
            </w:pPr>
            <w:r>
              <w:rPr>
                <w:rFonts w:ascii="Segoe UI" w:hAnsi="Segoe UI" w:cs="Segoe UI"/>
              </w:rPr>
              <w:t>R$ 1.080,97</w:t>
            </w:r>
          </w:p>
        </w:tc>
        <w:tc>
          <w:tcPr>
            <w:tcW w:w="1134" w:type="dxa"/>
            <w:vAlign w:val="center"/>
          </w:tcPr>
          <w:p w:rsidR="002B5D91" w:rsidRPr="009711D3" w:rsidRDefault="002B5D91" w:rsidP="00F902AE">
            <w:pPr>
              <w:jc w:val="center"/>
              <w:rPr>
                <w:rFonts w:ascii="Segoe UI" w:hAnsi="Segoe UI" w:cs="Segoe UI"/>
              </w:rPr>
            </w:pPr>
            <w:r w:rsidRPr="009711D3">
              <w:rPr>
                <w:rFonts w:ascii="Segoe UI" w:hAnsi="Segoe UI" w:cs="Segoe UI"/>
              </w:rPr>
              <w:t>Escrita</w:t>
            </w:r>
          </w:p>
        </w:tc>
        <w:tc>
          <w:tcPr>
            <w:tcW w:w="2268" w:type="dxa"/>
          </w:tcPr>
          <w:p w:rsidR="002B5D91" w:rsidRPr="009711D3" w:rsidRDefault="002B5D91" w:rsidP="00F902AE">
            <w:pPr>
              <w:jc w:val="center"/>
              <w:rPr>
                <w:rFonts w:ascii="Segoe UI" w:hAnsi="Segoe UI" w:cs="Segoe UI"/>
              </w:rPr>
            </w:pPr>
            <w:r w:rsidRPr="009711D3">
              <w:rPr>
                <w:rFonts w:ascii="Segoe UI" w:hAnsi="Segoe UI" w:cs="Segoe UI"/>
              </w:rPr>
              <w:t xml:space="preserve">Atividade de natureza singular, que exige bom relacionamento com a comunidade, objetivando a prevenção de doenças, sob orientação e supervisão médica, registro e controle de dados e informações sobre a saúde na comunidade, encaminhar pacientes para atendimento médico, orientação e acompanhamento de tratamento médico, integrando a comunidade ao serviço médico. </w:t>
            </w:r>
          </w:p>
        </w:tc>
      </w:tr>
      <w:tr w:rsidR="002B5D91" w:rsidRPr="009711D3" w:rsidTr="00F902AE">
        <w:tc>
          <w:tcPr>
            <w:tcW w:w="1956" w:type="dxa"/>
            <w:vAlign w:val="center"/>
          </w:tcPr>
          <w:p w:rsidR="002B5D91" w:rsidRPr="009711D3" w:rsidRDefault="008E7097" w:rsidP="008E7097">
            <w:pPr>
              <w:jc w:val="center"/>
              <w:rPr>
                <w:rFonts w:ascii="Segoe UI" w:hAnsi="Segoe UI" w:cs="Segoe UI"/>
              </w:rPr>
            </w:pPr>
            <w:r>
              <w:rPr>
                <w:rFonts w:ascii="Segoe UI" w:hAnsi="Segoe UI" w:cs="Segoe UI"/>
              </w:rPr>
              <w:t>TELEFONISTA</w:t>
            </w:r>
          </w:p>
        </w:tc>
        <w:tc>
          <w:tcPr>
            <w:tcW w:w="2405" w:type="dxa"/>
            <w:vAlign w:val="center"/>
          </w:tcPr>
          <w:p w:rsidR="002B5D91" w:rsidRDefault="008E7097" w:rsidP="00F902AE">
            <w:pPr>
              <w:autoSpaceDE w:val="0"/>
              <w:autoSpaceDN w:val="0"/>
              <w:adjustRightInd w:val="0"/>
              <w:jc w:val="center"/>
              <w:rPr>
                <w:rFonts w:ascii="Segoe UI" w:hAnsi="Segoe UI" w:cs="Segoe UI"/>
              </w:rPr>
            </w:pPr>
            <w:r>
              <w:rPr>
                <w:rFonts w:ascii="Segoe UI" w:hAnsi="Segoe UI" w:cs="Segoe UI"/>
              </w:rPr>
              <w:t>Ensino Médio e</w:t>
            </w:r>
          </w:p>
          <w:p w:rsidR="008E7097" w:rsidRPr="009711D3" w:rsidRDefault="008E7097" w:rsidP="00F902AE">
            <w:pPr>
              <w:autoSpaceDE w:val="0"/>
              <w:autoSpaceDN w:val="0"/>
              <w:adjustRightInd w:val="0"/>
              <w:jc w:val="center"/>
              <w:rPr>
                <w:rFonts w:ascii="Segoe UI" w:hAnsi="Segoe UI" w:cs="Segoe UI"/>
              </w:rPr>
            </w:pPr>
            <w:r>
              <w:rPr>
                <w:rFonts w:ascii="Segoe UI" w:hAnsi="Segoe UI" w:cs="Segoe UI"/>
              </w:rPr>
              <w:t>Laudo de Fonoaudiólogo</w:t>
            </w:r>
          </w:p>
        </w:tc>
        <w:tc>
          <w:tcPr>
            <w:tcW w:w="850" w:type="dxa"/>
            <w:vAlign w:val="center"/>
          </w:tcPr>
          <w:p w:rsidR="002B5D91" w:rsidRPr="009711D3" w:rsidRDefault="008E7097" w:rsidP="00F902AE">
            <w:pPr>
              <w:jc w:val="center"/>
              <w:rPr>
                <w:rFonts w:ascii="Segoe UI" w:hAnsi="Segoe UI" w:cs="Segoe UI"/>
              </w:rPr>
            </w:pPr>
            <w:r>
              <w:rPr>
                <w:rFonts w:ascii="Segoe UI" w:hAnsi="Segoe UI" w:cs="Segoe UI"/>
              </w:rPr>
              <w:t>2</w:t>
            </w:r>
          </w:p>
        </w:tc>
        <w:tc>
          <w:tcPr>
            <w:tcW w:w="1134" w:type="dxa"/>
            <w:vAlign w:val="center"/>
          </w:tcPr>
          <w:p w:rsidR="002B5D91" w:rsidRPr="009711D3" w:rsidRDefault="008E7097" w:rsidP="00F902AE">
            <w:pPr>
              <w:jc w:val="center"/>
              <w:rPr>
                <w:rFonts w:ascii="Segoe UI" w:hAnsi="Segoe UI" w:cs="Segoe UI"/>
              </w:rPr>
            </w:pPr>
            <w:r>
              <w:rPr>
                <w:rFonts w:ascii="Segoe UI" w:hAnsi="Segoe UI" w:cs="Segoe UI"/>
              </w:rPr>
              <w:t>2</w:t>
            </w:r>
            <w:r w:rsidR="002B5D91" w:rsidRPr="009711D3">
              <w:rPr>
                <w:rFonts w:ascii="Segoe UI" w:hAnsi="Segoe UI" w:cs="Segoe UI"/>
              </w:rPr>
              <w:t>0 h</w:t>
            </w:r>
          </w:p>
        </w:tc>
        <w:tc>
          <w:tcPr>
            <w:tcW w:w="1134" w:type="dxa"/>
            <w:vAlign w:val="center"/>
          </w:tcPr>
          <w:p w:rsidR="002B5D91" w:rsidRPr="009711D3" w:rsidRDefault="008E7097" w:rsidP="00F902AE">
            <w:pPr>
              <w:jc w:val="center"/>
              <w:rPr>
                <w:rFonts w:ascii="Segoe UI" w:hAnsi="Segoe UI" w:cs="Segoe UI"/>
              </w:rPr>
            </w:pPr>
            <w:r>
              <w:rPr>
                <w:rFonts w:ascii="Segoe UI" w:hAnsi="Segoe UI" w:cs="Segoe UI"/>
              </w:rPr>
              <w:t>R$ 538,28</w:t>
            </w:r>
          </w:p>
        </w:tc>
        <w:tc>
          <w:tcPr>
            <w:tcW w:w="1134" w:type="dxa"/>
            <w:vAlign w:val="center"/>
          </w:tcPr>
          <w:p w:rsidR="002B5D91" w:rsidRPr="009711D3" w:rsidRDefault="008E7097" w:rsidP="00F902AE">
            <w:pPr>
              <w:jc w:val="center"/>
              <w:rPr>
                <w:rFonts w:ascii="Segoe UI" w:hAnsi="Segoe UI" w:cs="Segoe UI"/>
              </w:rPr>
            </w:pPr>
            <w:r>
              <w:rPr>
                <w:rFonts w:ascii="Segoe UI" w:hAnsi="Segoe UI" w:cs="Segoe UI"/>
              </w:rPr>
              <w:t xml:space="preserve">Escrita </w:t>
            </w:r>
          </w:p>
        </w:tc>
        <w:tc>
          <w:tcPr>
            <w:tcW w:w="2268" w:type="dxa"/>
          </w:tcPr>
          <w:p w:rsidR="002B5D91" w:rsidRPr="009711D3" w:rsidRDefault="008E7097" w:rsidP="008E7097">
            <w:pPr>
              <w:jc w:val="center"/>
              <w:rPr>
                <w:rFonts w:ascii="Segoe UI" w:hAnsi="Segoe UI" w:cs="Segoe UI"/>
              </w:rPr>
            </w:pPr>
            <w:r>
              <w:rPr>
                <w:rFonts w:ascii="Segoe UI" w:hAnsi="Segoe UI" w:cs="Segoe UI"/>
              </w:rPr>
              <w:t>Atividade de nível médio</w:t>
            </w:r>
            <w:r w:rsidR="002B5D91" w:rsidRPr="009711D3">
              <w:rPr>
                <w:rFonts w:ascii="Segoe UI" w:hAnsi="Segoe UI" w:cs="Segoe UI"/>
              </w:rPr>
              <w:t>, envolvendo serviços</w:t>
            </w:r>
            <w:r w:rsidR="00E94135">
              <w:rPr>
                <w:rFonts w:ascii="Segoe UI" w:hAnsi="Segoe UI" w:cs="Segoe UI"/>
              </w:rPr>
              <w:t xml:space="preserve"> </w:t>
            </w:r>
            <w:r>
              <w:rPr>
                <w:rFonts w:ascii="Segoe UI" w:hAnsi="Segoe UI" w:cs="Segoe UI"/>
              </w:rPr>
              <w:t>de atendimento, transferência, cadastro e complementação de chamadas telefônicas; auxílio do público interno e externo, com o fornecimento de informações; execução de outras tarefas de mesma natureza ou nível de complexidade, associadas</w:t>
            </w:r>
            <w:r w:rsidR="00B81158">
              <w:rPr>
                <w:rFonts w:ascii="Segoe UI" w:hAnsi="Segoe UI" w:cs="Segoe UI"/>
              </w:rPr>
              <w:t xml:space="preserve"> a sua especialidade e </w:t>
            </w:r>
            <w:r w:rsidR="00B81158">
              <w:rPr>
                <w:rFonts w:ascii="Segoe UI" w:hAnsi="Segoe UI" w:cs="Segoe UI"/>
              </w:rPr>
              <w:lastRenderedPageBreak/>
              <w:t>ambiente</w:t>
            </w:r>
            <w:r w:rsidR="007972C7">
              <w:rPr>
                <w:rFonts w:ascii="Segoe UI" w:hAnsi="Segoe UI" w:cs="Segoe UI"/>
              </w:rPr>
              <w:t xml:space="preserve"> funcional</w:t>
            </w:r>
          </w:p>
        </w:tc>
      </w:tr>
      <w:tr w:rsidR="002B5D91" w:rsidRPr="009711D3" w:rsidTr="00F902AE">
        <w:tc>
          <w:tcPr>
            <w:tcW w:w="1956" w:type="dxa"/>
            <w:vAlign w:val="center"/>
          </w:tcPr>
          <w:p w:rsidR="002B5D91" w:rsidRPr="009711D3" w:rsidRDefault="0003297B" w:rsidP="00F902AE">
            <w:pPr>
              <w:jc w:val="center"/>
              <w:rPr>
                <w:rFonts w:ascii="Segoe UI" w:hAnsi="Segoe UI" w:cs="Segoe UI"/>
              </w:rPr>
            </w:pPr>
            <w:r>
              <w:rPr>
                <w:rFonts w:ascii="Segoe UI" w:hAnsi="Segoe UI" w:cs="Segoe UI"/>
              </w:rPr>
              <w:lastRenderedPageBreak/>
              <w:t>A</w:t>
            </w:r>
            <w:r w:rsidR="004E7146">
              <w:rPr>
                <w:rFonts w:ascii="Segoe UI" w:hAnsi="Segoe UI" w:cs="Segoe UI"/>
              </w:rPr>
              <w:t>GENTE ADMINISTRATIVO</w:t>
            </w:r>
          </w:p>
        </w:tc>
        <w:tc>
          <w:tcPr>
            <w:tcW w:w="2405" w:type="dxa"/>
            <w:vAlign w:val="center"/>
          </w:tcPr>
          <w:p w:rsidR="002B5D91" w:rsidRPr="009711D3" w:rsidRDefault="00AE7C1E" w:rsidP="00F902AE">
            <w:pPr>
              <w:jc w:val="center"/>
              <w:rPr>
                <w:rFonts w:ascii="Segoe UI" w:hAnsi="Segoe UI" w:cs="Segoe UI"/>
              </w:rPr>
            </w:pPr>
            <w:r w:rsidRPr="009711D3">
              <w:rPr>
                <w:rFonts w:ascii="Segoe UI" w:hAnsi="Segoe UI" w:cs="Segoe UI"/>
              </w:rPr>
              <w:t>Portador de certificado de conclusão no ensino médio</w:t>
            </w:r>
            <w:r>
              <w:rPr>
                <w:rFonts w:ascii="Segoe UI" w:hAnsi="Segoe UI" w:cs="Segoe UI"/>
              </w:rPr>
              <w:t xml:space="preserve"> e conhecimento de informática básica</w:t>
            </w:r>
          </w:p>
        </w:tc>
        <w:tc>
          <w:tcPr>
            <w:tcW w:w="850" w:type="dxa"/>
            <w:vAlign w:val="center"/>
          </w:tcPr>
          <w:p w:rsidR="002B5D91" w:rsidRPr="009711D3" w:rsidRDefault="002B5D91" w:rsidP="00F902AE">
            <w:pPr>
              <w:jc w:val="center"/>
              <w:rPr>
                <w:rFonts w:ascii="Segoe UI" w:hAnsi="Segoe UI" w:cs="Segoe UI"/>
              </w:rPr>
            </w:pPr>
            <w:r w:rsidRPr="009711D3">
              <w:rPr>
                <w:rFonts w:ascii="Segoe UI" w:hAnsi="Segoe UI" w:cs="Segoe UI"/>
              </w:rPr>
              <w:t>1</w:t>
            </w:r>
          </w:p>
        </w:tc>
        <w:tc>
          <w:tcPr>
            <w:tcW w:w="1134" w:type="dxa"/>
            <w:vAlign w:val="center"/>
          </w:tcPr>
          <w:p w:rsidR="002B5D91" w:rsidRPr="009711D3" w:rsidRDefault="002B5D91" w:rsidP="00F902AE">
            <w:pPr>
              <w:jc w:val="center"/>
              <w:rPr>
                <w:rFonts w:ascii="Segoe UI" w:hAnsi="Segoe UI" w:cs="Segoe UI"/>
              </w:rPr>
            </w:pPr>
            <w:r w:rsidRPr="009711D3">
              <w:rPr>
                <w:rFonts w:ascii="Segoe UI" w:hAnsi="Segoe UI" w:cs="Segoe UI"/>
              </w:rPr>
              <w:t>40 h</w:t>
            </w:r>
          </w:p>
        </w:tc>
        <w:tc>
          <w:tcPr>
            <w:tcW w:w="1134" w:type="dxa"/>
            <w:vAlign w:val="center"/>
          </w:tcPr>
          <w:p w:rsidR="002B5D91" w:rsidRPr="009711D3" w:rsidRDefault="00533A5F" w:rsidP="00F902AE">
            <w:pPr>
              <w:jc w:val="center"/>
              <w:rPr>
                <w:rFonts w:ascii="Segoe UI" w:hAnsi="Segoe UI" w:cs="Segoe UI"/>
              </w:rPr>
            </w:pPr>
            <w:r>
              <w:rPr>
                <w:rFonts w:ascii="Segoe UI" w:hAnsi="Segoe UI" w:cs="Segoe UI"/>
              </w:rPr>
              <w:t xml:space="preserve">R$ </w:t>
            </w:r>
            <w:r w:rsidR="00AE7C1E">
              <w:rPr>
                <w:rFonts w:ascii="Segoe UI" w:hAnsi="Segoe UI" w:cs="Segoe UI"/>
              </w:rPr>
              <w:t>880,00</w:t>
            </w:r>
          </w:p>
        </w:tc>
        <w:tc>
          <w:tcPr>
            <w:tcW w:w="1134" w:type="dxa"/>
            <w:vAlign w:val="center"/>
          </w:tcPr>
          <w:p w:rsidR="002B5D91" w:rsidRPr="009711D3" w:rsidRDefault="00533A5F" w:rsidP="00F902AE">
            <w:pPr>
              <w:jc w:val="center"/>
              <w:rPr>
                <w:rFonts w:ascii="Segoe UI" w:hAnsi="Segoe UI" w:cs="Segoe UI"/>
              </w:rPr>
            </w:pPr>
            <w:r>
              <w:rPr>
                <w:rFonts w:ascii="Segoe UI" w:hAnsi="Segoe UI" w:cs="Segoe UI"/>
              </w:rPr>
              <w:t>Escrita</w:t>
            </w:r>
          </w:p>
        </w:tc>
        <w:tc>
          <w:tcPr>
            <w:tcW w:w="2268" w:type="dxa"/>
          </w:tcPr>
          <w:p w:rsidR="002B5D91" w:rsidRPr="009711D3" w:rsidRDefault="00AE7C1E" w:rsidP="00F902AE">
            <w:pPr>
              <w:jc w:val="center"/>
              <w:rPr>
                <w:rFonts w:ascii="Segoe UI" w:hAnsi="Segoe UI" w:cs="Segoe UI"/>
              </w:rPr>
            </w:pPr>
            <w:r>
              <w:rPr>
                <w:rFonts w:ascii="Segoe UI" w:hAnsi="Segoe UI" w:cs="Segoe UI"/>
              </w:rPr>
              <w:t>Atividade que envolve serviços de registro, controle, arquivo, redação e outras atividades típicas da rotina administrativa</w:t>
            </w:r>
            <w:r w:rsidR="002B5D91" w:rsidRPr="009711D3">
              <w:rPr>
                <w:rFonts w:ascii="Segoe UI" w:hAnsi="Segoe UI" w:cs="Segoe UI"/>
              </w:rPr>
              <w:t>.</w:t>
            </w:r>
          </w:p>
        </w:tc>
      </w:tr>
    </w:tbl>
    <w:p w:rsidR="00F902AE" w:rsidRPr="009711D3" w:rsidRDefault="00F902AE" w:rsidP="00F902AE">
      <w:pPr>
        <w:jc w:val="center"/>
        <w:rPr>
          <w:rFonts w:ascii="Segoe UI" w:hAnsi="Segoe UI" w:cs="Segoe UI"/>
        </w:rPr>
      </w:pPr>
    </w:p>
    <w:p w:rsidR="00ED0171" w:rsidRDefault="00ED0171" w:rsidP="00850055">
      <w:pPr>
        <w:autoSpaceDE w:val="0"/>
        <w:autoSpaceDN w:val="0"/>
        <w:adjustRightInd w:val="0"/>
        <w:spacing w:after="120"/>
        <w:jc w:val="both"/>
        <w:rPr>
          <w:rFonts w:ascii="Segoe UI" w:hAnsi="Segoe UI" w:cs="Segoe UI"/>
          <w:sz w:val="24"/>
          <w:szCs w:val="24"/>
        </w:rPr>
      </w:pPr>
      <w:bookmarkStart w:id="0" w:name="_GoBack"/>
      <w:bookmarkEnd w:id="0"/>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A24463" w:rsidRDefault="00A24463" w:rsidP="00850055">
      <w:pPr>
        <w:autoSpaceDE w:val="0"/>
        <w:autoSpaceDN w:val="0"/>
        <w:adjustRightInd w:val="0"/>
        <w:spacing w:after="120"/>
        <w:jc w:val="both"/>
        <w:rPr>
          <w:rFonts w:ascii="Segoe UI" w:hAnsi="Segoe UI" w:cs="Segoe UI"/>
          <w:sz w:val="24"/>
          <w:szCs w:val="24"/>
        </w:rPr>
      </w:pPr>
    </w:p>
    <w:p w:rsidR="00874B18" w:rsidRDefault="00874B18" w:rsidP="00850055">
      <w:pPr>
        <w:autoSpaceDE w:val="0"/>
        <w:autoSpaceDN w:val="0"/>
        <w:adjustRightInd w:val="0"/>
        <w:spacing w:after="120"/>
        <w:jc w:val="both"/>
        <w:rPr>
          <w:rFonts w:ascii="Segoe UI" w:hAnsi="Segoe UI" w:cs="Segoe UI"/>
          <w:sz w:val="24"/>
          <w:szCs w:val="24"/>
        </w:rPr>
      </w:pPr>
    </w:p>
    <w:p w:rsidR="00874B18" w:rsidRDefault="00874B18" w:rsidP="00850055">
      <w:pPr>
        <w:autoSpaceDE w:val="0"/>
        <w:autoSpaceDN w:val="0"/>
        <w:adjustRightInd w:val="0"/>
        <w:spacing w:after="120"/>
        <w:jc w:val="both"/>
        <w:rPr>
          <w:rFonts w:ascii="Segoe UI" w:hAnsi="Segoe UI" w:cs="Segoe UI"/>
          <w:sz w:val="24"/>
          <w:szCs w:val="24"/>
        </w:rPr>
      </w:pPr>
    </w:p>
    <w:p w:rsidR="00874B18" w:rsidRDefault="00874B18" w:rsidP="00850055">
      <w:pPr>
        <w:autoSpaceDE w:val="0"/>
        <w:autoSpaceDN w:val="0"/>
        <w:adjustRightInd w:val="0"/>
        <w:spacing w:after="120"/>
        <w:jc w:val="both"/>
        <w:rPr>
          <w:rFonts w:ascii="Segoe UI" w:hAnsi="Segoe UI" w:cs="Segoe UI"/>
          <w:sz w:val="24"/>
          <w:szCs w:val="24"/>
        </w:rPr>
      </w:pPr>
    </w:p>
    <w:p w:rsidR="00874B18" w:rsidRDefault="00874B18" w:rsidP="00850055">
      <w:pPr>
        <w:autoSpaceDE w:val="0"/>
        <w:autoSpaceDN w:val="0"/>
        <w:adjustRightInd w:val="0"/>
        <w:spacing w:after="120"/>
        <w:jc w:val="both"/>
        <w:rPr>
          <w:rFonts w:ascii="Segoe UI" w:hAnsi="Segoe UI" w:cs="Segoe UI"/>
          <w:sz w:val="24"/>
          <w:szCs w:val="24"/>
        </w:rPr>
      </w:pPr>
    </w:p>
    <w:p w:rsidR="00874B18" w:rsidRDefault="00874B18" w:rsidP="00850055">
      <w:pPr>
        <w:autoSpaceDE w:val="0"/>
        <w:autoSpaceDN w:val="0"/>
        <w:adjustRightInd w:val="0"/>
        <w:spacing w:after="120"/>
        <w:jc w:val="both"/>
        <w:rPr>
          <w:rFonts w:ascii="Segoe UI" w:hAnsi="Segoe UI" w:cs="Segoe UI"/>
          <w:sz w:val="24"/>
          <w:szCs w:val="24"/>
        </w:rPr>
      </w:pPr>
    </w:p>
    <w:p w:rsidR="00AE7C1E" w:rsidRPr="004B556E" w:rsidRDefault="00AE7C1E" w:rsidP="00850055">
      <w:pPr>
        <w:autoSpaceDE w:val="0"/>
        <w:autoSpaceDN w:val="0"/>
        <w:adjustRightInd w:val="0"/>
        <w:spacing w:after="120"/>
        <w:jc w:val="both"/>
        <w:rPr>
          <w:rFonts w:ascii="Segoe UI" w:hAnsi="Segoe UI" w:cs="Segoe UI"/>
          <w:sz w:val="24"/>
          <w:szCs w:val="24"/>
        </w:rPr>
      </w:pPr>
    </w:p>
    <w:p w:rsidR="00F902AE" w:rsidRPr="004B556E" w:rsidRDefault="009711D3" w:rsidP="00F902AE">
      <w:pPr>
        <w:autoSpaceDE w:val="0"/>
        <w:autoSpaceDN w:val="0"/>
        <w:adjustRightInd w:val="0"/>
        <w:spacing w:after="120"/>
        <w:jc w:val="center"/>
        <w:rPr>
          <w:rFonts w:ascii="Segoe UI" w:hAnsi="Segoe UI" w:cs="Segoe UI"/>
          <w:sz w:val="24"/>
          <w:szCs w:val="24"/>
        </w:rPr>
      </w:pPr>
      <w:r>
        <w:rPr>
          <w:rFonts w:ascii="Segoe UI" w:eastAsiaTheme="minorHAnsi" w:hAnsi="Segoe UI" w:cs="Segoe UI"/>
          <w:sz w:val="24"/>
          <w:szCs w:val="24"/>
          <w:lang w:eastAsia="en-US"/>
        </w:rPr>
        <w:lastRenderedPageBreak/>
        <w:t>A</w:t>
      </w:r>
      <w:r w:rsidR="00464E1B" w:rsidRPr="004B556E">
        <w:rPr>
          <w:rFonts w:ascii="Segoe UI" w:eastAsiaTheme="minorHAnsi" w:hAnsi="Segoe UI" w:cs="Segoe UI"/>
          <w:sz w:val="24"/>
          <w:szCs w:val="24"/>
          <w:lang w:eastAsia="en-US"/>
        </w:rPr>
        <w:t>nexo II - Ficha de Inscrição.</w:t>
      </w:r>
    </w:p>
    <w:p w:rsidR="00F902AE" w:rsidRPr="004B556E" w:rsidRDefault="00F902AE" w:rsidP="00F902AE">
      <w:pPr>
        <w:autoSpaceDE w:val="0"/>
        <w:autoSpaceDN w:val="0"/>
        <w:adjustRightInd w:val="0"/>
        <w:spacing w:after="120"/>
        <w:jc w:val="center"/>
        <w:rPr>
          <w:rFonts w:ascii="Segoe UI" w:hAnsi="Segoe UI" w:cs="Segoe UI"/>
          <w:sz w:val="24"/>
          <w:szCs w:val="24"/>
        </w:rPr>
      </w:pPr>
    </w:p>
    <w:p w:rsidR="00464E1B" w:rsidRPr="00626EB2" w:rsidRDefault="00464E1B" w:rsidP="00464E1B">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3"/>
        <w:gridCol w:w="214"/>
        <w:gridCol w:w="321"/>
        <w:gridCol w:w="99"/>
        <w:gridCol w:w="163"/>
        <w:gridCol w:w="475"/>
        <w:gridCol w:w="94"/>
        <w:gridCol w:w="837"/>
        <w:gridCol w:w="647"/>
        <w:gridCol w:w="1978"/>
        <w:gridCol w:w="575"/>
        <w:gridCol w:w="217"/>
        <w:gridCol w:w="239"/>
        <w:gridCol w:w="376"/>
        <w:gridCol w:w="212"/>
        <w:gridCol w:w="96"/>
        <w:gridCol w:w="457"/>
        <w:gridCol w:w="1041"/>
      </w:tblGrid>
      <w:tr w:rsidR="00464E1B" w:rsidRPr="00626EB2" w:rsidTr="003B6F3E">
        <w:trPr>
          <w:trHeight w:hRule="exact" w:val="567"/>
          <w:jc w:val="center"/>
        </w:trPr>
        <w:tc>
          <w:tcPr>
            <w:tcW w:w="3750" w:type="pct"/>
            <w:gridSpan w:val="13"/>
            <w:tcBorders>
              <w:bottom w:val="single" w:sz="4" w:space="0" w:color="auto"/>
            </w:tcBorders>
            <w:shd w:val="clear" w:color="auto" w:fill="D9D9D9"/>
            <w:vAlign w:val="center"/>
          </w:tcPr>
          <w:p w:rsidR="00464E1B" w:rsidRPr="00626EB2" w:rsidRDefault="00464E1B" w:rsidP="00464E1B">
            <w:pPr>
              <w:keepNext/>
              <w:widowControl w:val="0"/>
              <w:numPr>
                <w:ilvl w:val="1"/>
                <w:numId w:val="3"/>
              </w:numPr>
              <w:autoSpaceDE w:val="0"/>
              <w:jc w:val="center"/>
              <w:outlineLvl w:val="1"/>
              <w:rPr>
                <w:rFonts w:cs="Arial"/>
                <w:b/>
                <w:bCs/>
                <w:iCs/>
              </w:rPr>
            </w:pPr>
            <w:r w:rsidRPr="00626EB2">
              <w:rPr>
                <w:rFonts w:cs="Arial"/>
                <w:b/>
                <w:bCs/>
                <w:iCs/>
              </w:rPr>
              <w:t xml:space="preserve">PREFEITURA MUNICIPAL DE </w:t>
            </w:r>
            <w:r>
              <w:rPr>
                <w:rFonts w:cs="Arial"/>
                <w:b/>
                <w:bCs/>
                <w:iCs/>
              </w:rPr>
              <w:t>BOCAINA DO SUL</w:t>
            </w:r>
          </w:p>
        </w:tc>
        <w:tc>
          <w:tcPr>
            <w:tcW w:w="1250" w:type="pct"/>
            <w:gridSpan w:val="5"/>
            <w:vMerge w:val="restart"/>
            <w:shd w:val="clear" w:color="auto" w:fill="D9D9D9"/>
            <w:vAlign w:val="center"/>
          </w:tcPr>
          <w:p w:rsidR="00464E1B" w:rsidRPr="00626EB2" w:rsidRDefault="00464E1B" w:rsidP="00464E1B">
            <w:pPr>
              <w:keepNext/>
              <w:widowControl w:val="0"/>
              <w:numPr>
                <w:ilvl w:val="1"/>
                <w:numId w:val="3"/>
              </w:numPr>
              <w:autoSpaceDE w:val="0"/>
              <w:jc w:val="center"/>
              <w:outlineLvl w:val="1"/>
              <w:rPr>
                <w:rFonts w:cs="Arial"/>
                <w:b/>
                <w:bCs/>
                <w:iCs/>
                <w:sz w:val="16"/>
                <w:szCs w:val="16"/>
              </w:rPr>
            </w:pPr>
            <w:r w:rsidRPr="00626EB2">
              <w:rPr>
                <w:rFonts w:cs="Arial"/>
                <w:b/>
                <w:bCs/>
                <w:iCs/>
                <w:sz w:val="16"/>
                <w:szCs w:val="16"/>
              </w:rPr>
              <w:t>FOTO</w:t>
            </w:r>
          </w:p>
        </w:tc>
      </w:tr>
      <w:tr w:rsidR="00464E1B" w:rsidRPr="00626EB2" w:rsidTr="003B6F3E">
        <w:trPr>
          <w:trHeight w:hRule="exact" w:val="567"/>
          <w:jc w:val="center"/>
        </w:trPr>
        <w:tc>
          <w:tcPr>
            <w:tcW w:w="3750" w:type="pct"/>
            <w:gridSpan w:val="13"/>
            <w:tcBorders>
              <w:bottom w:val="single" w:sz="4" w:space="0" w:color="auto"/>
            </w:tcBorders>
            <w:shd w:val="clear" w:color="auto" w:fill="D9D9D9"/>
            <w:vAlign w:val="center"/>
          </w:tcPr>
          <w:p w:rsidR="00464E1B" w:rsidRPr="00626EB2" w:rsidRDefault="00464E1B" w:rsidP="00464E1B">
            <w:pPr>
              <w:jc w:val="center"/>
              <w:rPr>
                <w:rFonts w:cs="Arial"/>
                <w:b/>
              </w:rPr>
            </w:pPr>
            <w:r w:rsidRPr="00626EB2">
              <w:rPr>
                <w:rFonts w:cs="Arial"/>
                <w:b/>
              </w:rPr>
              <w:t xml:space="preserve">FICHA DE INSCRIÇÃO AO </w:t>
            </w:r>
            <w:r>
              <w:rPr>
                <w:rFonts w:cs="Arial"/>
                <w:b/>
              </w:rPr>
              <w:t>PROCESSO</w:t>
            </w:r>
            <w:r w:rsidR="00ED0171">
              <w:rPr>
                <w:rFonts w:cs="Arial"/>
                <w:b/>
              </w:rPr>
              <w:t xml:space="preserve"> SELETIVO 001</w:t>
            </w:r>
            <w:r>
              <w:rPr>
                <w:rFonts w:cs="Arial"/>
                <w:b/>
              </w:rPr>
              <w:t>/201</w:t>
            </w:r>
            <w:r w:rsidR="00ED0171">
              <w:rPr>
                <w:rFonts w:cs="Arial"/>
                <w:b/>
              </w:rPr>
              <w:t>6</w:t>
            </w:r>
          </w:p>
        </w:tc>
        <w:tc>
          <w:tcPr>
            <w:tcW w:w="1250" w:type="pct"/>
            <w:gridSpan w:val="5"/>
            <w:vMerge/>
            <w:shd w:val="clear" w:color="auto" w:fill="D9D9D9"/>
            <w:vAlign w:val="center"/>
          </w:tcPr>
          <w:p w:rsidR="00464E1B" w:rsidRPr="00626EB2" w:rsidRDefault="00464E1B" w:rsidP="003B6F3E">
            <w:pPr>
              <w:jc w:val="center"/>
              <w:rPr>
                <w:rFonts w:cs="Arial"/>
                <w:b/>
              </w:rPr>
            </w:pPr>
          </w:p>
        </w:tc>
      </w:tr>
      <w:tr w:rsidR="00464E1B" w:rsidRPr="00626EB2" w:rsidTr="003B6F3E">
        <w:trPr>
          <w:trHeight w:val="670"/>
          <w:jc w:val="center"/>
        </w:trPr>
        <w:tc>
          <w:tcPr>
            <w:tcW w:w="3750" w:type="pct"/>
            <w:gridSpan w:val="13"/>
            <w:tcBorders>
              <w:top w:val="single" w:sz="4" w:space="0" w:color="auto"/>
              <w:left w:val="single" w:sz="4" w:space="0" w:color="auto"/>
            </w:tcBorders>
          </w:tcPr>
          <w:p w:rsidR="00464E1B" w:rsidRPr="00626EB2" w:rsidRDefault="00464E1B" w:rsidP="003B6F3E">
            <w:pPr>
              <w:rPr>
                <w:rFonts w:cs="Arial"/>
              </w:rPr>
            </w:pPr>
            <w:r w:rsidRPr="00626EB2">
              <w:rPr>
                <w:rFonts w:cs="Arial"/>
              </w:rPr>
              <w:t>Nome do Candidato:</w:t>
            </w:r>
          </w:p>
          <w:p w:rsidR="00464E1B" w:rsidRPr="00626EB2" w:rsidRDefault="00464E1B" w:rsidP="003B6F3E">
            <w:pPr>
              <w:spacing w:before="120" w:after="120"/>
              <w:rPr>
                <w:rFonts w:cs="Arial"/>
              </w:rPr>
            </w:pPr>
          </w:p>
        </w:tc>
        <w:tc>
          <w:tcPr>
            <w:tcW w:w="1250" w:type="pct"/>
            <w:gridSpan w:val="5"/>
            <w:vMerge/>
            <w:shd w:val="clear" w:color="auto" w:fill="D9D9D9"/>
          </w:tcPr>
          <w:p w:rsidR="00464E1B" w:rsidRPr="00626EB2" w:rsidRDefault="00464E1B" w:rsidP="003B6F3E">
            <w:pPr>
              <w:rPr>
                <w:rFonts w:cs="Arial"/>
              </w:rPr>
            </w:pPr>
          </w:p>
        </w:tc>
      </w:tr>
      <w:tr w:rsidR="00464E1B" w:rsidRPr="00626EB2" w:rsidTr="003B6F3E">
        <w:trPr>
          <w:trHeight w:val="670"/>
          <w:jc w:val="center"/>
        </w:trPr>
        <w:tc>
          <w:tcPr>
            <w:tcW w:w="3750" w:type="pct"/>
            <w:gridSpan w:val="13"/>
            <w:tcBorders>
              <w:top w:val="single" w:sz="4" w:space="0" w:color="auto"/>
              <w:left w:val="single" w:sz="4" w:space="0" w:color="auto"/>
              <w:right w:val="single" w:sz="4" w:space="0" w:color="auto"/>
            </w:tcBorders>
          </w:tcPr>
          <w:p w:rsidR="00464E1B" w:rsidRPr="00626EB2" w:rsidRDefault="00464E1B" w:rsidP="003B6F3E">
            <w:pPr>
              <w:rPr>
                <w:rFonts w:cs="Arial"/>
              </w:rPr>
            </w:pPr>
            <w:r w:rsidRPr="00626EB2">
              <w:rPr>
                <w:rFonts w:cs="Arial"/>
              </w:rPr>
              <w:t>Cargo:</w:t>
            </w:r>
          </w:p>
          <w:p w:rsidR="00464E1B" w:rsidRPr="00626EB2" w:rsidRDefault="00464E1B" w:rsidP="003B6F3E">
            <w:pPr>
              <w:spacing w:before="120" w:after="120"/>
              <w:rPr>
                <w:rFonts w:cs="Arial"/>
              </w:rPr>
            </w:pPr>
          </w:p>
        </w:tc>
        <w:tc>
          <w:tcPr>
            <w:tcW w:w="1250" w:type="pct"/>
            <w:gridSpan w:val="5"/>
            <w:tcBorders>
              <w:top w:val="single" w:sz="4" w:space="0" w:color="auto"/>
              <w:left w:val="single" w:sz="4" w:space="0" w:color="auto"/>
              <w:right w:val="single" w:sz="4" w:space="0" w:color="auto"/>
            </w:tcBorders>
          </w:tcPr>
          <w:p w:rsidR="00464E1B" w:rsidRPr="00626EB2" w:rsidRDefault="00464E1B" w:rsidP="003B6F3E">
            <w:pPr>
              <w:rPr>
                <w:rFonts w:cs="Arial"/>
              </w:rPr>
            </w:pPr>
            <w:r w:rsidRPr="00626EB2">
              <w:rPr>
                <w:rFonts w:cs="Arial"/>
              </w:rPr>
              <w:t>N.º de Inscrição:</w:t>
            </w:r>
          </w:p>
          <w:p w:rsidR="00464E1B" w:rsidRPr="00626EB2" w:rsidRDefault="00464E1B" w:rsidP="003B6F3E">
            <w:pPr>
              <w:spacing w:before="120" w:after="120"/>
              <w:jc w:val="center"/>
              <w:rPr>
                <w:rFonts w:cs="Arial"/>
              </w:rPr>
            </w:pPr>
          </w:p>
        </w:tc>
      </w:tr>
      <w:tr w:rsidR="00464E1B" w:rsidRPr="00626EB2" w:rsidTr="003B6F3E">
        <w:trPr>
          <w:trHeight w:val="670"/>
          <w:jc w:val="center"/>
        </w:trPr>
        <w:tc>
          <w:tcPr>
            <w:tcW w:w="5000" w:type="pct"/>
            <w:gridSpan w:val="18"/>
            <w:tcBorders>
              <w:top w:val="single" w:sz="4" w:space="0" w:color="auto"/>
              <w:left w:val="single" w:sz="4" w:space="0" w:color="auto"/>
              <w:right w:val="single" w:sz="4" w:space="0" w:color="auto"/>
            </w:tcBorders>
          </w:tcPr>
          <w:p w:rsidR="00464E1B" w:rsidRDefault="00464E1B" w:rsidP="003B6F3E">
            <w:pPr>
              <w:rPr>
                <w:rFonts w:cs="Arial"/>
              </w:rPr>
            </w:pPr>
            <w:r>
              <w:rPr>
                <w:rFonts w:cs="Arial"/>
              </w:rPr>
              <w:t>Localidade (para o cargo de Agente Comunitário de Saúde ESF):</w:t>
            </w:r>
          </w:p>
          <w:p w:rsidR="00464E1B" w:rsidRPr="00626EB2" w:rsidRDefault="00464E1B" w:rsidP="003B6F3E">
            <w:pPr>
              <w:spacing w:before="120" w:after="120"/>
              <w:rPr>
                <w:rFonts w:cs="Arial"/>
              </w:rPr>
            </w:pPr>
          </w:p>
        </w:tc>
      </w:tr>
      <w:tr w:rsidR="00464E1B" w:rsidRPr="00626EB2" w:rsidTr="003B6F3E">
        <w:trPr>
          <w:trHeight w:hRule="exact" w:val="680"/>
          <w:jc w:val="center"/>
        </w:trPr>
        <w:tc>
          <w:tcPr>
            <w:tcW w:w="5000" w:type="pct"/>
            <w:gridSpan w:val="18"/>
            <w:tcBorders>
              <w:top w:val="single" w:sz="4" w:space="0" w:color="auto"/>
            </w:tcBorders>
            <w:shd w:val="clear" w:color="auto" w:fill="D9D9D9"/>
            <w:vAlign w:val="center"/>
          </w:tcPr>
          <w:p w:rsidR="00464E1B" w:rsidRPr="00626EB2" w:rsidRDefault="00464E1B" w:rsidP="003B6F3E">
            <w:pPr>
              <w:jc w:val="center"/>
              <w:rPr>
                <w:rFonts w:cs="Arial"/>
                <w:b/>
              </w:rPr>
            </w:pPr>
            <w:r w:rsidRPr="00626EB2">
              <w:rPr>
                <w:rFonts w:cs="Arial"/>
                <w:b/>
              </w:rPr>
              <w:t>DADOS CADASTRAIS</w:t>
            </w:r>
          </w:p>
        </w:tc>
      </w:tr>
      <w:tr w:rsidR="00464E1B" w:rsidRPr="00626EB2" w:rsidTr="003B6F3E">
        <w:trPr>
          <w:trHeight w:hRule="exact" w:val="397"/>
          <w:jc w:val="center"/>
        </w:trPr>
        <w:tc>
          <w:tcPr>
            <w:tcW w:w="350" w:type="pct"/>
            <w:tcBorders>
              <w:right w:val="single" w:sz="4" w:space="0" w:color="FFFFFF"/>
            </w:tcBorders>
            <w:vAlign w:val="center"/>
          </w:tcPr>
          <w:p w:rsidR="00464E1B" w:rsidRPr="00626EB2" w:rsidRDefault="00464E1B" w:rsidP="003B6F3E">
            <w:pPr>
              <w:rPr>
                <w:rFonts w:cs="Arial"/>
              </w:rPr>
            </w:pPr>
            <w:r w:rsidRPr="00626EB2">
              <w:rPr>
                <w:rFonts w:cs="Arial"/>
              </w:rPr>
              <w:t>Pai:</w:t>
            </w:r>
          </w:p>
        </w:tc>
        <w:tc>
          <w:tcPr>
            <w:tcW w:w="4650" w:type="pct"/>
            <w:gridSpan w:val="17"/>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350" w:type="pct"/>
            <w:tcBorders>
              <w:right w:val="single" w:sz="4" w:space="0" w:color="FFFFFF"/>
            </w:tcBorders>
            <w:vAlign w:val="center"/>
          </w:tcPr>
          <w:p w:rsidR="00464E1B" w:rsidRPr="00626EB2" w:rsidRDefault="00464E1B" w:rsidP="003B6F3E">
            <w:pPr>
              <w:rPr>
                <w:rFonts w:cs="Arial"/>
              </w:rPr>
            </w:pPr>
            <w:r w:rsidRPr="00626EB2">
              <w:rPr>
                <w:rFonts w:cs="Arial"/>
              </w:rPr>
              <w:t>Mãe:</w:t>
            </w:r>
          </w:p>
        </w:tc>
        <w:tc>
          <w:tcPr>
            <w:tcW w:w="4650" w:type="pct"/>
            <w:gridSpan w:val="17"/>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1092" w:type="pct"/>
            <w:gridSpan w:val="6"/>
            <w:tcBorders>
              <w:right w:val="single" w:sz="4" w:space="0" w:color="FFFFFF"/>
            </w:tcBorders>
            <w:vAlign w:val="center"/>
          </w:tcPr>
          <w:p w:rsidR="00464E1B" w:rsidRPr="00626EB2" w:rsidRDefault="00464E1B" w:rsidP="003B6F3E">
            <w:pPr>
              <w:rPr>
                <w:rFonts w:cs="Arial"/>
              </w:rPr>
            </w:pPr>
            <w:r w:rsidRPr="00626EB2">
              <w:rPr>
                <w:rFonts w:cs="Arial"/>
              </w:rPr>
              <w:t xml:space="preserve">Data do Nascimento: </w:t>
            </w:r>
          </w:p>
        </w:tc>
        <w:tc>
          <w:tcPr>
            <w:tcW w:w="3908" w:type="pct"/>
            <w:gridSpan w:val="12"/>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720" w:type="pct"/>
            <w:gridSpan w:val="4"/>
            <w:tcBorders>
              <w:right w:val="single" w:sz="4" w:space="0" w:color="FFFFFF"/>
            </w:tcBorders>
            <w:vAlign w:val="center"/>
          </w:tcPr>
          <w:p w:rsidR="00464E1B" w:rsidRPr="00626EB2" w:rsidRDefault="00464E1B" w:rsidP="003B6F3E">
            <w:pPr>
              <w:rPr>
                <w:rFonts w:cs="Arial"/>
              </w:rPr>
            </w:pPr>
            <w:r w:rsidRPr="00626EB2">
              <w:rPr>
                <w:rFonts w:cs="Arial"/>
              </w:rPr>
              <w:t>Naturalidade:</w:t>
            </w:r>
          </w:p>
        </w:tc>
        <w:tc>
          <w:tcPr>
            <w:tcW w:w="2432" w:type="pct"/>
            <w:gridSpan w:val="6"/>
            <w:tcBorders>
              <w:left w:val="single" w:sz="4" w:space="0" w:color="FFFFFF"/>
            </w:tcBorders>
            <w:vAlign w:val="center"/>
          </w:tcPr>
          <w:p w:rsidR="00464E1B" w:rsidRPr="00626EB2" w:rsidRDefault="00464E1B" w:rsidP="003B6F3E">
            <w:pPr>
              <w:ind w:left="40"/>
              <w:rPr>
                <w:rFonts w:cs="Arial"/>
              </w:rPr>
            </w:pPr>
          </w:p>
        </w:tc>
        <w:tc>
          <w:tcPr>
            <w:tcW w:w="459" w:type="pct"/>
            <w:gridSpan w:val="2"/>
            <w:tcBorders>
              <w:right w:val="single" w:sz="4" w:space="0" w:color="FFFFFF"/>
            </w:tcBorders>
            <w:vAlign w:val="center"/>
          </w:tcPr>
          <w:p w:rsidR="00464E1B" w:rsidRPr="00626EB2" w:rsidRDefault="00464E1B" w:rsidP="003B6F3E">
            <w:pPr>
              <w:rPr>
                <w:rFonts w:cs="Arial"/>
              </w:rPr>
            </w:pPr>
            <w:r w:rsidRPr="00626EB2">
              <w:rPr>
                <w:rFonts w:cs="Arial"/>
              </w:rPr>
              <w:t>Estado:</w:t>
            </w:r>
          </w:p>
        </w:tc>
        <w:tc>
          <w:tcPr>
            <w:tcW w:w="1389" w:type="pct"/>
            <w:gridSpan w:val="6"/>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816" w:type="pct"/>
            <w:gridSpan w:val="5"/>
            <w:tcBorders>
              <w:top w:val="single" w:sz="4" w:space="0" w:color="auto"/>
              <w:left w:val="single" w:sz="4" w:space="0" w:color="auto"/>
              <w:bottom w:val="single" w:sz="4" w:space="0" w:color="auto"/>
              <w:right w:val="nil"/>
            </w:tcBorders>
            <w:vAlign w:val="center"/>
          </w:tcPr>
          <w:p w:rsidR="00464E1B" w:rsidRPr="00626EB2" w:rsidRDefault="00464E1B" w:rsidP="003B6F3E">
            <w:pPr>
              <w:ind w:left="87" w:hanging="87"/>
              <w:rPr>
                <w:rFonts w:cs="Arial"/>
              </w:rPr>
            </w:pPr>
            <w:r w:rsidRPr="00626EB2">
              <w:rPr>
                <w:rFonts w:cs="Arial"/>
              </w:rPr>
              <w:t>N.º de Filhos:</w:t>
            </w:r>
          </w:p>
        </w:tc>
        <w:tc>
          <w:tcPr>
            <w:tcW w:w="816" w:type="pct"/>
            <w:gridSpan w:val="3"/>
            <w:tcBorders>
              <w:top w:val="single" w:sz="4" w:space="0" w:color="auto"/>
              <w:left w:val="nil"/>
              <w:bottom w:val="single" w:sz="4" w:space="0" w:color="auto"/>
              <w:right w:val="single" w:sz="4" w:space="0" w:color="auto"/>
            </w:tcBorders>
            <w:vAlign w:val="center"/>
          </w:tcPr>
          <w:p w:rsidR="00464E1B" w:rsidRPr="00626EB2" w:rsidRDefault="00464E1B" w:rsidP="003B6F3E">
            <w:pPr>
              <w:ind w:left="87" w:hanging="87"/>
              <w:rPr>
                <w:rFonts w:cs="Arial"/>
              </w:rPr>
            </w:pPr>
          </w:p>
        </w:tc>
        <w:tc>
          <w:tcPr>
            <w:tcW w:w="375" w:type="pct"/>
            <w:tcBorders>
              <w:left w:val="single" w:sz="4" w:space="0" w:color="auto"/>
              <w:right w:val="single" w:sz="4" w:space="0" w:color="FFFFFF"/>
            </w:tcBorders>
            <w:vAlign w:val="center"/>
          </w:tcPr>
          <w:p w:rsidR="00464E1B" w:rsidRPr="00626EB2" w:rsidRDefault="00464E1B" w:rsidP="003B6F3E">
            <w:pPr>
              <w:rPr>
                <w:rFonts w:cs="Arial"/>
              </w:rPr>
            </w:pPr>
            <w:r w:rsidRPr="00626EB2">
              <w:rPr>
                <w:rFonts w:cs="Arial"/>
              </w:rPr>
              <w:t>Sexo:</w:t>
            </w:r>
          </w:p>
        </w:tc>
        <w:tc>
          <w:tcPr>
            <w:tcW w:w="1145" w:type="pct"/>
            <w:tcBorders>
              <w:left w:val="single" w:sz="4" w:space="0" w:color="FFFFFF"/>
            </w:tcBorders>
            <w:vAlign w:val="center"/>
          </w:tcPr>
          <w:p w:rsidR="00464E1B" w:rsidRPr="00626EB2" w:rsidRDefault="00464E1B" w:rsidP="003B6F3E">
            <w:pPr>
              <w:rPr>
                <w:rFonts w:cs="Arial"/>
              </w:rPr>
            </w:pPr>
          </w:p>
        </w:tc>
        <w:tc>
          <w:tcPr>
            <w:tcW w:w="816" w:type="pct"/>
            <w:gridSpan w:val="4"/>
            <w:tcBorders>
              <w:right w:val="single" w:sz="4" w:space="0" w:color="FFFFFF"/>
            </w:tcBorders>
            <w:vAlign w:val="center"/>
          </w:tcPr>
          <w:p w:rsidR="00464E1B" w:rsidRPr="00626EB2" w:rsidRDefault="00464E1B" w:rsidP="003B6F3E">
            <w:pPr>
              <w:rPr>
                <w:rFonts w:cs="Arial"/>
              </w:rPr>
            </w:pPr>
            <w:r w:rsidRPr="00626EB2">
              <w:rPr>
                <w:rFonts w:cs="Arial"/>
              </w:rPr>
              <w:t>Estado Civil:</w:t>
            </w:r>
          </w:p>
        </w:tc>
        <w:tc>
          <w:tcPr>
            <w:tcW w:w="1032" w:type="pct"/>
            <w:gridSpan w:val="4"/>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1147" w:type="pct"/>
            <w:gridSpan w:val="7"/>
            <w:tcBorders>
              <w:right w:val="single" w:sz="4" w:space="0" w:color="FFFFFF"/>
            </w:tcBorders>
            <w:vAlign w:val="center"/>
          </w:tcPr>
          <w:p w:rsidR="00464E1B" w:rsidRPr="00626EB2" w:rsidRDefault="00464E1B" w:rsidP="003B6F3E">
            <w:pPr>
              <w:rPr>
                <w:rFonts w:cs="Arial"/>
              </w:rPr>
            </w:pPr>
            <w:r w:rsidRPr="00626EB2">
              <w:rPr>
                <w:rFonts w:cs="Arial"/>
              </w:rPr>
              <w:t>Endereço Residencial:</w:t>
            </w:r>
          </w:p>
        </w:tc>
        <w:tc>
          <w:tcPr>
            <w:tcW w:w="3000" w:type="pct"/>
            <w:gridSpan w:val="9"/>
            <w:tcBorders>
              <w:left w:val="single" w:sz="4" w:space="0" w:color="FFFFFF"/>
            </w:tcBorders>
            <w:vAlign w:val="center"/>
          </w:tcPr>
          <w:p w:rsidR="00464E1B" w:rsidRPr="00626EB2" w:rsidRDefault="00464E1B" w:rsidP="003B6F3E">
            <w:pPr>
              <w:rPr>
                <w:rFonts w:cs="Arial"/>
              </w:rPr>
            </w:pPr>
          </w:p>
        </w:tc>
        <w:tc>
          <w:tcPr>
            <w:tcW w:w="250" w:type="pct"/>
            <w:tcBorders>
              <w:right w:val="single" w:sz="4" w:space="0" w:color="FFFFFF"/>
            </w:tcBorders>
            <w:vAlign w:val="center"/>
          </w:tcPr>
          <w:p w:rsidR="00464E1B" w:rsidRPr="00626EB2" w:rsidRDefault="00464E1B" w:rsidP="003B6F3E">
            <w:pPr>
              <w:rPr>
                <w:rFonts w:cs="Arial"/>
              </w:rPr>
            </w:pPr>
            <w:r w:rsidRPr="00626EB2">
              <w:rPr>
                <w:rFonts w:cs="Arial"/>
              </w:rPr>
              <w:t>N.˚:</w:t>
            </w:r>
          </w:p>
        </w:tc>
        <w:tc>
          <w:tcPr>
            <w:tcW w:w="603" w:type="pct"/>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475" w:type="pct"/>
            <w:gridSpan w:val="2"/>
            <w:tcBorders>
              <w:right w:val="single" w:sz="4" w:space="0" w:color="FFFFFF"/>
            </w:tcBorders>
            <w:vAlign w:val="center"/>
          </w:tcPr>
          <w:p w:rsidR="00464E1B" w:rsidRPr="00626EB2" w:rsidRDefault="00464E1B" w:rsidP="003B6F3E">
            <w:pPr>
              <w:rPr>
                <w:rFonts w:cs="Arial"/>
              </w:rPr>
            </w:pPr>
            <w:r w:rsidRPr="00626EB2">
              <w:rPr>
                <w:rFonts w:cs="Arial"/>
              </w:rPr>
              <w:t xml:space="preserve">Cidade: </w:t>
            </w:r>
          </w:p>
        </w:tc>
        <w:tc>
          <w:tcPr>
            <w:tcW w:w="2677" w:type="pct"/>
            <w:gridSpan w:val="8"/>
            <w:tcBorders>
              <w:left w:val="single" w:sz="4" w:space="0" w:color="FFFFFF"/>
            </w:tcBorders>
            <w:vAlign w:val="center"/>
          </w:tcPr>
          <w:p w:rsidR="00464E1B" w:rsidRPr="00626EB2" w:rsidRDefault="00464E1B" w:rsidP="003B6F3E">
            <w:pPr>
              <w:rPr>
                <w:rFonts w:cs="Arial"/>
              </w:rPr>
            </w:pPr>
          </w:p>
        </w:tc>
        <w:tc>
          <w:tcPr>
            <w:tcW w:w="459" w:type="pct"/>
            <w:gridSpan w:val="2"/>
            <w:tcBorders>
              <w:right w:val="single" w:sz="4" w:space="0" w:color="FFFFFF"/>
            </w:tcBorders>
            <w:vAlign w:val="center"/>
          </w:tcPr>
          <w:p w:rsidR="00464E1B" w:rsidRPr="00626EB2" w:rsidRDefault="00464E1B" w:rsidP="003B6F3E">
            <w:pPr>
              <w:rPr>
                <w:rFonts w:cs="Arial"/>
              </w:rPr>
            </w:pPr>
            <w:r w:rsidRPr="00626EB2">
              <w:rPr>
                <w:rFonts w:cs="Arial"/>
              </w:rPr>
              <w:t>Estado:</w:t>
            </w:r>
          </w:p>
        </w:tc>
        <w:tc>
          <w:tcPr>
            <w:tcW w:w="1389" w:type="pct"/>
            <w:gridSpan w:val="6"/>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475" w:type="pct"/>
            <w:gridSpan w:val="2"/>
            <w:tcBorders>
              <w:right w:val="single" w:sz="4" w:space="0" w:color="FFFFFF"/>
            </w:tcBorders>
            <w:vAlign w:val="center"/>
          </w:tcPr>
          <w:p w:rsidR="00464E1B" w:rsidRPr="00626EB2" w:rsidRDefault="00464E1B" w:rsidP="003B6F3E">
            <w:pPr>
              <w:rPr>
                <w:rFonts w:cs="Arial"/>
              </w:rPr>
            </w:pPr>
            <w:r w:rsidRPr="00626EB2">
              <w:rPr>
                <w:rFonts w:cs="Arial"/>
              </w:rPr>
              <w:t>CPF:</w:t>
            </w:r>
          </w:p>
        </w:tc>
        <w:tc>
          <w:tcPr>
            <w:tcW w:w="2677" w:type="pct"/>
            <w:gridSpan w:val="8"/>
            <w:tcBorders>
              <w:left w:val="single" w:sz="4" w:space="0" w:color="FFFFFF"/>
            </w:tcBorders>
            <w:vAlign w:val="center"/>
          </w:tcPr>
          <w:p w:rsidR="00464E1B" w:rsidRPr="00626EB2" w:rsidRDefault="00464E1B" w:rsidP="003B6F3E">
            <w:pPr>
              <w:rPr>
                <w:rFonts w:cs="Arial"/>
              </w:rPr>
            </w:pPr>
          </w:p>
        </w:tc>
        <w:tc>
          <w:tcPr>
            <w:tcW w:w="459" w:type="pct"/>
            <w:gridSpan w:val="2"/>
            <w:tcBorders>
              <w:right w:val="single" w:sz="4" w:space="0" w:color="FFFFFF"/>
            </w:tcBorders>
            <w:vAlign w:val="center"/>
          </w:tcPr>
          <w:p w:rsidR="00464E1B" w:rsidRPr="00626EB2" w:rsidRDefault="00464E1B" w:rsidP="003B6F3E">
            <w:pPr>
              <w:rPr>
                <w:rFonts w:cs="Arial"/>
              </w:rPr>
            </w:pPr>
            <w:r w:rsidRPr="00626EB2">
              <w:rPr>
                <w:rFonts w:cs="Arial"/>
              </w:rPr>
              <w:t>Fone:</w:t>
            </w:r>
          </w:p>
        </w:tc>
        <w:tc>
          <w:tcPr>
            <w:tcW w:w="1389" w:type="pct"/>
            <w:gridSpan w:val="6"/>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1147" w:type="pct"/>
            <w:gridSpan w:val="7"/>
            <w:tcBorders>
              <w:right w:val="single" w:sz="4" w:space="0" w:color="FFFFFF"/>
            </w:tcBorders>
            <w:vAlign w:val="center"/>
          </w:tcPr>
          <w:p w:rsidR="00464E1B" w:rsidRPr="00626EB2" w:rsidRDefault="00464E1B" w:rsidP="003B6F3E">
            <w:pPr>
              <w:rPr>
                <w:rFonts w:cs="Arial"/>
              </w:rPr>
            </w:pPr>
            <w:r w:rsidRPr="00626EB2">
              <w:rPr>
                <w:rFonts w:cs="Arial"/>
              </w:rPr>
              <w:t>Carteira de Identidade:</w:t>
            </w:r>
          </w:p>
        </w:tc>
        <w:tc>
          <w:tcPr>
            <w:tcW w:w="2004" w:type="pct"/>
            <w:gridSpan w:val="3"/>
            <w:tcBorders>
              <w:left w:val="single" w:sz="4" w:space="0" w:color="FFFFFF"/>
            </w:tcBorders>
            <w:vAlign w:val="center"/>
          </w:tcPr>
          <w:p w:rsidR="00464E1B" w:rsidRPr="00626EB2" w:rsidRDefault="00464E1B" w:rsidP="003B6F3E">
            <w:pPr>
              <w:rPr>
                <w:rFonts w:cs="Arial"/>
              </w:rPr>
            </w:pPr>
          </w:p>
        </w:tc>
        <w:tc>
          <w:tcPr>
            <w:tcW w:w="939" w:type="pct"/>
            <w:gridSpan w:val="5"/>
            <w:tcBorders>
              <w:right w:val="single" w:sz="4" w:space="0" w:color="FFFFFF"/>
            </w:tcBorders>
            <w:vAlign w:val="center"/>
          </w:tcPr>
          <w:p w:rsidR="00464E1B" w:rsidRPr="00626EB2" w:rsidRDefault="00464E1B" w:rsidP="003B6F3E">
            <w:pPr>
              <w:rPr>
                <w:rFonts w:cs="Arial"/>
              </w:rPr>
            </w:pPr>
            <w:r w:rsidRPr="00626EB2">
              <w:rPr>
                <w:rFonts w:cs="Arial"/>
              </w:rPr>
              <w:t>Órgão Expedidor:</w:t>
            </w:r>
          </w:p>
        </w:tc>
        <w:tc>
          <w:tcPr>
            <w:tcW w:w="909" w:type="pct"/>
            <w:gridSpan w:val="3"/>
            <w:tcBorders>
              <w:left w:val="single" w:sz="4" w:space="0" w:color="FFFFFF"/>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3152" w:type="pct"/>
            <w:gridSpan w:val="10"/>
            <w:tcBorders>
              <w:top w:val="single" w:sz="4" w:space="0" w:color="auto"/>
              <w:left w:val="single" w:sz="4" w:space="0" w:color="auto"/>
              <w:bottom w:val="single" w:sz="4" w:space="0" w:color="auto"/>
              <w:right w:val="single" w:sz="4" w:space="0" w:color="auto"/>
            </w:tcBorders>
            <w:vAlign w:val="center"/>
          </w:tcPr>
          <w:p w:rsidR="00464E1B" w:rsidRPr="00626EB2" w:rsidRDefault="00464E1B" w:rsidP="003B6F3E">
            <w:pPr>
              <w:ind w:right="-1975"/>
              <w:rPr>
                <w:rFonts w:cs="Arial"/>
              </w:rPr>
            </w:pPr>
            <w:r w:rsidRPr="00626EB2">
              <w:rPr>
                <w:rFonts w:cs="Arial"/>
              </w:rPr>
              <w:t>Portador de Necessidade Especial: Sim (      )              Não  (       )</w:t>
            </w:r>
          </w:p>
        </w:tc>
        <w:tc>
          <w:tcPr>
            <w:tcW w:w="333" w:type="pct"/>
            <w:tcBorders>
              <w:top w:val="single" w:sz="4" w:space="0" w:color="auto"/>
              <w:left w:val="single" w:sz="4" w:space="0" w:color="auto"/>
              <w:bottom w:val="single" w:sz="4" w:space="0" w:color="auto"/>
              <w:right w:val="single" w:sz="4" w:space="0" w:color="FFFFFF"/>
            </w:tcBorders>
            <w:vAlign w:val="center"/>
          </w:tcPr>
          <w:p w:rsidR="00464E1B" w:rsidRPr="00626EB2" w:rsidRDefault="00464E1B" w:rsidP="003B6F3E">
            <w:pPr>
              <w:rPr>
                <w:rFonts w:cs="Arial"/>
              </w:rPr>
            </w:pPr>
            <w:r w:rsidRPr="00626EB2">
              <w:rPr>
                <w:rFonts w:cs="Arial"/>
              </w:rPr>
              <w:t>Tipo:</w:t>
            </w:r>
          </w:p>
        </w:tc>
        <w:tc>
          <w:tcPr>
            <w:tcW w:w="1515" w:type="pct"/>
            <w:gridSpan w:val="7"/>
            <w:tcBorders>
              <w:top w:val="single" w:sz="4" w:space="0" w:color="auto"/>
              <w:left w:val="single" w:sz="4" w:space="0" w:color="FFFFFF"/>
              <w:bottom w:val="single" w:sz="4" w:space="0" w:color="auto"/>
              <w:right w:val="single" w:sz="4" w:space="0" w:color="auto"/>
            </w:tcBorders>
            <w:vAlign w:val="center"/>
          </w:tcPr>
          <w:p w:rsidR="00464E1B" w:rsidRPr="00626EB2" w:rsidRDefault="00464E1B" w:rsidP="003B6F3E">
            <w:pPr>
              <w:rPr>
                <w:rFonts w:cs="Arial"/>
              </w:rPr>
            </w:pPr>
          </w:p>
        </w:tc>
      </w:tr>
      <w:tr w:rsidR="00464E1B" w:rsidRPr="00626EB2" w:rsidTr="003B6F3E">
        <w:trPr>
          <w:trHeight w:hRule="exact" w:val="397"/>
          <w:jc w:val="center"/>
        </w:trPr>
        <w:tc>
          <w:tcPr>
            <w:tcW w:w="662" w:type="pct"/>
            <w:gridSpan w:val="3"/>
            <w:tcBorders>
              <w:top w:val="single" w:sz="4" w:space="0" w:color="auto"/>
              <w:left w:val="single" w:sz="4" w:space="0" w:color="auto"/>
              <w:bottom w:val="single" w:sz="4" w:space="0" w:color="auto"/>
              <w:right w:val="single" w:sz="4" w:space="0" w:color="FFFFFF"/>
            </w:tcBorders>
            <w:vAlign w:val="center"/>
          </w:tcPr>
          <w:p w:rsidR="00464E1B" w:rsidRPr="00626EB2" w:rsidRDefault="00464E1B" w:rsidP="003B6F3E">
            <w:pPr>
              <w:rPr>
                <w:rFonts w:cs="Arial"/>
              </w:rPr>
            </w:pPr>
            <w:r w:rsidRPr="00626EB2">
              <w:rPr>
                <w:rFonts w:cs="Arial"/>
              </w:rPr>
              <w:t>E-mail:</w:t>
            </w:r>
          </w:p>
        </w:tc>
        <w:tc>
          <w:tcPr>
            <w:tcW w:w="4338" w:type="pct"/>
            <w:gridSpan w:val="15"/>
            <w:tcBorders>
              <w:top w:val="single" w:sz="4" w:space="0" w:color="auto"/>
              <w:left w:val="single" w:sz="4" w:space="0" w:color="FFFFFF"/>
              <w:bottom w:val="single" w:sz="4" w:space="0" w:color="auto"/>
              <w:right w:val="single" w:sz="4" w:space="0" w:color="auto"/>
            </w:tcBorders>
            <w:vAlign w:val="center"/>
          </w:tcPr>
          <w:p w:rsidR="00464E1B" w:rsidRPr="00626EB2" w:rsidRDefault="00464E1B" w:rsidP="003B6F3E">
            <w:pPr>
              <w:rPr>
                <w:rFonts w:cs="Arial"/>
              </w:rPr>
            </w:pPr>
          </w:p>
        </w:tc>
      </w:tr>
    </w:tbl>
    <w:p w:rsidR="00464E1B" w:rsidRPr="00626EB2" w:rsidRDefault="00464E1B" w:rsidP="00EA6104">
      <w:pPr>
        <w:jc w:val="both"/>
        <w:rPr>
          <w:rFonts w:cs="Arial"/>
        </w:rPr>
      </w:pPr>
      <w:r w:rsidRPr="00626EB2">
        <w:rPr>
          <w:rFonts w:cs="Arial"/>
        </w:rPr>
        <w:t>Declaro que as informações acima prestadas são verdadeiras, e assumo total responsabilidade pelo preenchimento desta ficha, bem como, pelos dados declarados nesta Ficha de Inscrição, conforme cópia dos documentos anexa, declarando explicitamente conhecer e aceitar as normas estabelecid</w:t>
      </w:r>
      <w:r>
        <w:rPr>
          <w:rFonts w:cs="Arial"/>
        </w:rPr>
        <w:t>a</w:t>
      </w:r>
      <w:r w:rsidRPr="00626EB2">
        <w:rPr>
          <w:rFonts w:cs="Arial"/>
        </w:rPr>
        <w:t xml:space="preserve">s no Edital de </w:t>
      </w:r>
      <w:r w:rsidR="00EA6104">
        <w:rPr>
          <w:rFonts w:cs="Arial"/>
        </w:rPr>
        <w:t>de Processo Seletivo 001/2016</w:t>
      </w:r>
      <w:r>
        <w:rPr>
          <w:rFonts w:cs="Arial"/>
        </w:rPr>
        <w:t>.</w:t>
      </w:r>
    </w:p>
    <w:p w:rsidR="00464E1B" w:rsidRPr="00626EB2" w:rsidRDefault="00464E1B" w:rsidP="00464E1B">
      <w:pPr>
        <w:rPr>
          <w:rFonts w:cs="Arial"/>
        </w:rPr>
      </w:pPr>
    </w:p>
    <w:p w:rsidR="00464E1B" w:rsidRPr="00626EB2" w:rsidRDefault="00464E1B" w:rsidP="00464E1B">
      <w:pPr>
        <w:jc w:val="right"/>
        <w:rPr>
          <w:rFonts w:cs="Arial"/>
        </w:rPr>
      </w:pPr>
      <w:r>
        <w:rPr>
          <w:rFonts w:cs="Arial"/>
        </w:rPr>
        <w:t>Bocaina do Sul</w:t>
      </w:r>
      <w:r w:rsidRPr="00626EB2">
        <w:rPr>
          <w:rFonts w:cs="Arial"/>
        </w:rPr>
        <w:t xml:space="preserve"> / SC,_____ de ______________ de 201</w:t>
      </w:r>
      <w:r w:rsidR="00701402">
        <w:rPr>
          <w:rFonts w:cs="Arial"/>
        </w:rPr>
        <w:t>6</w:t>
      </w:r>
      <w:r w:rsidRPr="00626EB2">
        <w:rPr>
          <w:rFonts w:cs="Arial"/>
        </w:rPr>
        <w:t>.</w:t>
      </w:r>
    </w:p>
    <w:p w:rsidR="00464E1B" w:rsidRPr="00626EB2" w:rsidRDefault="00464E1B" w:rsidP="00464E1B">
      <w:pPr>
        <w:rPr>
          <w:rFonts w:cs="Arial"/>
        </w:rPr>
      </w:pPr>
    </w:p>
    <w:p w:rsidR="00464E1B" w:rsidRPr="00626EB2" w:rsidRDefault="00464E1B" w:rsidP="00464E1B">
      <w:pPr>
        <w:rPr>
          <w:rFonts w:cs="Arial"/>
        </w:rPr>
      </w:pPr>
    </w:p>
    <w:p w:rsidR="00464E1B" w:rsidRPr="00626EB2" w:rsidRDefault="00464E1B" w:rsidP="00464E1B">
      <w:pPr>
        <w:rPr>
          <w:rFonts w:cs="Arial"/>
        </w:rPr>
      </w:pPr>
    </w:p>
    <w:p w:rsidR="00464E1B" w:rsidRPr="00626EB2" w:rsidRDefault="00464E1B" w:rsidP="00464E1B">
      <w:pPr>
        <w:rPr>
          <w:rFonts w:cs="Arial"/>
        </w:rPr>
      </w:pPr>
    </w:p>
    <w:p w:rsidR="00464E1B" w:rsidRPr="00626EB2" w:rsidRDefault="00464E1B" w:rsidP="00464E1B">
      <w:pPr>
        <w:rPr>
          <w:rFonts w:cs="Arial"/>
        </w:rPr>
      </w:pPr>
    </w:p>
    <w:tbl>
      <w:tblPr>
        <w:tblW w:w="5000" w:type="pct"/>
        <w:jc w:val="center"/>
        <w:tblLook w:val="01E0"/>
      </w:tblPr>
      <w:tblGrid>
        <w:gridCol w:w="4360"/>
        <w:gridCol w:w="4360"/>
      </w:tblGrid>
      <w:tr w:rsidR="00464E1B" w:rsidRPr="00054FBA" w:rsidTr="003B6F3E">
        <w:trPr>
          <w:jc w:val="center"/>
        </w:trPr>
        <w:tc>
          <w:tcPr>
            <w:tcW w:w="2500" w:type="pct"/>
            <w:vAlign w:val="center"/>
          </w:tcPr>
          <w:p w:rsidR="00464E1B" w:rsidRPr="00626EB2" w:rsidRDefault="00360040" w:rsidP="003B6F3E">
            <w:pPr>
              <w:jc w:val="center"/>
              <w:rPr>
                <w:rFonts w:cs="Arial"/>
                <w:b/>
              </w:rPr>
            </w:pPr>
            <w:r w:rsidRPr="00360040">
              <w:rPr>
                <w:rFonts w:cs="Arial"/>
              </w:rPr>
              <w:pict>
                <v:rect id="_x0000_i1025" style="width:235.55pt;height:1pt" o:hralign="center" o:hrstd="t" o:hrnoshade="t" o:hr="t" fillcolor="#404040" stroked="f"/>
              </w:pict>
            </w:r>
            <w:r w:rsidR="00464E1B" w:rsidRPr="00626EB2">
              <w:rPr>
                <w:rFonts w:cs="Arial"/>
                <w:b/>
              </w:rPr>
              <w:t>Assinatura do (a) Candidato (a)</w:t>
            </w:r>
          </w:p>
        </w:tc>
        <w:tc>
          <w:tcPr>
            <w:tcW w:w="2500" w:type="pct"/>
            <w:vAlign w:val="center"/>
          </w:tcPr>
          <w:p w:rsidR="00464E1B" w:rsidRPr="00626EB2" w:rsidRDefault="00360040" w:rsidP="003B6F3E">
            <w:pPr>
              <w:jc w:val="center"/>
              <w:rPr>
                <w:rFonts w:cs="Arial"/>
                <w:b/>
              </w:rPr>
            </w:pPr>
            <w:r w:rsidRPr="00360040">
              <w:rPr>
                <w:rFonts w:cs="Arial"/>
              </w:rPr>
              <w:pict>
                <v:rect id="_x0000_i1026" style="width:235.55pt;height:1pt" o:hralign="center" o:hrstd="t" o:hrnoshade="t" o:hr="t" fillcolor="#404040" stroked="f"/>
              </w:pict>
            </w:r>
            <w:r w:rsidR="00464E1B" w:rsidRPr="00626EB2">
              <w:rPr>
                <w:rFonts w:cs="Arial"/>
                <w:b/>
              </w:rPr>
              <w:t>Assinatura do (a) recebedor/responsável</w:t>
            </w:r>
          </w:p>
        </w:tc>
      </w:tr>
    </w:tbl>
    <w:p w:rsidR="00874B18" w:rsidRDefault="00874B18" w:rsidP="00F902AE">
      <w:pPr>
        <w:autoSpaceDE w:val="0"/>
        <w:autoSpaceDN w:val="0"/>
        <w:adjustRightInd w:val="0"/>
        <w:spacing w:after="120"/>
        <w:jc w:val="center"/>
        <w:rPr>
          <w:rFonts w:ascii="Segoe UI" w:eastAsiaTheme="minorHAnsi" w:hAnsi="Segoe UI" w:cs="Segoe UI"/>
          <w:sz w:val="24"/>
          <w:szCs w:val="24"/>
          <w:lang w:eastAsia="en-US"/>
        </w:rPr>
      </w:pPr>
    </w:p>
    <w:p w:rsidR="00874B18" w:rsidRDefault="00874B18" w:rsidP="00F902AE">
      <w:pPr>
        <w:autoSpaceDE w:val="0"/>
        <w:autoSpaceDN w:val="0"/>
        <w:adjustRightInd w:val="0"/>
        <w:spacing w:after="120"/>
        <w:jc w:val="center"/>
        <w:rPr>
          <w:rFonts w:ascii="Segoe UI" w:eastAsiaTheme="minorHAnsi" w:hAnsi="Segoe UI" w:cs="Segoe UI"/>
          <w:sz w:val="24"/>
          <w:szCs w:val="24"/>
          <w:lang w:eastAsia="en-US"/>
        </w:rPr>
      </w:pPr>
    </w:p>
    <w:p w:rsidR="00F902AE" w:rsidRPr="004B556E" w:rsidRDefault="00464E1B" w:rsidP="00F902AE">
      <w:pPr>
        <w:autoSpaceDE w:val="0"/>
        <w:autoSpaceDN w:val="0"/>
        <w:adjustRightInd w:val="0"/>
        <w:spacing w:after="120"/>
        <w:jc w:val="center"/>
        <w:rPr>
          <w:rFonts w:ascii="Segoe UI" w:hAnsi="Segoe UI" w:cs="Segoe UI"/>
          <w:sz w:val="24"/>
          <w:szCs w:val="24"/>
        </w:rPr>
      </w:pPr>
      <w:r>
        <w:rPr>
          <w:rFonts w:ascii="Segoe UI" w:eastAsiaTheme="minorHAnsi" w:hAnsi="Segoe UI" w:cs="Segoe UI"/>
          <w:sz w:val="24"/>
          <w:szCs w:val="24"/>
          <w:lang w:eastAsia="en-US"/>
        </w:rPr>
        <w:lastRenderedPageBreak/>
        <w:t>Anex</w:t>
      </w:r>
      <w:r w:rsidR="00F902AE" w:rsidRPr="004B556E">
        <w:rPr>
          <w:rFonts w:ascii="Segoe UI" w:eastAsiaTheme="minorHAnsi" w:hAnsi="Segoe UI" w:cs="Segoe UI"/>
          <w:sz w:val="24"/>
          <w:szCs w:val="24"/>
          <w:lang w:eastAsia="en-US"/>
        </w:rPr>
        <w:t>o III - Conteúdos Programáticos das Provas Escritas.</w:t>
      </w:r>
    </w:p>
    <w:p w:rsidR="00F902AE" w:rsidRPr="004B556E" w:rsidRDefault="00F902AE" w:rsidP="00F902AE">
      <w:pPr>
        <w:autoSpaceDE w:val="0"/>
        <w:autoSpaceDN w:val="0"/>
        <w:adjustRightInd w:val="0"/>
        <w:spacing w:after="120"/>
        <w:jc w:val="center"/>
        <w:rPr>
          <w:rFonts w:ascii="Segoe UI" w:hAnsi="Segoe UI" w:cs="Segoe UI"/>
          <w:sz w:val="24"/>
          <w:szCs w:val="24"/>
        </w:rPr>
      </w:pPr>
    </w:p>
    <w:p w:rsidR="00F902AE" w:rsidRPr="00464E1B" w:rsidRDefault="00F902AE" w:rsidP="00F902AE">
      <w:pPr>
        <w:pStyle w:val="NormalWeb"/>
        <w:jc w:val="both"/>
        <w:rPr>
          <w:rFonts w:ascii="Segoe UI" w:hAnsi="Segoe UI" w:cs="Segoe UI"/>
          <w:b/>
          <w:sz w:val="18"/>
          <w:szCs w:val="18"/>
        </w:rPr>
      </w:pPr>
      <w:r w:rsidRPr="00464E1B">
        <w:rPr>
          <w:rFonts w:ascii="Segoe UI" w:hAnsi="Segoe UI" w:cs="Segoe UI"/>
          <w:b/>
          <w:color w:val="000000"/>
          <w:sz w:val="18"/>
          <w:szCs w:val="18"/>
        </w:rPr>
        <w:t>Conteúdo para as provas de MÉDICO</w:t>
      </w:r>
      <w:r w:rsidR="00BE0EFB">
        <w:rPr>
          <w:rFonts w:ascii="Segoe UI" w:hAnsi="Segoe UI" w:cs="Segoe UI"/>
          <w:b/>
          <w:color w:val="000000"/>
          <w:sz w:val="18"/>
          <w:szCs w:val="18"/>
        </w:rPr>
        <w:t xml:space="preserve"> ESF</w:t>
      </w:r>
      <w:r w:rsidR="009012C9" w:rsidRPr="00464E1B">
        <w:rPr>
          <w:rFonts w:ascii="Segoe UI" w:hAnsi="Segoe UI" w:cs="Segoe UI"/>
          <w:b/>
          <w:color w:val="00000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6042"/>
      </w:tblGrid>
      <w:tr w:rsidR="00F902AE" w:rsidRPr="00464E1B" w:rsidTr="009012C9">
        <w:tc>
          <w:tcPr>
            <w:tcW w:w="2678" w:type="dxa"/>
          </w:tcPr>
          <w:p w:rsidR="00F902AE" w:rsidRPr="00464E1B" w:rsidRDefault="00F902AE" w:rsidP="00F902AE">
            <w:pPr>
              <w:pStyle w:val="NormalWeb"/>
              <w:jc w:val="both"/>
              <w:rPr>
                <w:rFonts w:ascii="Segoe UI" w:hAnsi="Segoe UI" w:cs="Segoe UI"/>
                <w:color w:val="000000"/>
                <w:sz w:val="18"/>
                <w:szCs w:val="18"/>
              </w:rPr>
            </w:pPr>
            <w:r w:rsidRPr="00464E1B">
              <w:rPr>
                <w:rFonts w:ascii="Segoe UI" w:hAnsi="Segoe UI" w:cs="Segoe UI"/>
                <w:color w:val="000000"/>
                <w:sz w:val="18"/>
                <w:szCs w:val="18"/>
              </w:rPr>
              <w:t xml:space="preserve">CONHECIMENTOS GERAIS </w:t>
            </w:r>
          </w:p>
        </w:tc>
        <w:tc>
          <w:tcPr>
            <w:tcW w:w="6042" w:type="dxa"/>
          </w:tcPr>
          <w:p w:rsidR="00D819F0" w:rsidRPr="00464E1B" w:rsidRDefault="00580FC0" w:rsidP="00120918">
            <w:pPr>
              <w:pStyle w:val="NormalWeb"/>
              <w:jc w:val="both"/>
              <w:rPr>
                <w:rFonts w:ascii="Segoe UI" w:hAnsi="Segoe UI" w:cs="Segoe UI"/>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9012C9" w:rsidRPr="00464E1B" w:rsidTr="009012C9">
        <w:tc>
          <w:tcPr>
            <w:tcW w:w="2678" w:type="dxa"/>
            <w:tcBorders>
              <w:top w:val="single" w:sz="4" w:space="0" w:color="auto"/>
              <w:left w:val="single" w:sz="4" w:space="0" w:color="auto"/>
              <w:bottom w:val="single" w:sz="4" w:space="0" w:color="auto"/>
              <w:right w:val="single" w:sz="4" w:space="0" w:color="auto"/>
            </w:tcBorders>
          </w:tcPr>
          <w:p w:rsidR="009012C9" w:rsidRPr="00464E1B" w:rsidRDefault="009012C9" w:rsidP="003B6F3E">
            <w:pPr>
              <w:pStyle w:val="NormalWeb"/>
              <w:jc w:val="both"/>
              <w:rPr>
                <w:rFonts w:ascii="Segoe UI" w:hAnsi="Segoe UI" w:cs="Segoe UI"/>
                <w:color w:val="000000"/>
                <w:sz w:val="18"/>
                <w:szCs w:val="18"/>
              </w:rPr>
            </w:pPr>
            <w:r w:rsidRPr="00464E1B">
              <w:rPr>
                <w:rFonts w:ascii="Segoe UI" w:hAnsi="Segoe UI" w:cs="Segoe UI"/>
                <w:color w:val="000000"/>
                <w:sz w:val="18"/>
                <w:szCs w:val="18"/>
              </w:rPr>
              <w:t xml:space="preserve">CONHECIMENTOS ESPECIFICOS </w:t>
            </w:r>
          </w:p>
        </w:tc>
        <w:tc>
          <w:tcPr>
            <w:tcW w:w="6042" w:type="dxa"/>
            <w:tcBorders>
              <w:top w:val="single" w:sz="4" w:space="0" w:color="auto"/>
              <w:left w:val="single" w:sz="4" w:space="0" w:color="auto"/>
              <w:bottom w:val="single" w:sz="4" w:space="0" w:color="auto"/>
              <w:right w:val="single" w:sz="4" w:space="0" w:color="auto"/>
            </w:tcBorders>
          </w:tcPr>
          <w:p w:rsidR="00120918" w:rsidRPr="00464E1B" w:rsidRDefault="00AA7924" w:rsidP="00AA7924">
            <w:pPr>
              <w:pStyle w:val="NormalWeb"/>
              <w:jc w:val="both"/>
              <w:rPr>
                <w:rFonts w:ascii="Segoe UI" w:hAnsi="Segoe UI" w:cs="Segoe UI"/>
                <w:color w:val="000000"/>
                <w:sz w:val="18"/>
                <w:szCs w:val="18"/>
              </w:rPr>
            </w:pPr>
            <w:r w:rsidRPr="00464E1B">
              <w:rPr>
                <w:rFonts w:ascii="Segoe UI" w:hAnsi="Segoe UI" w:cs="Segoe UI"/>
                <w:sz w:val="18"/>
                <w:szCs w:val="18"/>
              </w:rPr>
              <w:t xml:space="preserve">Noções sobre políticas de saúde no Brasil. Lei Orgânica da Saúde. Legislação sobre controle social na saúde. Trabalho em equipe. Educação em Saúde: conceitos básicos. Saúde da Família: Estratégia do Programa Saúde da Família; Modelos de Atenção a Saúde; Planejamento estratégico como instrumento de gestão e assistência; Sistema de Atenção Básica como instrumento de trabalho da equipe no Programa da Família. Legislação regulamentadora e normatizadora das respectivas profissões; Normas e Manuais Técnicos do Ministério da Saúde referentes a área de atuação. Conhecimento Técnico-Científico: 1. Dor fisiopatologia. 2. Dor torácica. 3. Dor abdominal. 4. Cefaléias. 5. Dor lombar e Cervical. 6. Distúrbios da regulação térmica. 7. Calafrios e Febre. 8. Dores musculares, Espasmos, Cãibras e Fraqueza muscular. 9. Tosse e hemoptise. 10. Dispnéia e edema pulmonar. 11. Edema. 12. Cianose, hipoxia e policitemia. 13. Hipertensão arterial. 14. Síndrome de choque. 15. Colapso e morte cardiovascular súbita. 16. Insuficiência cardíaca. 17. Insuficiência coronária. 18. Bradiarritmias. 19. Taquiarritmias. 20. Cateterismo e Angiografia cardíaca. 21. Febre reumática. 22. Endocardite infecciosa. 23. Miocardiopatias e miocardites. 24. Infartoagudo do miocárdio. 25. Cor pulmonale. 26. Parada cardiorespiratória. 27. Constipação. 28. Diarréia e Distúrbios da função ano retal. 29. Aumento e perda de peso. 30. Hematêmese e melena. 31. Hepatite aguda e crônica. 32. Icterícia e hepatomegalia. 33. Cirrose. 34. Distensão abdominal e ascite. 35. Coledocolitiase. 36. Doenças do pâncreas. 37. Líquidos e eletrólitos. 38. Acidose e alcalose. 39. Anemias. 40. Hemorragia e trombose. 41. Biologia do envelhecimento. 42. Problema de saúde do idoso. 43. Diagnóstico e manuseio das afecções mais comuns da pessoa idosa. 44. Avaliação e diagnóstico das doenças infecciosas. 45. Diarréia infecciosa aguda e intoxicação alimentar. 46. Doenças sexualmente transmissíveis. 47. Síndrome de angustia respiratória do adulto. 48. Estado de mal asmático. 49. Doença pulmonar obstrutiva crônica. 50. Tromboembolismo pulmonar. 51. Insuficiência renal aguda. 52. Insuficiência renal crônica. 53. Glomerulopatias. 54. Obstrução das vias urinárias. 55. Lúpus eritematoso sistêmico. 55. Artrite reumatóide. 56. Vasculites. 57. Doença articular degenerativa. 58. Artrite infecciosa. 59. Distúrbios da coagulação. Diabetes mellitus. 60. Doenças da tireóide. 61. Doenças vasculares cerebrais, traumatismo cranioencefálico e raquimedular. 62. Viroses do sistema nervoso central: meningites e encefalites. 63. Coma. 64. Doenças ocupacionais. 65. Acidentes do trabalho. 66. Neoplasias. 67. Carências nutricionais. Legislação: Lei n° 8.080, de 19/09/1990 e suas alterações, Lei n° 8.142, de 28/12/1990 e Constituição Federal nos Artigos 196 a 200 sobre o Sistema Único de </w:t>
            </w:r>
            <w:r w:rsidRPr="00464E1B">
              <w:rPr>
                <w:rFonts w:ascii="Segoe UI" w:hAnsi="Segoe UI" w:cs="Segoe UI"/>
                <w:sz w:val="18"/>
                <w:szCs w:val="18"/>
              </w:rPr>
              <w:lastRenderedPageBreak/>
              <w:t>Saúde (SUS); Ações e Programas do Ministério da Saúde; Lei n° 8.069, de 13/07/1990 sobre o Estatuto da Criança e do Adolescente; Lei n° 10.741, de 01/10/2003 sobre o Estatuto do Idoso; Portaria nº 648, de 28/03/2006 do Ministro da Saúde, que aprova a Política Nacional de Atenção Básica, estabelecendo a revisão de diretrizes e normas para a organização da Atenção Básica para o Programa Saúde da Família (PSF); Portaria MS/GM n° 373, de 27/02/2002, sobre a Norma Operacional da Assistência a Saúde – NOAS-SUS; Código de Ética dos Profissionais de Medicina; Normas que regulamentam o exercício profissional de Medicina.</w:t>
            </w:r>
          </w:p>
        </w:tc>
      </w:tr>
    </w:tbl>
    <w:p w:rsidR="009012C9" w:rsidRPr="00464E1B" w:rsidRDefault="009012C9" w:rsidP="009012C9">
      <w:pPr>
        <w:pStyle w:val="NormalWeb"/>
        <w:jc w:val="both"/>
        <w:rPr>
          <w:rFonts w:ascii="Segoe UI" w:hAnsi="Segoe UI" w:cs="Segoe UI"/>
          <w:b/>
          <w:sz w:val="18"/>
          <w:szCs w:val="18"/>
        </w:rPr>
      </w:pPr>
      <w:r w:rsidRPr="00464E1B">
        <w:rPr>
          <w:rFonts w:ascii="Segoe UI" w:hAnsi="Segoe UI" w:cs="Segoe UI"/>
          <w:b/>
          <w:sz w:val="18"/>
          <w:szCs w:val="18"/>
        </w:rPr>
        <w:lastRenderedPageBreak/>
        <w:t>Conteúdo para as prova</w:t>
      </w:r>
      <w:r w:rsidR="00BE0EFB">
        <w:rPr>
          <w:rFonts w:ascii="Segoe UI" w:hAnsi="Segoe UI" w:cs="Segoe UI"/>
          <w:b/>
          <w:sz w:val="18"/>
          <w:szCs w:val="18"/>
        </w:rPr>
        <w:t>s de DENTISTA ESB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6042"/>
      </w:tblGrid>
      <w:tr w:rsidR="009012C9" w:rsidRPr="00464E1B" w:rsidTr="003B6F3E">
        <w:tc>
          <w:tcPr>
            <w:tcW w:w="2678" w:type="dxa"/>
          </w:tcPr>
          <w:p w:rsidR="009012C9" w:rsidRPr="00464E1B" w:rsidRDefault="009012C9" w:rsidP="003B6F3E">
            <w:pPr>
              <w:pStyle w:val="NormalWeb"/>
              <w:jc w:val="both"/>
              <w:rPr>
                <w:rFonts w:ascii="Segoe UI" w:hAnsi="Segoe UI" w:cs="Segoe UI"/>
                <w:color w:val="000000"/>
                <w:sz w:val="18"/>
                <w:szCs w:val="18"/>
              </w:rPr>
            </w:pPr>
            <w:r w:rsidRPr="00464E1B">
              <w:rPr>
                <w:rFonts w:ascii="Segoe UI" w:hAnsi="Segoe UI" w:cs="Segoe UI"/>
                <w:color w:val="000000"/>
                <w:sz w:val="18"/>
                <w:szCs w:val="18"/>
              </w:rPr>
              <w:t xml:space="preserve">CONHECIMENTOS GERAIS </w:t>
            </w:r>
          </w:p>
        </w:tc>
        <w:tc>
          <w:tcPr>
            <w:tcW w:w="6042" w:type="dxa"/>
          </w:tcPr>
          <w:p w:rsidR="009012C9" w:rsidRPr="00464E1B" w:rsidRDefault="00580FC0" w:rsidP="003B6F3E">
            <w:pPr>
              <w:pStyle w:val="NormalWeb"/>
              <w:jc w:val="both"/>
              <w:rPr>
                <w:rFonts w:ascii="Segoe UI" w:hAnsi="Segoe UI" w:cs="Segoe UI"/>
                <w:color w:val="000000"/>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9012C9" w:rsidRPr="00464E1B" w:rsidTr="009012C9">
        <w:tc>
          <w:tcPr>
            <w:tcW w:w="2678" w:type="dxa"/>
            <w:tcBorders>
              <w:top w:val="single" w:sz="4" w:space="0" w:color="auto"/>
              <w:left w:val="single" w:sz="4" w:space="0" w:color="auto"/>
              <w:bottom w:val="single" w:sz="4" w:space="0" w:color="auto"/>
              <w:right w:val="single" w:sz="4" w:space="0" w:color="auto"/>
            </w:tcBorders>
          </w:tcPr>
          <w:p w:rsidR="009012C9" w:rsidRPr="00464E1B" w:rsidRDefault="009012C9" w:rsidP="003B6F3E">
            <w:pPr>
              <w:pStyle w:val="NormalWeb"/>
              <w:jc w:val="both"/>
              <w:rPr>
                <w:rFonts w:ascii="Segoe UI" w:hAnsi="Segoe UI" w:cs="Segoe UI"/>
                <w:color w:val="000000"/>
                <w:sz w:val="18"/>
                <w:szCs w:val="18"/>
              </w:rPr>
            </w:pPr>
            <w:r w:rsidRPr="00464E1B">
              <w:rPr>
                <w:rFonts w:ascii="Segoe UI" w:hAnsi="Segoe UI" w:cs="Segoe UI"/>
                <w:color w:val="000000"/>
                <w:sz w:val="18"/>
                <w:szCs w:val="18"/>
              </w:rPr>
              <w:t xml:space="preserve">CONHECIMENTOS ESPECIFICOS </w:t>
            </w:r>
          </w:p>
        </w:tc>
        <w:tc>
          <w:tcPr>
            <w:tcW w:w="6042" w:type="dxa"/>
            <w:tcBorders>
              <w:top w:val="single" w:sz="4" w:space="0" w:color="auto"/>
              <w:left w:val="single" w:sz="4" w:space="0" w:color="auto"/>
              <w:bottom w:val="single" w:sz="4" w:space="0" w:color="auto"/>
              <w:right w:val="single" w:sz="4" w:space="0" w:color="auto"/>
            </w:tcBorders>
          </w:tcPr>
          <w:p w:rsidR="009012C9" w:rsidRPr="00464E1B" w:rsidRDefault="009012C9" w:rsidP="00AB27C4">
            <w:pPr>
              <w:pStyle w:val="NormalWeb"/>
              <w:jc w:val="both"/>
              <w:rPr>
                <w:rFonts w:ascii="Segoe UI" w:hAnsi="Segoe UI" w:cs="Segoe UI"/>
                <w:color w:val="000000"/>
                <w:sz w:val="18"/>
                <w:szCs w:val="18"/>
              </w:rPr>
            </w:pPr>
            <w:r w:rsidRPr="00464E1B">
              <w:rPr>
                <w:rFonts w:ascii="Segoe UI" w:hAnsi="Segoe UI" w:cs="Segoe UI"/>
                <w:color w:val="000000"/>
                <w:sz w:val="18"/>
                <w:szCs w:val="18"/>
              </w:rPr>
              <w:t>1</w:t>
            </w:r>
            <w:r w:rsidR="00874B18" w:rsidRPr="00464E1B">
              <w:rPr>
                <w:rFonts w:ascii="Segoe UI" w:hAnsi="Segoe UI" w:cs="Segoe UI"/>
                <w:color w:val="000000"/>
                <w:sz w:val="18"/>
                <w:szCs w:val="18"/>
              </w:rPr>
              <w:t xml:space="preserve">. Biossegurança em odontologia. 2. Doença cárie. 2.1. Etiologia. 2.2. Níveis de evolução. 3. Doença periodontal. 3.1. Etiologia. 3.2. Níveis de evolução. 4. Exame geral do paciente. 5. Anamnese. 6. Exames laboratoriais. 7. Exame do paciente em odontologia. 7.1. Exame extra bucal. 7.2. Exame intral bucal. 7.2.1. Exame clínico de tecidos moles. 7.2.2. Exame clínico dos elementos dentários. 7.2.3. Exame radiológico dos elementos dentários. 7.2.4. Exame clínico dos tecidos de suporte dos elementos dentários. 7.2.5. Exame radiológico dos tecidos de suporte dos elementos dentários. 8. Diagnóstico. 8.1. Diagnóstico extra bucal. 8.2. Diagnóstico intra bucal. 8.2.1. Diagnóstico das lesões em esmalte. 8.2.2. Diagnóstico das afecções do complexo dentina-polpa. 8.2.3. Diagnóstico pulpar. 8.3. Diagnóstico das afecções dos tecidos de suporte dos elementos dentários. 8.3.1. Diagnóstico das lesões de origem endodôntica. 8.3.2. Diagnóstico das lesões de origem periodontal. 8.3.3. Diagnóstico das lesões de origem endodôntico/periodontal. 9. Promoção e prevenção da saúde em odontologia. 10. Técnicas de anestesia regional em odontologia. 10.1. Considerações anatômicas. 10.2. Técnicas de anestesia maxilar. 10.3. Técnicas de anestesia mandibular. 11. Princípios de cirurgia. 11.1. Princípios de assepsia. 11.2. Princípios de cirurgia. 12. Princípios de exodontia. 12.1. Instrumental cirúrgico. 12.2. Princípios de exodontia não complicada. 12.2.1. A fórceps. 12.2.2. A alavanca. 12.3. Princípios de exodontia complicada. 12.3.1. Retalho ou técnica aberta. 13. Dentes retidos. 13.1. Indicações. 13.2. Contra indicações. 13.3. Sistema de classificação. 13.4. Exame radiográfico. 13.5. Técnica cirúrgica. 13.6. Controle pós-operatório. 14. Princípio da abordagem e prevenção das infecções odontogênicas. 15. Traumatismo dentário. 16. Doenças odontogênicas do seio maxilar. 17. Princípios de diagnóstico diferencial e biópsia. 18. Abordagem do paciente sob quimioterapia e radioterapia. 19. Implantes contemporâneos em odontologia. 20. Proteção do complexo dentina polpa. 21. Tratamento das lesões em tecidos duros sem preparo de cavidades-tratamento não invasivo. 22. Tratamento endodôntico-obturações de canais. 23. Restaurações com materiais provisórios. 24. Restaurações com cimentos de ionômero de vidro. 25. Restaurações com amálgamas. 26. Restaurações com resinas compostas. 27. Prótese. 17.l. Prótese fixa. 17.2. Prótese parcial removível. 17.3. </w:t>
            </w:r>
            <w:r w:rsidR="00874B18" w:rsidRPr="00464E1B">
              <w:rPr>
                <w:rFonts w:ascii="Segoe UI" w:hAnsi="Segoe UI" w:cs="Segoe UI"/>
                <w:color w:val="000000"/>
                <w:sz w:val="18"/>
                <w:szCs w:val="18"/>
              </w:rPr>
              <w:lastRenderedPageBreak/>
              <w:t>Prótese total. 28. Noções de informática aplicada à odontologia. 29. Registro de pacientes e ficha clínica. 30. Farmacologia e terapêutica. 31. Auditorias e perícias odontológicas. Legislação: lei n°. 8.080, de 19/09/1990 e suas alterações, lei n°. 8.142, de 28/12/1990 e constituição federal nos artigos 196 a 200 sobre o sistema único de saúde (sus); ações e programas do ministério da saúde; lei n°. 8.069, de 13/07/1990 sobre o estatuto da criança e do adolescente; lei n°. 10.741, de 01/10/2003 sobre o estatuto do idoso; portaria nº. 648, de 28/03/2006 do ministro da saúde, que aprova a política nacional de atenção básica, estabelecendo a revisão de diretrizes e normas para a organização da atenção básica para o programa saúde da família (psf); portaria ms/gm n°. 373, de 27/02/2002, sobre a norma operacional da assistência a saúde – noas-sus; código de ética dos profissionais de odontologia; normas que regulamentam o exercício profissional de odontologia.</w:t>
            </w:r>
          </w:p>
        </w:tc>
      </w:tr>
    </w:tbl>
    <w:p w:rsidR="009711D3" w:rsidRPr="00464E1B" w:rsidRDefault="009711D3" w:rsidP="009711D3">
      <w:pPr>
        <w:pStyle w:val="NormalWeb"/>
        <w:jc w:val="both"/>
        <w:rPr>
          <w:rFonts w:ascii="Segoe UI" w:hAnsi="Segoe UI" w:cs="Segoe UI"/>
          <w:b/>
          <w:sz w:val="18"/>
          <w:szCs w:val="18"/>
        </w:rPr>
      </w:pPr>
      <w:r w:rsidRPr="00464E1B">
        <w:rPr>
          <w:rFonts w:ascii="Segoe UI" w:hAnsi="Segoe UI" w:cs="Segoe UI"/>
          <w:b/>
          <w:sz w:val="18"/>
          <w:szCs w:val="18"/>
        </w:rPr>
        <w:lastRenderedPageBreak/>
        <w:t xml:space="preserve">Conteúdo para as provas de </w:t>
      </w:r>
      <w:r w:rsidR="00AE7C1E">
        <w:rPr>
          <w:rFonts w:ascii="Segoe UI" w:hAnsi="Segoe UI" w:cs="Segoe UI"/>
          <w:b/>
          <w:sz w:val="18"/>
          <w:szCs w:val="18"/>
        </w:rPr>
        <w:t>ASSISTENTE SOCIAL DO</w:t>
      </w:r>
      <w:r w:rsidR="007C1D99">
        <w:rPr>
          <w:rFonts w:ascii="Segoe UI" w:hAnsi="Segoe UI" w:cs="Segoe UI"/>
          <w:b/>
          <w:sz w:val="18"/>
          <w:szCs w:val="18"/>
        </w:rPr>
        <w:t xml:space="preserve"> CRAS</w:t>
      </w:r>
      <w:r>
        <w:rPr>
          <w:rFonts w:ascii="Segoe UI" w:hAnsi="Segoe UI" w:cs="Segoe UI"/>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6042"/>
      </w:tblGrid>
      <w:tr w:rsidR="009711D3" w:rsidRPr="00464E1B" w:rsidTr="0016545A">
        <w:tc>
          <w:tcPr>
            <w:tcW w:w="2678" w:type="dxa"/>
          </w:tcPr>
          <w:p w:rsidR="009711D3" w:rsidRPr="00464E1B" w:rsidRDefault="009711D3" w:rsidP="0016545A">
            <w:pPr>
              <w:pStyle w:val="NormalWeb"/>
              <w:jc w:val="both"/>
              <w:rPr>
                <w:rFonts w:ascii="Segoe UI" w:hAnsi="Segoe UI" w:cs="Segoe UI"/>
                <w:color w:val="000000"/>
                <w:sz w:val="18"/>
                <w:szCs w:val="18"/>
              </w:rPr>
            </w:pPr>
            <w:r w:rsidRPr="00464E1B">
              <w:rPr>
                <w:rFonts w:ascii="Segoe UI" w:hAnsi="Segoe UI" w:cs="Segoe UI"/>
                <w:color w:val="000000"/>
                <w:sz w:val="18"/>
                <w:szCs w:val="18"/>
              </w:rPr>
              <w:t xml:space="preserve">CONHECIMENTOS GERAIS </w:t>
            </w:r>
          </w:p>
        </w:tc>
        <w:tc>
          <w:tcPr>
            <w:tcW w:w="6042" w:type="dxa"/>
          </w:tcPr>
          <w:p w:rsidR="009711D3" w:rsidRPr="00464E1B" w:rsidRDefault="00B76CE2" w:rsidP="0016545A">
            <w:pPr>
              <w:pStyle w:val="NormalWeb"/>
              <w:jc w:val="both"/>
              <w:rPr>
                <w:rFonts w:ascii="Segoe UI" w:hAnsi="Segoe UI" w:cs="Segoe UI"/>
                <w:color w:val="000000"/>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071236" w:rsidRPr="00464E1B" w:rsidTr="0016545A">
        <w:tc>
          <w:tcPr>
            <w:tcW w:w="2678" w:type="dxa"/>
          </w:tcPr>
          <w:p w:rsidR="00071236" w:rsidRPr="00071236" w:rsidRDefault="00071236" w:rsidP="0016545A">
            <w:pPr>
              <w:pStyle w:val="NormalWeb"/>
              <w:jc w:val="both"/>
              <w:rPr>
                <w:rFonts w:ascii="Segoe UI" w:hAnsi="Segoe UI" w:cs="Segoe UI"/>
                <w:color w:val="000000"/>
                <w:sz w:val="18"/>
                <w:szCs w:val="18"/>
              </w:rPr>
            </w:pPr>
            <w:r w:rsidRPr="00071236">
              <w:rPr>
                <w:rFonts w:ascii="Segoe UI" w:hAnsi="Segoe UI" w:cs="Segoe UI"/>
                <w:color w:val="000000"/>
                <w:sz w:val="18"/>
                <w:szCs w:val="18"/>
              </w:rPr>
              <w:t xml:space="preserve">CONHECIMENTOS ESPECIFICOS </w:t>
            </w:r>
          </w:p>
        </w:tc>
        <w:tc>
          <w:tcPr>
            <w:tcW w:w="6042" w:type="dxa"/>
          </w:tcPr>
          <w:p w:rsidR="007C1D99" w:rsidRPr="007C1D99" w:rsidRDefault="007C1D99" w:rsidP="007C1D99">
            <w:pPr>
              <w:autoSpaceDE w:val="0"/>
              <w:autoSpaceDN w:val="0"/>
              <w:adjustRightInd w:val="0"/>
              <w:jc w:val="both"/>
              <w:rPr>
                <w:rFonts w:ascii="Segoe UI" w:hAnsi="Segoe UI" w:cs="Segoe UI"/>
                <w:color w:val="000000"/>
                <w:sz w:val="18"/>
                <w:szCs w:val="18"/>
              </w:rPr>
            </w:pPr>
            <w:r w:rsidRPr="007C1D99">
              <w:rPr>
                <w:rFonts w:ascii="Segoe UI" w:hAnsi="Segoe UI" w:cs="Segoe UI"/>
                <w:color w:val="000000"/>
                <w:sz w:val="18"/>
                <w:szCs w:val="18"/>
              </w:rPr>
              <w:t>Constituição Federal de 1988; Lei Orgânica da Assistência Social – LOAS/1993;</w:t>
            </w:r>
            <w:r>
              <w:rPr>
                <w:rFonts w:ascii="Segoe UI" w:hAnsi="Segoe UI" w:cs="Segoe UI"/>
                <w:color w:val="000000"/>
                <w:sz w:val="18"/>
                <w:szCs w:val="18"/>
              </w:rPr>
              <w:t xml:space="preserve"> </w:t>
            </w:r>
            <w:r w:rsidRPr="007C1D99">
              <w:rPr>
                <w:rFonts w:ascii="Segoe UI" w:hAnsi="Segoe UI" w:cs="Segoe UI"/>
                <w:color w:val="000000"/>
                <w:sz w:val="18"/>
                <w:szCs w:val="18"/>
              </w:rPr>
              <w:t>Estatuto da Criança e do Adolescente - ECA/1990;</w:t>
            </w:r>
            <w:r w:rsidR="00041B1E">
              <w:rPr>
                <w:rFonts w:ascii="Segoe UI" w:hAnsi="Segoe UI" w:cs="Segoe UI"/>
                <w:color w:val="000000"/>
                <w:sz w:val="18"/>
                <w:szCs w:val="18"/>
              </w:rPr>
              <w:t xml:space="preserve"> </w:t>
            </w:r>
            <w:r w:rsidRPr="007C1D99">
              <w:rPr>
                <w:rFonts w:ascii="Segoe UI" w:hAnsi="Segoe UI" w:cs="Segoe UI"/>
                <w:color w:val="000000"/>
                <w:sz w:val="18"/>
                <w:szCs w:val="18"/>
              </w:rPr>
              <w:t>Política Nacional de Assistência Social – PNAS/2004;</w:t>
            </w:r>
            <w:r>
              <w:rPr>
                <w:rFonts w:ascii="Segoe UI" w:hAnsi="Segoe UI" w:cs="Segoe UI"/>
                <w:color w:val="000000"/>
                <w:sz w:val="18"/>
                <w:szCs w:val="18"/>
              </w:rPr>
              <w:t xml:space="preserve"> </w:t>
            </w:r>
            <w:r w:rsidRPr="007C1D99">
              <w:rPr>
                <w:rFonts w:ascii="Segoe UI" w:hAnsi="Segoe UI" w:cs="Segoe UI"/>
                <w:color w:val="000000"/>
                <w:sz w:val="18"/>
                <w:szCs w:val="18"/>
              </w:rPr>
              <w:t>Políti</w:t>
            </w:r>
            <w:r>
              <w:rPr>
                <w:rFonts w:ascii="Segoe UI" w:hAnsi="Segoe UI" w:cs="Segoe UI"/>
                <w:color w:val="000000"/>
                <w:sz w:val="18"/>
                <w:szCs w:val="18"/>
              </w:rPr>
              <w:t xml:space="preserve">ca Nacional do Idoso - PNI/1994; Estatuto do Idoso; </w:t>
            </w:r>
            <w:r w:rsidRPr="007C1D99">
              <w:rPr>
                <w:rFonts w:ascii="Segoe UI" w:hAnsi="Segoe UI" w:cs="Segoe UI"/>
                <w:color w:val="000000"/>
                <w:sz w:val="18"/>
                <w:szCs w:val="18"/>
              </w:rPr>
              <w:t>Política Nacional de Integração da Pessoa com Deficiência/ 1989;</w:t>
            </w:r>
            <w:r>
              <w:rPr>
                <w:rFonts w:ascii="Segoe UI" w:hAnsi="Segoe UI" w:cs="Segoe UI"/>
                <w:color w:val="000000"/>
                <w:sz w:val="18"/>
                <w:szCs w:val="18"/>
              </w:rPr>
              <w:t xml:space="preserve"> </w:t>
            </w:r>
            <w:r w:rsidRPr="007C1D99">
              <w:rPr>
                <w:rFonts w:ascii="Segoe UI" w:hAnsi="Segoe UI" w:cs="Segoe UI"/>
                <w:color w:val="000000"/>
                <w:sz w:val="18"/>
                <w:szCs w:val="18"/>
              </w:rPr>
              <w:t>Legislação Federal, Estadual e Municipal que assegura direitos das pessoas com deficiência;</w:t>
            </w:r>
            <w:r>
              <w:rPr>
                <w:rFonts w:ascii="Segoe UI" w:hAnsi="Segoe UI" w:cs="Segoe UI"/>
                <w:color w:val="000000"/>
                <w:sz w:val="18"/>
                <w:szCs w:val="18"/>
              </w:rPr>
              <w:t xml:space="preserve"> </w:t>
            </w:r>
            <w:r w:rsidRPr="007C1D99">
              <w:rPr>
                <w:rFonts w:ascii="Segoe UI" w:hAnsi="Segoe UI" w:cs="Segoe UI"/>
                <w:color w:val="000000"/>
                <w:sz w:val="18"/>
                <w:szCs w:val="18"/>
              </w:rPr>
              <w:t>Norma Operacional Básica da Assistência Social – NOB SUAS/2005;</w:t>
            </w:r>
            <w:r>
              <w:rPr>
                <w:rFonts w:ascii="Segoe UI" w:hAnsi="Segoe UI" w:cs="Segoe UI"/>
                <w:color w:val="000000"/>
                <w:sz w:val="18"/>
                <w:szCs w:val="18"/>
              </w:rPr>
              <w:t xml:space="preserve"> </w:t>
            </w:r>
            <w:r w:rsidRPr="007C1D99">
              <w:rPr>
                <w:rFonts w:ascii="Segoe UI" w:hAnsi="Segoe UI" w:cs="Segoe UI"/>
                <w:color w:val="000000"/>
                <w:sz w:val="18"/>
                <w:szCs w:val="18"/>
              </w:rPr>
              <w:t>Norma Operacional Básica de Recursos Humanos – NOB RH/2006;</w:t>
            </w:r>
            <w:r>
              <w:rPr>
                <w:rFonts w:ascii="Segoe UI" w:hAnsi="Segoe UI" w:cs="Segoe UI"/>
                <w:color w:val="000000"/>
                <w:sz w:val="18"/>
                <w:szCs w:val="18"/>
              </w:rPr>
              <w:t xml:space="preserve"> </w:t>
            </w:r>
            <w:r w:rsidRPr="007C1D99">
              <w:rPr>
                <w:rFonts w:ascii="Segoe UI" w:hAnsi="Segoe UI" w:cs="Segoe UI"/>
                <w:color w:val="000000"/>
                <w:sz w:val="18"/>
                <w:szCs w:val="18"/>
              </w:rPr>
              <w:t>Leis, decretos e portarias do MDS;</w:t>
            </w:r>
            <w:r>
              <w:rPr>
                <w:rFonts w:ascii="Segoe UI" w:hAnsi="Segoe UI" w:cs="Segoe UI"/>
                <w:color w:val="000000"/>
                <w:sz w:val="18"/>
                <w:szCs w:val="18"/>
              </w:rPr>
              <w:br/>
            </w:r>
            <w:r w:rsidRPr="007C1D99">
              <w:rPr>
                <w:rFonts w:ascii="Segoe UI" w:hAnsi="Segoe UI" w:cs="Segoe UI"/>
                <w:color w:val="000000"/>
                <w:sz w:val="18"/>
                <w:szCs w:val="18"/>
              </w:rPr>
              <w:t>Fundamentos éticos, legais, teóricos e metodológicos do trabalho com famílias, segundo especificidades de cada profissão;</w:t>
            </w:r>
            <w:r>
              <w:rPr>
                <w:rFonts w:ascii="Segoe UI" w:hAnsi="Segoe UI" w:cs="Segoe UI"/>
                <w:color w:val="000000"/>
                <w:sz w:val="18"/>
                <w:szCs w:val="18"/>
              </w:rPr>
              <w:t xml:space="preserve"> </w:t>
            </w:r>
            <w:r w:rsidRPr="007C1D99">
              <w:rPr>
                <w:rFonts w:ascii="Segoe UI" w:hAnsi="Segoe UI" w:cs="Segoe UI"/>
                <w:color w:val="000000"/>
                <w:sz w:val="18"/>
                <w:szCs w:val="18"/>
              </w:rPr>
              <w:t>Legislações específicas das profissões regulamentadas;</w:t>
            </w:r>
            <w:r>
              <w:rPr>
                <w:rFonts w:ascii="Segoe UI" w:hAnsi="Segoe UI" w:cs="Segoe UI"/>
                <w:color w:val="000000"/>
                <w:sz w:val="18"/>
                <w:szCs w:val="18"/>
              </w:rPr>
              <w:t xml:space="preserve"> </w:t>
            </w:r>
            <w:r w:rsidRPr="007C1D99">
              <w:rPr>
                <w:rFonts w:ascii="Segoe UI" w:hAnsi="Segoe UI" w:cs="Segoe UI"/>
                <w:color w:val="000000"/>
                <w:sz w:val="18"/>
                <w:szCs w:val="18"/>
              </w:rPr>
              <w:t>Fundamentos teóricos sobre Estado, sociedade e políticas públicas;</w:t>
            </w:r>
            <w:r>
              <w:rPr>
                <w:rFonts w:ascii="Segoe UI" w:hAnsi="Segoe UI" w:cs="Segoe UI"/>
                <w:color w:val="000000"/>
                <w:sz w:val="18"/>
                <w:szCs w:val="18"/>
              </w:rPr>
              <w:t xml:space="preserve"> </w:t>
            </w:r>
            <w:r w:rsidRPr="007C1D99">
              <w:rPr>
                <w:rFonts w:ascii="Segoe UI" w:hAnsi="Segoe UI" w:cs="Segoe UI"/>
                <w:color w:val="000000"/>
                <w:sz w:val="18"/>
                <w:szCs w:val="18"/>
              </w:rPr>
              <w:t>Trabalho com grupos e redes sociais;</w:t>
            </w:r>
            <w:r>
              <w:rPr>
                <w:rFonts w:ascii="Segoe UI" w:hAnsi="Segoe UI" w:cs="Segoe UI"/>
                <w:color w:val="000000"/>
                <w:sz w:val="18"/>
                <w:szCs w:val="18"/>
              </w:rPr>
              <w:t xml:space="preserve"> </w:t>
            </w:r>
            <w:r w:rsidRPr="007C1D99">
              <w:rPr>
                <w:rFonts w:ascii="Segoe UI" w:hAnsi="Segoe UI" w:cs="Segoe UI"/>
                <w:color w:val="000000"/>
                <w:sz w:val="18"/>
                <w:szCs w:val="18"/>
              </w:rPr>
              <w:t>Legislação específica do Benefício de Prestação Continuada da Assistência Social, Benefícios Eventuais e do Programa Bolsa-Família;</w:t>
            </w:r>
            <w:r>
              <w:rPr>
                <w:rFonts w:ascii="Segoe UI" w:hAnsi="Segoe UI" w:cs="Segoe UI"/>
                <w:color w:val="000000"/>
                <w:sz w:val="18"/>
                <w:szCs w:val="18"/>
              </w:rPr>
              <w:br/>
            </w:r>
            <w:r w:rsidRPr="007C1D99">
              <w:rPr>
                <w:rFonts w:ascii="Segoe UI" w:hAnsi="Segoe UI" w:cs="Segoe UI"/>
                <w:color w:val="000000"/>
                <w:sz w:val="18"/>
                <w:szCs w:val="18"/>
              </w:rPr>
              <w:t>Tipificação Nacional de Serviços Socioassistenciais;</w:t>
            </w:r>
            <w:r>
              <w:rPr>
                <w:rFonts w:ascii="Segoe UI" w:hAnsi="Segoe UI" w:cs="Segoe UI"/>
                <w:color w:val="000000"/>
                <w:sz w:val="18"/>
                <w:szCs w:val="18"/>
              </w:rPr>
              <w:t xml:space="preserve"> </w:t>
            </w:r>
            <w:r w:rsidRPr="007C1D99">
              <w:rPr>
                <w:rFonts w:ascii="Segoe UI" w:hAnsi="Segoe UI" w:cs="Segoe UI"/>
                <w:color w:val="000000"/>
                <w:sz w:val="18"/>
                <w:szCs w:val="18"/>
              </w:rPr>
              <w:t>Caderno de Orientações Técnicas do CRAS; Cadernos de Orientações Técnicas do PAIF – Volumes I e II.</w:t>
            </w:r>
          </w:p>
          <w:p w:rsidR="00071236" w:rsidRPr="00071236" w:rsidRDefault="00071236" w:rsidP="00071236">
            <w:pPr>
              <w:autoSpaceDE w:val="0"/>
              <w:autoSpaceDN w:val="0"/>
              <w:adjustRightInd w:val="0"/>
              <w:jc w:val="both"/>
              <w:rPr>
                <w:rFonts w:ascii="Segoe UI" w:hAnsi="Segoe UI" w:cs="Segoe UI"/>
                <w:color w:val="000000"/>
                <w:sz w:val="18"/>
                <w:szCs w:val="18"/>
              </w:rPr>
            </w:pPr>
          </w:p>
        </w:tc>
      </w:tr>
    </w:tbl>
    <w:p w:rsidR="00041B1E" w:rsidRPr="00464E1B" w:rsidRDefault="00041B1E" w:rsidP="00041B1E">
      <w:pPr>
        <w:pStyle w:val="NormalWeb"/>
        <w:jc w:val="both"/>
        <w:rPr>
          <w:rFonts w:ascii="Segoe UI" w:hAnsi="Segoe UI" w:cs="Segoe UI"/>
          <w:b/>
          <w:sz w:val="18"/>
          <w:szCs w:val="18"/>
        </w:rPr>
      </w:pPr>
      <w:r w:rsidRPr="00464E1B">
        <w:rPr>
          <w:rFonts w:ascii="Segoe UI" w:hAnsi="Segoe UI" w:cs="Segoe UI"/>
          <w:b/>
          <w:sz w:val="18"/>
          <w:szCs w:val="18"/>
        </w:rPr>
        <w:t xml:space="preserve">Conteúdo para as provas de </w:t>
      </w:r>
      <w:r>
        <w:rPr>
          <w:rFonts w:ascii="Segoe UI" w:hAnsi="Segoe UI" w:cs="Segoe UI"/>
          <w:b/>
          <w:sz w:val="18"/>
          <w:szCs w:val="18"/>
        </w:rPr>
        <w:t>PSICÓLOGO (CASA LAR)</w:t>
      </w:r>
      <w:r w:rsidRPr="00464E1B">
        <w:rPr>
          <w:rFonts w:ascii="Segoe UI" w:hAnsi="Segoe UI" w:cs="Segoe UI"/>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6042"/>
      </w:tblGrid>
      <w:tr w:rsidR="00041B1E" w:rsidRPr="00464E1B" w:rsidTr="00063CE7">
        <w:tc>
          <w:tcPr>
            <w:tcW w:w="2678" w:type="dxa"/>
          </w:tcPr>
          <w:p w:rsidR="00041B1E" w:rsidRPr="00464E1B" w:rsidRDefault="00041B1E" w:rsidP="00063CE7">
            <w:pPr>
              <w:pStyle w:val="NormalWeb"/>
              <w:jc w:val="both"/>
              <w:rPr>
                <w:rFonts w:ascii="Segoe UI" w:hAnsi="Segoe UI" w:cs="Segoe UI"/>
                <w:color w:val="000000"/>
                <w:sz w:val="18"/>
                <w:szCs w:val="18"/>
              </w:rPr>
            </w:pPr>
            <w:r w:rsidRPr="00464E1B">
              <w:rPr>
                <w:rFonts w:ascii="Segoe UI" w:hAnsi="Segoe UI" w:cs="Segoe UI"/>
                <w:color w:val="000000"/>
                <w:sz w:val="18"/>
                <w:szCs w:val="18"/>
              </w:rPr>
              <w:t xml:space="preserve">CONHECIMENTOS GERAIS </w:t>
            </w:r>
          </w:p>
        </w:tc>
        <w:tc>
          <w:tcPr>
            <w:tcW w:w="6042" w:type="dxa"/>
          </w:tcPr>
          <w:p w:rsidR="00041B1E" w:rsidRPr="00464E1B" w:rsidRDefault="003875A2" w:rsidP="00063CE7">
            <w:pPr>
              <w:pStyle w:val="NormalWeb"/>
              <w:jc w:val="both"/>
              <w:rPr>
                <w:rFonts w:ascii="Segoe UI" w:hAnsi="Segoe UI" w:cs="Segoe UI"/>
                <w:color w:val="000000"/>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041B1E" w:rsidRPr="00464E1B" w:rsidTr="00063CE7">
        <w:tc>
          <w:tcPr>
            <w:tcW w:w="2678" w:type="dxa"/>
            <w:tcBorders>
              <w:top w:val="single" w:sz="4" w:space="0" w:color="auto"/>
              <w:left w:val="single" w:sz="4" w:space="0" w:color="auto"/>
              <w:bottom w:val="single" w:sz="4" w:space="0" w:color="auto"/>
              <w:right w:val="single" w:sz="4" w:space="0" w:color="auto"/>
            </w:tcBorders>
          </w:tcPr>
          <w:p w:rsidR="00041B1E" w:rsidRPr="00464E1B" w:rsidRDefault="00041B1E" w:rsidP="00063CE7">
            <w:pPr>
              <w:pStyle w:val="NormalWeb"/>
              <w:jc w:val="both"/>
              <w:rPr>
                <w:rFonts w:ascii="Segoe UI" w:hAnsi="Segoe UI" w:cs="Segoe UI"/>
                <w:color w:val="000000"/>
                <w:sz w:val="18"/>
                <w:szCs w:val="18"/>
              </w:rPr>
            </w:pPr>
            <w:r w:rsidRPr="00464E1B">
              <w:rPr>
                <w:rFonts w:ascii="Segoe UI" w:hAnsi="Segoe UI" w:cs="Segoe UI"/>
                <w:color w:val="000000"/>
                <w:sz w:val="18"/>
                <w:szCs w:val="18"/>
              </w:rPr>
              <w:t xml:space="preserve">CONHECIMENTOS </w:t>
            </w:r>
            <w:r w:rsidRPr="00464E1B">
              <w:rPr>
                <w:rFonts w:ascii="Segoe UI" w:hAnsi="Segoe UI" w:cs="Segoe UI"/>
                <w:color w:val="000000"/>
                <w:sz w:val="18"/>
                <w:szCs w:val="18"/>
              </w:rPr>
              <w:lastRenderedPageBreak/>
              <w:t xml:space="preserve">ESPECIFICOS </w:t>
            </w:r>
          </w:p>
        </w:tc>
        <w:tc>
          <w:tcPr>
            <w:tcW w:w="6042" w:type="dxa"/>
            <w:tcBorders>
              <w:top w:val="single" w:sz="4" w:space="0" w:color="auto"/>
              <w:left w:val="single" w:sz="4" w:space="0" w:color="auto"/>
              <w:bottom w:val="single" w:sz="4" w:space="0" w:color="auto"/>
              <w:right w:val="single" w:sz="4" w:space="0" w:color="auto"/>
            </w:tcBorders>
          </w:tcPr>
          <w:p w:rsidR="00041B1E" w:rsidRPr="00464E1B" w:rsidRDefault="00041B1E" w:rsidP="00874B18">
            <w:pPr>
              <w:pStyle w:val="NormalWeb"/>
              <w:jc w:val="both"/>
              <w:rPr>
                <w:rFonts w:ascii="Segoe UI" w:hAnsi="Segoe UI" w:cs="Segoe UI"/>
                <w:color w:val="000000"/>
                <w:sz w:val="18"/>
                <w:szCs w:val="18"/>
              </w:rPr>
            </w:pPr>
            <w:r w:rsidRPr="00041B1E">
              <w:rPr>
                <w:rFonts w:ascii="Segoe UI" w:hAnsi="Segoe UI" w:cs="Segoe UI"/>
                <w:color w:val="000000"/>
                <w:sz w:val="18"/>
                <w:szCs w:val="18"/>
              </w:rPr>
              <w:lastRenderedPageBreak/>
              <w:t>Histórico da Psicologia; Métodos d</w:t>
            </w:r>
            <w:r>
              <w:rPr>
                <w:rFonts w:ascii="Segoe UI" w:hAnsi="Segoe UI" w:cs="Segoe UI"/>
                <w:color w:val="000000"/>
                <w:sz w:val="18"/>
                <w:szCs w:val="18"/>
              </w:rPr>
              <w:t xml:space="preserve">a Psicologia; O Arco reflexo; A </w:t>
            </w:r>
            <w:r w:rsidRPr="00041B1E">
              <w:rPr>
                <w:rFonts w:ascii="Segoe UI" w:hAnsi="Segoe UI" w:cs="Segoe UI"/>
                <w:color w:val="000000"/>
                <w:sz w:val="18"/>
                <w:szCs w:val="18"/>
              </w:rPr>
              <w:lastRenderedPageBreak/>
              <w:t>Inteligência; A Motivação e a Aprendizagem; O processo de aprendizagem segundo Piaget; A Personalidade; A sensação e a percepção; A Psicanálise; O Gestalt - Terapia; O Behaviorismo; Os testes psicológicos; Etiologia das Deficiências Mentais; Desordens da Personalidade; Deficiências Mentais; Orientação de Pais; Conhecimentos em Psicomotricidade; Psicoterapia de grupo; Desenvolvimento infantil; Psicoterapia Breve; Orientação Familiar; História da Psicologia Brasileira - Da época colonial até 1934; Sobre o Behaviorismo; Psicomotricidade - Educação e Reeducação num Enfoque Psicopedagógico; Psicoterapia Breve - Abordagem Sistematizada de situações de crise; 32 tipos de Inteligência - Os caminhos da Árvore da Vida pelo inconsciente coletivo; Novas abordagens do Diagnóstico Psicológico da Deficiência Mental; Psicoterapia de Grupo; Gestalt - Terapia Explicada. Informática Básica, </w:t>
            </w:r>
          </w:p>
        </w:tc>
      </w:tr>
    </w:tbl>
    <w:p w:rsidR="00F902AE" w:rsidRPr="00464E1B" w:rsidRDefault="004B556E" w:rsidP="00F902AE">
      <w:pPr>
        <w:pStyle w:val="NormalWeb"/>
        <w:jc w:val="both"/>
        <w:rPr>
          <w:rFonts w:ascii="Segoe UI" w:hAnsi="Segoe UI" w:cs="Segoe UI"/>
          <w:b/>
          <w:sz w:val="18"/>
          <w:szCs w:val="18"/>
        </w:rPr>
      </w:pPr>
      <w:r w:rsidRPr="00464E1B">
        <w:rPr>
          <w:rFonts w:ascii="Segoe UI" w:hAnsi="Segoe UI" w:cs="Segoe UI"/>
          <w:b/>
          <w:sz w:val="18"/>
          <w:szCs w:val="18"/>
        </w:rPr>
        <w:lastRenderedPageBreak/>
        <w:t>Conteúdo para as provas de: AUXILIAR DE CONSULTÓRIO ODON</w:t>
      </w:r>
      <w:r w:rsidR="009012C9" w:rsidRPr="00464E1B">
        <w:rPr>
          <w:rFonts w:ascii="Segoe UI" w:hAnsi="Segoe UI" w:cs="Segoe UI"/>
          <w:b/>
          <w:sz w:val="18"/>
          <w:szCs w:val="18"/>
        </w:rPr>
        <w:t>TOLÓGICO: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6223"/>
      </w:tblGrid>
      <w:tr w:rsidR="004B556E" w:rsidRPr="00464E1B" w:rsidTr="009012C9">
        <w:tc>
          <w:tcPr>
            <w:tcW w:w="2497" w:type="dxa"/>
          </w:tcPr>
          <w:p w:rsidR="004B556E" w:rsidRPr="00464E1B" w:rsidRDefault="004B556E" w:rsidP="003B6F3E">
            <w:pPr>
              <w:pStyle w:val="NormalWeb"/>
              <w:jc w:val="both"/>
              <w:rPr>
                <w:rFonts w:ascii="Segoe UI" w:hAnsi="Segoe UI" w:cs="Segoe UI"/>
                <w:sz w:val="18"/>
                <w:szCs w:val="18"/>
              </w:rPr>
            </w:pPr>
            <w:r w:rsidRPr="00464E1B">
              <w:rPr>
                <w:rFonts w:ascii="Segoe UI" w:hAnsi="Segoe UI" w:cs="Segoe UI"/>
                <w:sz w:val="18"/>
                <w:szCs w:val="18"/>
              </w:rPr>
              <w:t xml:space="preserve">CONHECIMENTOS GERAIS </w:t>
            </w:r>
          </w:p>
        </w:tc>
        <w:tc>
          <w:tcPr>
            <w:tcW w:w="6223" w:type="dxa"/>
          </w:tcPr>
          <w:p w:rsidR="004B556E" w:rsidRPr="00464E1B" w:rsidRDefault="003875A2" w:rsidP="004B556E">
            <w:pPr>
              <w:autoSpaceDE w:val="0"/>
              <w:autoSpaceDN w:val="0"/>
              <w:adjustRightInd w:val="0"/>
              <w:jc w:val="both"/>
              <w:rPr>
                <w:rFonts w:ascii="Segoe UI" w:hAnsi="Segoe UI" w:cs="Segoe UI"/>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9012C9" w:rsidRPr="00464E1B" w:rsidTr="009012C9">
        <w:tc>
          <w:tcPr>
            <w:tcW w:w="2497" w:type="dxa"/>
            <w:tcBorders>
              <w:top w:val="single" w:sz="4" w:space="0" w:color="auto"/>
              <w:left w:val="single" w:sz="4" w:space="0" w:color="auto"/>
              <w:bottom w:val="single" w:sz="4" w:space="0" w:color="auto"/>
              <w:right w:val="single" w:sz="4" w:space="0" w:color="auto"/>
            </w:tcBorders>
          </w:tcPr>
          <w:p w:rsidR="009012C9" w:rsidRPr="00464E1B" w:rsidRDefault="009012C9" w:rsidP="009012C9">
            <w:pPr>
              <w:pStyle w:val="NormalWeb"/>
              <w:jc w:val="both"/>
              <w:rPr>
                <w:rFonts w:ascii="Segoe UI" w:hAnsi="Segoe UI" w:cs="Segoe UI"/>
                <w:sz w:val="18"/>
                <w:szCs w:val="18"/>
              </w:rPr>
            </w:pPr>
            <w:r w:rsidRPr="00464E1B">
              <w:rPr>
                <w:rFonts w:ascii="Segoe UI" w:hAnsi="Segoe UI" w:cs="Segoe UI"/>
                <w:sz w:val="18"/>
                <w:szCs w:val="18"/>
              </w:rPr>
              <w:t xml:space="preserve">CONHECIMENTOS ESPECÍFICOS </w:t>
            </w:r>
          </w:p>
        </w:tc>
        <w:tc>
          <w:tcPr>
            <w:tcW w:w="6223" w:type="dxa"/>
            <w:tcBorders>
              <w:top w:val="single" w:sz="4" w:space="0" w:color="auto"/>
              <w:left w:val="single" w:sz="4" w:space="0" w:color="auto"/>
              <w:bottom w:val="single" w:sz="4" w:space="0" w:color="auto"/>
              <w:right w:val="single" w:sz="4" w:space="0" w:color="auto"/>
            </w:tcBorders>
          </w:tcPr>
          <w:p w:rsidR="009012C9" w:rsidRPr="00464E1B" w:rsidRDefault="00874B18" w:rsidP="009012C9">
            <w:pPr>
              <w:autoSpaceDE w:val="0"/>
              <w:autoSpaceDN w:val="0"/>
              <w:adjustRightInd w:val="0"/>
              <w:jc w:val="both"/>
              <w:rPr>
                <w:rFonts w:ascii="Segoe UI" w:hAnsi="Segoe UI" w:cs="Segoe UI"/>
                <w:bCs/>
                <w:sz w:val="18"/>
                <w:szCs w:val="18"/>
              </w:rPr>
            </w:pPr>
            <w:r w:rsidRPr="00464E1B">
              <w:rPr>
                <w:rFonts w:ascii="Segoe UI" w:hAnsi="Segoe UI" w:cs="Segoe UI"/>
                <w:bCs/>
                <w:sz w:val="18"/>
                <w:szCs w:val="18"/>
              </w:rPr>
              <w:t>Amálgama, resina composta (tipo adaptic), resina fotopolimerizável, curativo, forramento, profilaxia e aplicação tópica de flúor, exodontia (instrumental e material necessário). Esterilização: meios, material utilizado, aparelhos utilizados. Revelação de radiografias: material utilizado, revelação, fixação, secagem. Indumentária completa. Higiene dentária. Odontologia social: processo saúde/doença. Epidemiologia em saúde bucal. Políticas de saúde. Organização e planejamento dos serviços de saúde. Fundamentos de enfermagem: medidas de biossegurança em odontologia. Primeiros socorros. Anatomia bucal e dental.</w:t>
            </w:r>
          </w:p>
        </w:tc>
      </w:tr>
    </w:tbl>
    <w:p w:rsidR="00A24463" w:rsidRDefault="00A24463" w:rsidP="00041B1E">
      <w:pPr>
        <w:pStyle w:val="NormalWeb"/>
        <w:jc w:val="both"/>
        <w:rPr>
          <w:rFonts w:ascii="Segoe UI" w:hAnsi="Segoe UI" w:cs="Segoe UI"/>
          <w:b/>
          <w:sz w:val="18"/>
          <w:szCs w:val="18"/>
        </w:rPr>
      </w:pPr>
    </w:p>
    <w:p w:rsidR="00041B1E" w:rsidRPr="00464E1B" w:rsidRDefault="00041B1E" w:rsidP="00041B1E">
      <w:pPr>
        <w:pStyle w:val="NormalWeb"/>
        <w:jc w:val="both"/>
        <w:rPr>
          <w:rFonts w:ascii="Segoe UI" w:hAnsi="Segoe UI" w:cs="Segoe UI"/>
          <w:b/>
          <w:sz w:val="18"/>
          <w:szCs w:val="18"/>
        </w:rPr>
      </w:pPr>
      <w:r w:rsidRPr="00464E1B">
        <w:rPr>
          <w:rFonts w:ascii="Segoe UI" w:hAnsi="Segoe UI" w:cs="Segoe UI"/>
          <w:b/>
          <w:sz w:val="18"/>
          <w:szCs w:val="18"/>
        </w:rPr>
        <w:t xml:space="preserve">Conteúdo para as provas de </w:t>
      </w:r>
      <w:r>
        <w:rPr>
          <w:rFonts w:ascii="Segoe UI" w:hAnsi="Segoe UI" w:cs="Segoe UI"/>
          <w:b/>
          <w:sz w:val="18"/>
          <w:szCs w:val="18"/>
        </w:rPr>
        <w:t>AUXILIAR DE FARMÁCIA</w:t>
      </w:r>
      <w:r w:rsidRPr="00464E1B">
        <w:rPr>
          <w:rFonts w:ascii="Segoe UI" w:hAnsi="Segoe UI" w:cs="Segoe UI"/>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6042"/>
      </w:tblGrid>
      <w:tr w:rsidR="00041B1E" w:rsidRPr="00464E1B" w:rsidTr="00063CE7">
        <w:tc>
          <w:tcPr>
            <w:tcW w:w="2678" w:type="dxa"/>
          </w:tcPr>
          <w:p w:rsidR="00041B1E" w:rsidRPr="00464E1B" w:rsidRDefault="00041B1E" w:rsidP="00063CE7">
            <w:pPr>
              <w:pStyle w:val="NormalWeb"/>
              <w:jc w:val="both"/>
              <w:rPr>
                <w:rFonts w:ascii="Segoe UI" w:hAnsi="Segoe UI" w:cs="Segoe UI"/>
                <w:color w:val="000000"/>
                <w:sz w:val="18"/>
                <w:szCs w:val="18"/>
              </w:rPr>
            </w:pPr>
            <w:r w:rsidRPr="00464E1B">
              <w:rPr>
                <w:rFonts w:ascii="Segoe UI" w:hAnsi="Segoe UI" w:cs="Segoe UI"/>
                <w:color w:val="000000"/>
                <w:sz w:val="18"/>
                <w:szCs w:val="18"/>
              </w:rPr>
              <w:t xml:space="preserve">CONHECIMENTOS GERAIS </w:t>
            </w:r>
          </w:p>
        </w:tc>
        <w:tc>
          <w:tcPr>
            <w:tcW w:w="6042" w:type="dxa"/>
          </w:tcPr>
          <w:p w:rsidR="00041B1E" w:rsidRPr="00464E1B" w:rsidRDefault="003875A2" w:rsidP="00063CE7">
            <w:pPr>
              <w:pStyle w:val="NormalWeb"/>
              <w:jc w:val="both"/>
              <w:rPr>
                <w:rFonts w:ascii="Segoe UI" w:hAnsi="Segoe UI" w:cs="Segoe UI"/>
                <w:color w:val="000000"/>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041B1E" w:rsidRPr="00464E1B" w:rsidTr="00063CE7">
        <w:tc>
          <w:tcPr>
            <w:tcW w:w="2678" w:type="dxa"/>
            <w:tcBorders>
              <w:top w:val="single" w:sz="4" w:space="0" w:color="auto"/>
              <w:left w:val="single" w:sz="4" w:space="0" w:color="auto"/>
              <w:bottom w:val="single" w:sz="4" w:space="0" w:color="auto"/>
              <w:right w:val="single" w:sz="4" w:space="0" w:color="auto"/>
            </w:tcBorders>
          </w:tcPr>
          <w:p w:rsidR="00041B1E" w:rsidRPr="00CF384F" w:rsidRDefault="00041B1E" w:rsidP="00063CE7">
            <w:pPr>
              <w:pStyle w:val="NormalWeb"/>
              <w:jc w:val="both"/>
              <w:rPr>
                <w:rFonts w:ascii="Segoe UI" w:hAnsi="Segoe UI" w:cs="Segoe UI"/>
                <w:color w:val="000000"/>
                <w:sz w:val="18"/>
                <w:szCs w:val="18"/>
              </w:rPr>
            </w:pPr>
            <w:r w:rsidRPr="00CF384F">
              <w:rPr>
                <w:rFonts w:ascii="Segoe UI" w:hAnsi="Segoe UI" w:cs="Segoe UI"/>
                <w:color w:val="000000"/>
                <w:sz w:val="18"/>
                <w:szCs w:val="18"/>
              </w:rPr>
              <w:t xml:space="preserve">CONHECIMENTOS ESPECIFICOS </w:t>
            </w:r>
          </w:p>
        </w:tc>
        <w:tc>
          <w:tcPr>
            <w:tcW w:w="6042" w:type="dxa"/>
            <w:tcBorders>
              <w:top w:val="single" w:sz="4" w:space="0" w:color="auto"/>
              <w:left w:val="single" w:sz="4" w:space="0" w:color="auto"/>
              <w:bottom w:val="single" w:sz="4" w:space="0" w:color="auto"/>
              <w:right w:val="single" w:sz="4" w:space="0" w:color="auto"/>
            </w:tcBorders>
          </w:tcPr>
          <w:p w:rsidR="00041B1E" w:rsidRPr="00464E1B" w:rsidRDefault="005B5FF2" w:rsidP="00CF384F">
            <w:pPr>
              <w:pStyle w:val="NormalWeb"/>
              <w:jc w:val="both"/>
              <w:rPr>
                <w:rFonts w:ascii="Segoe UI" w:hAnsi="Segoe UI" w:cs="Segoe UI"/>
                <w:color w:val="000000"/>
                <w:sz w:val="18"/>
                <w:szCs w:val="18"/>
              </w:rPr>
            </w:pPr>
            <w:r>
              <w:rPr>
                <w:rFonts w:ascii="Segoe UI" w:hAnsi="Segoe UI" w:cs="Segoe UI"/>
                <w:color w:val="000000"/>
                <w:sz w:val="18"/>
                <w:szCs w:val="18"/>
              </w:rPr>
              <w:t>1.</w:t>
            </w:r>
            <w:r w:rsidRPr="005B5FF2">
              <w:rPr>
                <w:rFonts w:ascii="Segoe UI" w:hAnsi="Segoe UI" w:cs="Segoe UI"/>
                <w:color w:val="000000"/>
                <w:sz w:val="18"/>
                <w:szCs w:val="18"/>
              </w:rPr>
              <w:t xml:space="preserve">Conceitos básicos em assistência farmacêutica, farmácia hospitalar e sistemas de distribuição de medicamentos. 2. Farmacologia e farmacotécnica: conceitos, formas farmacêuticas, vias de administração, nome genérico ou comercial, concentração, posologia e ação dos medicamentos. Noções de medicamentos cardiovasculares. 3. Princípios para o atendimento da prescrição médica. Boas práticas de dispensação. 4. Boas práticas de armazenagem, estocagem e transporte de medicamentos. 5. Noções sobre controle de infecções hospitalares. </w:t>
            </w:r>
            <w:r w:rsidRPr="005B5FF2">
              <w:rPr>
                <w:rFonts w:ascii="Segoe UI" w:hAnsi="Segoe UI" w:cs="Segoe UI"/>
                <w:color w:val="000000"/>
                <w:sz w:val="18"/>
                <w:szCs w:val="18"/>
              </w:rPr>
              <w:lastRenderedPageBreak/>
              <w:t>Antimicrobianos. 6. Medicamentos de controle especial. Portaria 344/98 SVS 12/05/1998. 7. Medicamentos dos componentes da Assistência Farmacêutica. Portaria GM/MS nº 204, de 29 de janeiro de 2007. 8. Cálculos em farmácia hospitalar. Porcentagem, concentração, regra de três, operações aritméticas e sistemas de pesos e medidas.</w:t>
            </w:r>
          </w:p>
        </w:tc>
      </w:tr>
    </w:tbl>
    <w:p w:rsidR="004B556E" w:rsidRPr="00464E1B" w:rsidRDefault="004B556E" w:rsidP="00F902AE">
      <w:pPr>
        <w:pStyle w:val="NormalWeb"/>
        <w:jc w:val="both"/>
        <w:rPr>
          <w:rFonts w:ascii="Segoe UI" w:hAnsi="Segoe UI" w:cs="Segoe UI"/>
          <w:b/>
          <w:sz w:val="18"/>
          <w:szCs w:val="18"/>
        </w:rPr>
      </w:pPr>
    </w:p>
    <w:p w:rsidR="009012C9" w:rsidRPr="00464E1B" w:rsidRDefault="009012C9" w:rsidP="009012C9">
      <w:pPr>
        <w:pStyle w:val="NormalWeb"/>
        <w:jc w:val="both"/>
        <w:rPr>
          <w:rFonts w:ascii="Segoe UI" w:hAnsi="Segoe UI" w:cs="Segoe UI"/>
          <w:b/>
          <w:sz w:val="18"/>
          <w:szCs w:val="18"/>
        </w:rPr>
      </w:pPr>
      <w:r w:rsidRPr="00464E1B">
        <w:rPr>
          <w:rFonts w:ascii="Segoe UI" w:hAnsi="Segoe UI" w:cs="Segoe UI"/>
          <w:b/>
          <w:sz w:val="18"/>
          <w:szCs w:val="18"/>
        </w:rPr>
        <w:t xml:space="preserve">Conteúdo para as provas de: </w:t>
      </w:r>
      <w:r w:rsidR="00F055B0">
        <w:rPr>
          <w:rFonts w:ascii="Segoe UI" w:hAnsi="Segoe UI" w:cs="Segoe UI"/>
          <w:b/>
          <w:sz w:val="18"/>
          <w:szCs w:val="18"/>
        </w:rPr>
        <w:t>ENFERMEIRO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6223"/>
      </w:tblGrid>
      <w:tr w:rsidR="009012C9" w:rsidRPr="00464E1B" w:rsidTr="003B6F3E">
        <w:tc>
          <w:tcPr>
            <w:tcW w:w="2497" w:type="dxa"/>
          </w:tcPr>
          <w:p w:rsidR="009012C9" w:rsidRPr="00464E1B" w:rsidRDefault="009012C9" w:rsidP="003B6F3E">
            <w:pPr>
              <w:pStyle w:val="NormalWeb"/>
              <w:jc w:val="both"/>
              <w:rPr>
                <w:rFonts w:ascii="Segoe UI" w:hAnsi="Segoe UI" w:cs="Segoe UI"/>
                <w:sz w:val="18"/>
                <w:szCs w:val="18"/>
              </w:rPr>
            </w:pPr>
            <w:r w:rsidRPr="00464E1B">
              <w:rPr>
                <w:rFonts w:ascii="Segoe UI" w:hAnsi="Segoe UI" w:cs="Segoe UI"/>
                <w:sz w:val="18"/>
                <w:szCs w:val="18"/>
              </w:rPr>
              <w:t xml:space="preserve">CONHECIMENTOS GERAIS </w:t>
            </w:r>
          </w:p>
        </w:tc>
        <w:tc>
          <w:tcPr>
            <w:tcW w:w="6223" w:type="dxa"/>
          </w:tcPr>
          <w:p w:rsidR="009012C9" w:rsidRPr="00464E1B" w:rsidRDefault="003875A2" w:rsidP="003B6F3E">
            <w:pPr>
              <w:autoSpaceDE w:val="0"/>
              <w:autoSpaceDN w:val="0"/>
              <w:adjustRightInd w:val="0"/>
              <w:jc w:val="both"/>
              <w:rPr>
                <w:rFonts w:ascii="Segoe UI" w:hAnsi="Segoe UI" w:cs="Segoe UI"/>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r w:rsidR="00874B18" w:rsidRPr="00464E1B">
              <w:rPr>
                <w:rFonts w:ascii="Segoe UI" w:hAnsi="Segoe UI" w:cs="Segoe UI"/>
                <w:sz w:val="18"/>
                <w:szCs w:val="18"/>
              </w:rPr>
              <w:t>.</w:t>
            </w:r>
          </w:p>
        </w:tc>
      </w:tr>
      <w:tr w:rsidR="00D819F0" w:rsidRPr="00464E1B" w:rsidTr="003B6F3E">
        <w:tc>
          <w:tcPr>
            <w:tcW w:w="2497" w:type="dxa"/>
          </w:tcPr>
          <w:p w:rsidR="00D819F0" w:rsidRPr="00464E1B" w:rsidRDefault="00D819F0" w:rsidP="003B6F3E">
            <w:pPr>
              <w:pStyle w:val="NormalWeb"/>
              <w:jc w:val="both"/>
              <w:rPr>
                <w:rFonts w:ascii="Segoe UI" w:hAnsi="Segoe UI" w:cs="Segoe UI"/>
                <w:sz w:val="18"/>
                <w:szCs w:val="18"/>
              </w:rPr>
            </w:pPr>
            <w:r w:rsidRPr="00464E1B">
              <w:rPr>
                <w:rFonts w:ascii="Segoe UI" w:hAnsi="Segoe UI" w:cs="Segoe UI"/>
                <w:sz w:val="18"/>
                <w:szCs w:val="18"/>
              </w:rPr>
              <w:t>CONHECIMENTOS ESPECÍFICOS</w:t>
            </w:r>
          </w:p>
        </w:tc>
        <w:tc>
          <w:tcPr>
            <w:tcW w:w="6223" w:type="dxa"/>
          </w:tcPr>
          <w:p w:rsidR="00D819F0" w:rsidRPr="00464E1B" w:rsidRDefault="00172124" w:rsidP="00172124">
            <w:pPr>
              <w:autoSpaceDE w:val="0"/>
              <w:autoSpaceDN w:val="0"/>
              <w:adjustRightInd w:val="0"/>
              <w:jc w:val="both"/>
              <w:rPr>
                <w:rFonts w:ascii="Segoe UI" w:hAnsi="Segoe UI" w:cs="Segoe UI"/>
                <w:color w:val="000000"/>
                <w:sz w:val="18"/>
                <w:szCs w:val="18"/>
              </w:rPr>
            </w:pPr>
            <w:r w:rsidRPr="00172124">
              <w:rPr>
                <w:rFonts w:ascii="Segoe UI" w:hAnsi="Segoe UI" w:cs="Segoe UI"/>
                <w:color w:val="000000"/>
                <w:sz w:val="18"/>
                <w:szCs w:val="18"/>
              </w:rPr>
              <w:t>Lei do Exercício Profissional - Lei Nº 7.498/86; Decreto lei nº 94.406/87; Código de Ética dos</w:t>
            </w:r>
            <w:r>
              <w:rPr>
                <w:rFonts w:ascii="Segoe UI" w:hAnsi="Segoe UI" w:cs="Segoe UI"/>
                <w:color w:val="000000"/>
                <w:sz w:val="18"/>
                <w:szCs w:val="18"/>
              </w:rPr>
              <w:t xml:space="preserve"> </w:t>
            </w:r>
            <w:r w:rsidRPr="00172124">
              <w:rPr>
                <w:rFonts w:ascii="Segoe UI" w:hAnsi="Segoe UI" w:cs="Segoe UI"/>
                <w:color w:val="000000"/>
                <w:sz w:val="18"/>
                <w:szCs w:val="18"/>
              </w:rPr>
              <w:t>Profissionais de Enfermagem; Políticas de Saúde: Constituição da República Federativa do Brasil -Seção II da Saúde, Capítulo II da Seguridade Social, Título VIII da Ordem Social; Lei Orgânica da</w:t>
            </w:r>
            <w:r>
              <w:rPr>
                <w:rFonts w:ascii="Segoe UI" w:hAnsi="Segoe UI" w:cs="Segoe UI"/>
                <w:color w:val="000000"/>
                <w:sz w:val="18"/>
                <w:szCs w:val="18"/>
              </w:rPr>
              <w:t xml:space="preserve"> </w:t>
            </w:r>
            <w:r w:rsidRPr="00172124">
              <w:rPr>
                <w:rFonts w:ascii="Segoe UI" w:hAnsi="Segoe UI" w:cs="Segoe UI"/>
                <w:color w:val="000000"/>
                <w:sz w:val="18"/>
                <w:szCs w:val="18"/>
              </w:rPr>
              <w:t>Saúde – Lei 8.080/90 e Lei 8.142/90; Portaria nº 2048/GM do Ministério da Saúde de 05/11/2002,Portaria nº 1863/GM do Ministério da Saúde de 29/09/2003, Portaria nº 1864/GM do Ministério da</w:t>
            </w:r>
            <w:r>
              <w:rPr>
                <w:rFonts w:ascii="Segoe UI" w:hAnsi="Segoe UI" w:cs="Segoe UI"/>
                <w:color w:val="000000"/>
                <w:sz w:val="18"/>
                <w:szCs w:val="18"/>
              </w:rPr>
              <w:t xml:space="preserve"> </w:t>
            </w:r>
            <w:r w:rsidRPr="00172124">
              <w:rPr>
                <w:rFonts w:ascii="Segoe UI" w:hAnsi="Segoe UI" w:cs="Segoe UI"/>
                <w:color w:val="000000"/>
                <w:sz w:val="18"/>
                <w:szCs w:val="18"/>
              </w:rPr>
              <w:t>Saúde de 29/09/2003, Política Nacional de Atenção Básica; Pacto pela Saúde-Portaria Federal</w:t>
            </w:r>
            <w:r>
              <w:rPr>
                <w:rFonts w:ascii="Segoe UI" w:hAnsi="Segoe UI" w:cs="Segoe UI"/>
                <w:color w:val="000000"/>
                <w:sz w:val="18"/>
                <w:szCs w:val="18"/>
              </w:rPr>
              <w:t xml:space="preserve"> </w:t>
            </w:r>
            <w:r w:rsidRPr="00172124">
              <w:rPr>
                <w:rFonts w:ascii="Segoe UI" w:hAnsi="Segoe UI" w:cs="Segoe UI"/>
                <w:color w:val="000000"/>
                <w:sz w:val="18"/>
                <w:szCs w:val="18"/>
              </w:rPr>
              <w:t>399/GM de 22/02/06, Estratégia Saúde da Família; Processo Saúde/Doença; Sistematização da</w:t>
            </w:r>
            <w:r>
              <w:rPr>
                <w:rFonts w:ascii="Segoe UI" w:hAnsi="Segoe UI" w:cs="Segoe UI"/>
                <w:color w:val="000000"/>
                <w:sz w:val="18"/>
                <w:szCs w:val="18"/>
              </w:rPr>
              <w:t xml:space="preserve"> </w:t>
            </w:r>
            <w:r w:rsidRPr="00172124">
              <w:rPr>
                <w:rFonts w:ascii="Segoe UI" w:hAnsi="Segoe UI" w:cs="Segoe UI"/>
                <w:color w:val="000000"/>
                <w:sz w:val="18"/>
                <w:szCs w:val="18"/>
              </w:rPr>
              <w:t>Assistência de Enfermagem; Programa Nacional de Imunização; Administração dos Serviços de</w:t>
            </w:r>
            <w:r>
              <w:rPr>
                <w:rFonts w:ascii="Segoe UI" w:hAnsi="Segoe UI" w:cs="Segoe UI"/>
                <w:color w:val="000000"/>
                <w:sz w:val="18"/>
                <w:szCs w:val="18"/>
              </w:rPr>
              <w:t xml:space="preserve"> </w:t>
            </w:r>
            <w:r w:rsidRPr="00172124">
              <w:rPr>
                <w:rFonts w:ascii="Segoe UI" w:hAnsi="Segoe UI" w:cs="Segoe UI"/>
                <w:color w:val="000000"/>
                <w:sz w:val="18"/>
                <w:szCs w:val="18"/>
              </w:rPr>
              <w:t>Enfermagem; Programas do Ministério da Saúde (site:www.saúde.gov.br) : Tuberculose,Hanseníase, Saúde do Trabalhador, Saúde da Criança, Saúde da Mulher, Saúde do Adulto e</w:t>
            </w:r>
            <w:r>
              <w:rPr>
                <w:rFonts w:ascii="Segoe UI" w:hAnsi="Segoe UI" w:cs="Segoe UI"/>
                <w:color w:val="000000"/>
                <w:sz w:val="18"/>
                <w:szCs w:val="18"/>
              </w:rPr>
              <w:t xml:space="preserve"> </w:t>
            </w:r>
            <w:r w:rsidRPr="00172124">
              <w:rPr>
                <w:rFonts w:ascii="Segoe UI" w:hAnsi="Segoe UI" w:cs="Segoe UI"/>
                <w:color w:val="000000"/>
                <w:sz w:val="18"/>
                <w:szCs w:val="18"/>
              </w:rPr>
              <w:t>Doenças Sexualmente Transmissíveis; Vigilância Epidemiológica: doenças de notificação</w:t>
            </w:r>
            <w:r>
              <w:rPr>
                <w:rFonts w:ascii="Segoe UI" w:hAnsi="Segoe UI" w:cs="Segoe UI"/>
                <w:color w:val="000000"/>
                <w:sz w:val="18"/>
                <w:szCs w:val="18"/>
              </w:rPr>
              <w:t xml:space="preserve"> </w:t>
            </w:r>
            <w:r w:rsidRPr="00172124">
              <w:rPr>
                <w:rFonts w:ascii="Segoe UI" w:hAnsi="Segoe UI" w:cs="Segoe UI"/>
                <w:color w:val="000000"/>
                <w:sz w:val="18"/>
                <w:szCs w:val="18"/>
              </w:rPr>
              <w:t>compulsória; Métodos de Desinfecção e Esterilização; Técnicas Básicas de Enfermagem;</w:t>
            </w:r>
            <w:r>
              <w:rPr>
                <w:rFonts w:ascii="Segoe UI" w:hAnsi="Segoe UI" w:cs="Segoe UI"/>
                <w:color w:val="000000"/>
                <w:sz w:val="18"/>
                <w:szCs w:val="18"/>
              </w:rPr>
              <w:t xml:space="preserve"> </w:t>
            </w:r>
            <w:r w:rsidRPr="00172124">
              <w:rPr>
                <w:rFonts w:ascii="Segoe UI" w:hAnsi="Segoe UI" w:cs="Segoe UI"/>
                <w:color w:val="000000"/>
                <w:sz w:val="18"/>
                <w:szCs w:val="18"/>
              </w:rPr>
              <w:t>Enfermagem em Pronto Socorro: Princípios para o Atendimento de Urgência e Emergência;</w:t>
            </w:r>
            <w:r>
              <w:rPr>
                <w:rFonts w:ascii="Segoe UI" w:hAnsi="Segoe UI" w:cs="Segoe UI"/>
                <w:color w:val="000000"/>
                <w:sz w:val="18"/>
                <w:szCs w:val="18"/>
              </w:rPr>
              <w:t xml:space="preserve"> </w:t>
            </w:r>
            <w:r w:rsidRPr="00172124">
              <w:rPr>
                <w:rFonts w:ascii="Segoe UI" w:hAnsi="Segoe UI" w:cs="Segoe UI"/>
                <w:color w:val="000000"/>
                <w:sz w:val="18"/>
                <w:szCs w:val="18"/>
              </w:rPr>
              <w:t>Assistência de Enfermagem a pacientes portadores de doenças do aparelho respiratório, digestivo,</w:t>
            </w:r>
            <w:r>
              <w:rPr>
                <w:rFonts w:ascii="Segoe UI" w:hAnsi="Segoe UI" w:cs="Segoe UI"/>
                <w:color w:val="000000"/>
                <w:sz w:val="18"/>
                <w:szCs w:val="18"/>
              </w:rPr>
              <w:t xml:space="preserve"> </w:t>
            </w:r>
            <w:r w:rsidRPr="00172124">
              <w:rPr>
                <w:rFonts w:ascii="Segoe UI" w:hAnsi="Segoe UI" w:cs="Segoe UI"/>
                <w:color w:val="000000"/>
                <w:sz w:val="18"/>
                <w:szCs w:val="18"/>
              </w:rPr>
              <w:t>cardiovascular, locomotor e esquelético, nervoso, ginecológico e obstétrico, urinário, dos distúrbios</w:t>
            </w:r>
            <w:r>
              <w:rPr>
                <w:rFonts w:ascii="Segoe UI" w:hAnsi="Segoe UI" w:cs="Segoe UI"/>
                <w:color w:val="000000"/>
                <w:sz w:val="18"/>
                <w:szCs w:val="18"/>
              </w:rPr>
              <w:t xml:space="preserve"> </w:t>
            </w:r>
            <w:r w:rsidRPr="00172124">
              <w:rPr>
                <w:rFonts w:ascii="Segoe UI" w:hAnsi="Segoe UI" w:cs="Segoe UI"/>
                <w:color w:val="000000"/>
                <w:sz w:val="18"/>
                <w:szCs w:val="18"/>
              </w:rPr>
              <w:t>hidroeletrolíticos e metabólicos e psiquiátricos. Cuidados de Enfermagem em Atendimento Pré-Hospitalar em emergências cardio vasculares, respiratórias, metabólicas, ginecológicas e</w:t>
            </w:r>
            <w:r>
              <w:rPr>
                <w:rFonts w:ascii="Segoe UI" w:hAnsi="Segoe UI" w:cs="Segoe UI"/>
                <w:color w:val="000000"/>
                <w:sz w:val="18"/>
                <w:szCs w:val="18"/>
              </w:rPr>
              <w:t xml:space="preserve"> </w:t>
            </w:r>
            <w:r w:rsidRPr="00172124">
              <w:rPr>
                <w:rFonts w:ascii="Segoe UI" w:hAnsi="Segoe UI" w:cs="Segoe UI"/>
                <w:color w:val="000000"/>
                <w:sz w:val="18"/>
                <w:szCs w:val="18"/>
              </w:rPr>
              <w:t>obstétricas, psiquiátricas, pediátricas e no trauma.</w:t>
            </w:r>
          </w:p>
        </w:tc>
      </w:tr>
    </w:tbl>
    <w:p w:rsidR="00530BFC" w:rsidRDefault="00530BFC" w:rsidP="00F055B0">
      <w:pPr>
        <w:pStyle w:val="NormalWeb"/>
        <w:jc w:val="both"/>
        <w:rPr>
          <w:rFonts w:ascii="Segoe UI" w:hAnsi="Segoe UI" w:cs="Segoe UI"/>
          <w:b/>
          <w:sz w:val="18"/>
          <w:szCs w:val="18"/>
        </w:rPr>
      </w:pPr>
    </w:p>
    <w:p w:rsidR="00F055B0" w:rsidRPr="00464E1B" w:rsidRDefault="00F055B0" w:rsidP="00F055B0">
      <w:pPr>
        <w:pStyle w:val="NormalWeb"/>
        <w:jc w:val="both"/>
        <w:rPr>
          <w:rFonts w:ascii="Segoe UI" w:hAnsi="Segoe UI" w:cs="Segoe UI"/>
          <w:b/>
          <w:sz w:val="18"/>
          <w:szCs w:val="18"/>
        </w:rPr>
      </w:pPr>
      <w:r w:rsidRPr="00464E1B">
        <w:rPr>
          <w:rFonts w:ascii="Segoe UI" w:hAnsi="Segoe UI" w:cs="Segoe UI"/>
          <w:b/>
          <w:sz w:val="18"/>
          <w:szCs w:val="18"/>
        </w:rPr>
        <w:t xml:space="preserve">Conteúdo para as provas de: </w:t>
      </w:r>
      <w:r>
        <w:rPr>
          <w:rFonts w:ascii="Segoe UI" w:hAnsi="Segoe UI" w:cs="Segoe UI"/>
          <w:b/>
          <w:sz w:val="18"/>
          <w:szCs w:val="18"/>
        </w:rPr>
        <w:t>TÉCNICO EM</w:t>
      </w:r>
      <w:r w:rsidRPr="00464E1B">
        <w:rPr>
          <w:rFonts w:ascii="Segoe UI" w:hAnsi="Segoe UI" w:cs="Segoe UI"/>
          <w:b/>
          <w:sz w:val="18"/>
          <w:szCs w:val="18"/>
        </w:rPr>
        <w:t xml:space="preserve"> ENFERMAGEM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6223"/>
      </w:tblGrid>
      <w:tr w:rsidR="00F055B0" w:rsidRPr="00464E1B" w:rsidTr="00063CE7">
        <w:tc>
          <w:tcPr>
            <w:tcW w:w="2497" w:type="dxa"/>
          </w:tcPr>
          <w:p w:rsidR="00F055B0" w:rsidRPr="00464E1B" w:rsidRDefault="00F055B0" w:rsidP="00063CE7">
            <w:pPr>
              <w:pStyle w:val="NormalWeb"/>
              <w:jc w:val="both"/>
              <w:rPr>
                <w:rFonts w:ascii="Segoe UI" w:hAnsi="Segoe UI" w:cs="Segoe UI"/>
                <w:sz w:val="18"/>
                <w:szCs w:val="18"/>
              </w:rPr>
            </w:pPr>
            <w:r w:rsidRPr="00464E1B">
              <w:rPr>
                <w:rFonts w:ascii="Segoe UI" w:hAnsi="Segoe UI" w:cs="Segoe UI"/>
                <w:sz w:val="18"/>
                <w:szCs w:val="18"/>
              </w:rPr>
              <w:t xml:space="preserve">CONHECIMENTOS GERAIS </w:t>
            </w:r>
          </w:p>
        </w:tc>
        <w:tc>
          <w:tcPr>
            <w:tcW w:w="6223" w:type="dxa"/>
          </w:tcPr>
          <w:p w:rsidR="00F055B0" w:rsidRPr="00464E1B" w:rsidRDefault="003875A2" w:rsidP="00063CE7">
            <w:pPr>
              <w:autoSpaceDE w:val="0"/>
              <w:autoSpaceDN w:val="0"/>
              <w:adjustRightInd w:val="0"/>
              <w:jc w:val="both"/>
              <w:rPr>
                <w:rFonts w:ascii="Segoe UI" w:hAnsi="Segoe UI" w:cs="Segoe UI"/>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 xml:space="preserve">Língua portuguesa e </w:t>
            </w:r>
            <w:r w:rsidRPr="00464E1B">
              <w:rPr>
                <w:rFonts w:ascii="Segoe UI" w:hAnsi="Segoe UI" w:cs="Segoe UI"/>
                <w:sz w:val="18"/>
                <w:szCs w:val="18"/>
              </w:rPr>
              <w:lastRenderedPageBreak/>
              <w:t>interpretação de texto.</w:t>
            </w:r>
          </w:p>
        </w:tc>
      </w:tr>
      <w:tr w:rsidR="00F055B0" w:rsidRPr="00464E1B" w:rsidTr="00063CE7">
        <w:tc>
          <w:tcPr>
            <w:tcW w:w="2497" w:type="dxa"/>
          </w:tcPr>
          <w:p w:rsidR="00F055B0" w:rsidRPr="00464E1B" w:rsidRDefault="00F055B0" w:rsidP="00063CE7">
            <w:pPr>
              <w:pStyle w:val="NormalWeb"/>
              <w:jc w:val="both"/>
              <w:rPr>
                <w:rFonts w:ascii="Segoe UI" w:hAnsi="Segoe UI" w:cs="Segoe UI"/>
                <w:sz w:val="18"/>
                <w:szCs w:val="18"/>
              </w:rPr>
            </w:pPr>
            <w:r w:rsidRPr="00464E1B">
              <w:rPr>
                <w:rFonts w:ascii="Segoe UI" w:hAnsi="Segoe UI" w:cs="Segoe UI"/>
                <w:sz w:val="18"/>
                <w:szCs w:val="18"/>
              </w:rPr>
              <w:lastRenderedPageBreak/>
              <w:t>CONHECIMENTOS ESPECÍFICOS</w:t>
            </w:r>
          </w:p>
        </w:tc>
        <w:tc>
          <w:tcPr>
            <w:tcW w:w="6223" w:type="dxa"/>
          </w:tcPr>
          <w:p w:rsidR="00F055B0" w:rsidRPr="00464E1B" w:rsidRDefault="00336D6B" w:rsidP="00063CE7">
            <w:pPr>
              <w:autoSpaceDE w:val="0"/>
              <w:autoSpaceDN w:val="0"/>
              <w:adjustRightInd w:val="0"/>
              <w:jc w:val="both"/>
              <w:rPr>
                <w:rFonts w:ascii="Segoe UI" w:hAnsi="Segoe UI" w:cs="Segoe UI"/>
                <w:color w:val="000000"/>
                <w:sz w:val="18"/>
                <w:szCs w:val="18"/>
              </w:rPr>
            </w:pPr>
            <w:r w:rsidRPr="00464E1B">
              <w:rPr>
                <w:rFonts w:ascii="Segoe UI" w:hAnsi="Segoe UI" w:cs="Segoe UI"/>
                <w:sz w:val="18"/>
                <w:szCs w:val="18"/>
              </w:rPr>
              <w:t>Imunização: conceito, importância, tipos, principais vacinas e soros utilizados em saúde pública (indicação, contra-indicações, doses, vias de administração, efeitos colaterais), conservação de vacinas e soros (cadeia de frio). Doenças transmissíveis: agente, forma de transmissão, prevenção, sinais e sintomas, assistência de enfermagem e vigilância epidemiológica das principais doenças transmissíveis. Assistência de enfermagem à mulher: na prevenção do câncer cérvico-uterino e de mama, no pré-natal no planejamento familiar. Assistência de enfermagem à criança: no controle do crescimento e desenvolvimento, no controle das doenças diarréicas, no controle das infecções respiratórias agudas (pneumonia, otites, amigdalites, infecções das vias aéreas superiores), no controle das principais verminoses (</w:t>
            </w:r>
            <w:r w:rsidR="00D374B2" w:rsidRPr="00464E1B">
              <w:rPr>
                <w:rFonts w:ascii="Segoe UI" w:hAnsi="Segoe UI" w:cs="Segoe UI"/>
                <w:sz w:val="18"/>
                <w:szCs w:val="18"/>
              </w:rPr>
              <w:t>ascaridíase</w:t>
            </w:r>
            <w:r w:rsidRPr="00464E1B">
              <w:rPr>
                <w:rFonts w:ascii="Segoe UI" w:hAnsi="Segoe UI" w:cs="Segoe UI"/>
                <w:sz w:val="18"/>
                <w:szCs w:val="18"/>
              </w:rPr>
              <w:t xml:space="preserve">, oxioríase, estrogiloidíase, giardíase, amebíase e </w:t>
            </w:r>
            <w:r w:rsidR="00D374B2" w:rsidRPr="00464E1B">
              <w:rPr>
                <w:rFonts w:ascii="Segoe UI" w:hAnsi="Segoe UI" w:cs="Segoe UI"/>
                <w:sz w:val="18"/>
                <w:szCs w:val="18"/>
              </w:rPr>
              <w:t>esquistossomose</w:t>
            </w:r>
            <w:r w:rsidRPr="00464E1B">
              <w:rPr>
                <w:rFonts w:ascii="Segoe UI" w:hAnsi="Segoe UI" w:cs="Segoe UI"/>
                <w:sz w:val="18"/>
                <w:szCs w:val="18"/>
              </w:rPr>
              <w:t>), na alimentação da criança (aleitamento materno e orientação para o desmame). Assistência de enfermagem ao adulto. Conceito, causas, sinais e sintomas, tratamento e assistência de enfermagem das patologias dos seguintes sistemas: sistema cardiovascular, insuficiência cardíaca congestiva e hipertensão arterial; sistema respiratório: asma e pneumonias; sistema digestivo: gastrites</w:t>
            </w:r>
            <w:r w:rsidR="00D374B2">
              <w:rPr>
                <w:rFonts w:ascii="Segoe UI" w:hAnsi="Segoe UI" w:cs="Segoe UI"/>
                <w:sz w:val="18"/>
                <w:szCs w:val="18"/>
              </w:rPr>
              <w:t xml:space="preserve"> e úlceras pépticas; sistema e</w:t>
            </w:r>
            <w:r w:rsidRPr="00464E1B">
              <w:rPr>
                <w:rFonts w:ascii="Segoe UI" w:hAnsi="Segoe UI" w:cs="Segoe UI"/>
                <w:sz w:val="18"/>
                <w:szCs w:val="18"/>
              </w:rPr>
              <w:t xml:space="preserve">ndócrino: diabetes mellitus; sistema neurológico: caracterização dos níveis de consciência e acidentes vascular cerebral; sistema músculo-esquelético: traumatismos (distensão, </w:t>
            </w:r>
            <w:r w:rsidR="00D374B2" w:rsidRPr="00464E1B">
              <w:rPr>
                <w:rFonts w:ascii="Segoe UI" w:hAnsi="Segoe UI" w:cs="Segoe UI"/>
                <w:sz w:val="18"/>
                <w:szCs w:val="18"/>
              </w:rPr>
              <w:t>entorses</w:t>
            </w:r>
            <w:r w:rsidRPr="00464E1B">
              <w:rPr>
                <w:rFonts w:ascii="Segoe UI" w:hAnsi="Segoe UI" w:cs="Segoe UI"/>
                <w:sz w:val="18"/>
                <w:szCs w:val="18"/>
              </w:rPr>
              <w:t>, subluxação e fraturas); procedimentos básicos de enfermagem: verificação da pressão arterial, pulso, temperatura e respiração, curativos (técnicas, tipos de curativos), administração de medicamentos (diluição, dosagem, vias e efeitos colaterais); legislação em enfermagem: lei do exercício profissional;</w:t>
            </w:r>
          </w:p>
        </w:tc>
      </w:tr>
    </w:tbl>
    <w:p w:rsidR="00A24463" w:rsidRDefault="00A24463" w:rsidP="00D819F0">
      <w:pPr>
        <w:pStyle w:val="NormalWeb"/>
        <w:jc w:val="both"/>
        <w:rPr>
          <w:rFonts w:ascii="Segoe UI" w:hAnsi="Segoe UI" w:cs="Segoe UI"/>
          <w:b/>
          <w:sz w:val="18"/>
          <w:szCs w:val="18"/>
        </w:rPr>
      </w:pPr>
    </w:p>
    <w:p w:rsidR="00F902AE" w:rsidRPr="00464E1B" w:rsidRDefault="00D819F0" w:rsidP="00D819F0">
      <w:pPr>
        <w:pStyle w:val="NormalWeb"/>
        <w:jc w:val="both"/>
        <w:rPr>
          <w:rFonts w:ascii="Segoe UI" w:hAnsi="Segoe UI" w:cs="Segoe UI"/>
          <w:sz w:val="18"/>
          <w:szCs w:val="18"/>
        </w:rPr>
      </w:pPr>
      <w:r w:rsidRPr="00464E1B">
        <w:rPr>
          <w:rFonts w:ascii="Segoe UI" w:hAnsi="Segoe UI" w:cs="Segoe UI"/>
          <w:b/>
          <w:sz w:val="18"/>
          <w:szCs w:val="18"/>
        </w:rPr>
        <w:t>Conteúdo para as provas de: AGENTE COMUNITÁRIO DE SAÚDE: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6223"/>
      </w:tblGrid>
      <w:tr w:rsidR="00D819F0" w:rsidRPr="00464E1B" w:rsidTr="00D819F0">
        <w:tc>
          <w:tcPr>
            <w:tcW w:w="2497" w:type="dxa"/>
          </w:tcPr>
          <w:p w:rsidR="00D819F0" w:rsidRPr="00464E1B" w:rsidRDefault="00D819F0" w:rsidP="003B6F3E">
            <w:pPr>
              <w:pStyle w:val="NormalWeb"/>
              <w:jc w:val="both"/>
              <w:rPr>
                <w:rFonts w:ascii="Segoe UI" w:hAnsi="Segoe UI" w:cs="Segoe UI"/>
                <w:sz w:val="18"/>
                <w:szCs w:val="18"/>
              </w:rPr>
            </w:pPr>
            <w:r w:rsidRPr="00464E1B">
              <w:rPr>
                <w:rFonts w:ascii="Segoe UI" w:hAnsi="Segoe UI" w:cs="Segoe UI"/>
                <w:sz w:val="18"/>
                <w:szCs w:val="18"/>
              </w:rPr>
              <w:t xml:space="preserve">CONHECIMENTOS GERAIS </w:t>
            </w:r>
          </w:p>
        </w:tc>
        <w:tc>
          <w:tcPr>
            <w:tcW w:w="6223" w:type="dxa"/>
          </w:tcPr>
          <w:p w:rsidR="00D819F0" w:rsidRPr="00464E1B" w:rsidRDefault="003875A2" w:rsidP="003B6F3E">
            <w:pPr>
              <w:autoSpaceDE w:val="0"/>
              <w:autoSpaceDN w:val="0"/>
              <w:adjustRightInd w:val="0"/>
              <w:jc w:val="both"/>
              <w:rPr>
                <w:rFonts w:ascii="Segoe UI" w:hAnsi="Segoe UI" w:cs="Segoe UI"/>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 xml:space="preserve">atarina, </w:t>
            </w:r>
            <w:r w:rsidR="00D374B2" w:rsidRPr="00464E1B">
              <w:rPr>
                <w:rFonts w:ascii="Segoe UI" w:hAnsi="Segoe UI" w:cs="Segoe UI"/>
                <w:color w:val="000000"/>
                <w:sz w:val="18"/>
                <w:szCs w:val="18"/>
              </w:rPr>
              <w:t>economia</w:t>
            </w:r>
            <w:r w:rsidRPr="00464E1B">
              <w:rPr>
                <w:rFonts w:ascii="Segoe UI" w:hAnsi="Segoe UI" w:cs="Segoe UI"/>
                <w:color w:val="000000"/>
                <w:sz w:val="18"/>
                <w:szCs w:val="18"/>
              </w:rPr>
              <w:t xml:space="preserve">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D819F0" w:rsidRPr="00464E1B" w:rsidTr="00D819F0">
        <w:tc>
          <w:tcPr>
            <w:tcW w:w="2497" w:type="dxa"/>
            <w:tcBorders>
              <w:top w:val="single" w:sz="4" w:space="0" w:color="auto"/>
              <w:left w:val="single" w:sz="4" w:space="0" w:color="auto"/>
              <w:bottom w:val="single" w:sz="4" w:space="0" w:color="auto"/>
              <w:right w:val="single" w:sz="4" w:space="0" w:color="auto"/>
            </w:tcBorders>
          </w:tcPr>
          <w:p w:rsidR="00D819F0" w:rsidRPr="00464E1B" w:rsidRDefault="00D819F0" w:rsidP="003B6F3E">
            <w:pPr>
              <w:pStyle w:val="NormalWeb"/>
              <w:jc w:val="both"/>
              <w:rPr>
                <w:rFonts w:ascii="Segoe UI" w:hAnsi="Segoe UI" w:cs="Segoe UI"/>
                <w:sz w:val="18"/>
                <w:szCs w:val="18"/>
              </w:rPr>
            </w:pPr>
            <w:r w:rsidRPr="00464E1B">
              <w:rPr>
                <w:rFonts w:ascii="Segoe UI" w:hAnsi="Segoe UI" w:cs="Segoe UI"/>
                <w:sz w:val="18"/>
                <w:szCs w:val="18"/>
              </w:rPr>
              <w:t xml:space="preserve">CONHECIMENTOS ESPECIFICOS </w:t>
            </w:r>
          </w:p>
        </w:tc>
        <w:tc>
          <w:tcPr>
            <w:tcW w:w="6223" w:type="dxa"/>
            <w:tcBorders>
              <w:top w:val="single" w:sz="4" w:space="0" w:color="auto"/>
              <w:left w:val="single" w:sz="4" w:space="0" w:color="auto"/>
              <w:bottom w:val="single" w:sz="4" w:space="0" w:color="auto"/>
              <w:right w:val="single" w:sz="4" w:space="0" w:color="auto"/>
            </w:tcBorders>
          </w:tcPr>
          <w:p w:rsidR="00D819F0" w:rsidRPr="00464E1B" w:rsidRDefault="00336D6B" w:rsidP="003B6F3E">
            <w:pPr>
              <w:autoSpaceDE w:val="0"/>
              <w:autoSpaceDN w:val="0"/>
              <w:adjustRightInd w:val="0"/>
              <w:jc w:val="both"/>
              <w:rPr>
                <w:rFonts w:ascii="Segoe UI" w:hAnsi="Segoe UI" w:cs="Segoe UI"/>
                <w:color w:val="000000"/>
                <w:sz w:val="18"/>
                <w:szCs w:val="18"/>
              </w:rPr>
            </w:pPr>
            <w:r w:rsidRPr="00464E1B">
              <w:rPr>
                <w:rFonts w:ascii="Segoe UI" w:hAnsi="Segoe UI" w:cs="Segoe UI"/>
                <w:color w:val="000000"/>
                <w:sz w:val="18"/>
                <w:szCs w:val="18"/>
              </w:rPr>
              <w:t>1. Saúde pública e saneamento básico. 2. Endemias e epidemias; noções básicas das seguintes endemias: dengue, hanseníase, leptospirose, tuberculose; prevenção primária das endemias citadas anteriormente; combate aos agentes transmissores das endemias citadas anteriormente, conforme estratégias e normas vigentes do ministério da saúde. 3. Visitas domiciliares e aos pontos estratégicos: fiscalização para a promoção e prevenção da saúde da comunidade, papel do agente na educação ambiental e saúde da população. 4. Saúde como dever do estado. 5. Saúde como direito social. 6. As atribuições do agente comunitário de saúde. 7. A participação do agente comunitário de saúde a grupos específicos. 8. Promoção da saúde: conceito e estratégias. 9. Pessoas portadoras de</w:t>
            </w:r>
            <w:r w:rsidR="00D374B2">
              <w:rPr>
                <w:rFonts w:ascii="Segoe UI" w:hAnsi="Segoe UI" w:cs="Segoe UI"/>
                <w:color w:val="000000"/>
                <w:sz w:val="18"/>
                <w:szCs w:val="18"/>
              </w:rPr>
              <w:t xml:space="preserve"> </w:t>
            </w:r>
            <w:r w:rsidRPr="00464E1B">
              <w:rPr>
                <w:rFonts w:ascii="Segoe UI" w:hAnsi="Segoe UI" w:cs="Segoe UI"/>
                <w:color w:val="000000"/>
                <w:sz w:val="18"/>
                <w:szCs w:val="18"/>
              </w:rPr>
              <w:t>necessidades especiais: abordagem, medidas facilitadoras de inclusão social e direitos legais. 10. Saúde da criança, do adolescente, do adulto e</w:t>
            </w:r>
          </w:p>
          <w:p w:rsidR="00D819F0" w:rsidRPr="00464E1B" w:rsidRDefault="00336D6B" w:rsidP="003B6F3E">
            <w:pPr>
              <w:autoSpaceDE w:val="0"/>
              <w:autoSpaceDN w:val="0"/>
              <w:adjustRightInd w:val="0"/>
              <w:jc w:val="both"/>
              <w:rPr>
                <w:rFonts w:ascii="Segoe UI" w:hAnsi="Segoe UI" w:cs="Segoe UI"/>
                <w:color w:val="000000"/>
                <w:sz w:val="18"/>
                <w:szCs w:val="18"/>
              </w:rPr>
            </w:pPr>
            <w:r w:rsidRPr="00464E1B">
              <w:rPr>
                <w:rFonts w:ascii="Segoe UI" w:hAnsi="Segoe UI" w:cs="Segoe UI"/>
                <w:color w:val="000000"/>
                <w:sz w:val="18"/>
                <w:szCs w:val="18"/>
              </w:rPr>
              <w:t>Do idoso. 11. Cadastramento familiar e territorial: finalidade e instrumentos. Legislação: lei n° 8.080, de 19/09/1990 e suas alterações, lei n° 8.142, de 28/12/1990 e constituição</w:t>
            </w:r>
          </w:p>
          <w:p w:rsidR="00D819F0" w:rsidRPr="00464E1B" w:rsidRDefault="00336D6B" w:rsidP="00D374B2">
            <w:pPr>
              <w:autoSpaceDE w:val="0"/>
              <w:autoSpaceDN w:val="0"/>
              <w:adjustRightInd w:val="0"/>
              <w:jc w:val="both"/>
              <w:rPr>
                <w:rFonts w:ascii="Segoe UI" w:hAnsi="Segoe UI" w:cs="Segoe UI"/>
                <w:color w:val="000000"/>
                <w:sz w:val="18"/>
                <w:szCs w:val="18"/>
              </w:rPr>
            </w:pPr>
            <w:r w:rsidRPr="00464E1B">
              <w:rPr>
                <w:rFonts w:ascii="Segoe UI" w:hAnsi="Segoe UI" w:cs="Segoe UI"/>
                <w:color w:val="000000"/>
                <w:sz w:val="18"/>
                <w:szCs w:val="18"/>
              </w:rPr>
              <w:lastRenderedPageBreak/>
              <w:t>Federal nos artigos 196 a 200, sobre o sistema único de saúde (</w:t>
            </w:r>
            <w:r w:rsidR="00D374B2" w:rsidRPr="00464E1B">
              <w:rPr>
                <w:rFonts w:ascii="Segoe UI" w:hAnsi="Segoe UI" w:cs="Segoe UI"/>
                <w:color w:val="000000"/>
                <w:sz w:val="18"/>
                <w:szCs w:val="18"/>
              </w:rPr>
              <w:t>SUS</w:t>
            </w:r>
            <w:r w:rsidRPr="00464E1B">
              <w:rPr>
                <w:rFonts w:ascii="Segoe UI" w:hAnsi="Segoe UI" w:cs="Segoe UI"/>
                <w:color w:val="000000"/>
                <w:sz w:val="18"/>
                <w:szCs w:val="18"/>
              </w:rPr>
              <w:t xml:space="preserve">); ações e programas do ministério da saúde; lei n° 8.069, de 13/07/1990, sobre o estatuto da criança e do adolescente; lei n° 10.741, de01/10/2003 sobre o estatuto do idoso; lei nº 11.350, de 05/10/2006, que dispõem sobre as atividades de agente comunitário de saúde e de agente de combate às endemias; portaria nº 648, de 28/03/2006 do ministro da saúde, que aprova a política nacional de atenção básica, estabelecendo a revisão de diretrizes e normas para a organização da atenção básica para </w:t>
            </w:r>
            <w:r w:rsidR="00D374B2">
              <w:rPr>
                <w:rFonts w:ascii="Segoe UI" w:hAnsi="Segoe UI" w:cs="Segoe UI"/>
                <w:color w:val="000000"/>
                <w:sz w:val="18"/>
                <w:szCs w:val="18"/>
              </w:rPr>
              <w:t>Estratégia  saúde da família (ESF</w:t>
            </w:r>
            <w:r w:rsidRPr="00464E1B">
              <w:rPr>
                <w:rFonts w:ascii="Segoe UI" w:hAnsi="Segoe UI" w:cs="Segoe UI"/>
                <w:color w:val="000000"/>
                <w:sz w:val="18"/>
                <w:szCs w:val="18"/>
              </w:rPr>
              <w:t>) e o programa agentes comunitários de saúde (</w:t>
            </w:r>
            <w:r w:rsidR="00D374B2" w:rsidRPr="00464E1B">
              <w:rPr>
                <w:rFonts w:ascii="Segoe UI" w:hAnsi="Segoe UI" w:cs="Segoe UI"/>
                <w:color w:val="000000"/>
                <w:sz w:val="18"/>
                <w:szCs w:val="18"/>
              </w:rPr>
              <w:t>PACS</w:t>
            </w:r>
            <w:r w:rsidRPr="00464E1B">
              <w:rPr>
                <w:rFonts w:ascii="Segoe UI" w:hAnsi="Segoe UI" w:cs="Segoe UI"/>
                <w:color w:val="000000"/>
                <w:sz w:val="18"/>
                <w:szCs w:val="18"/>
              </w:rPr>
              <w:t>).</w:t>
            </w:r>
          </w:p>
        </w:tc>
      </w:tr>
    </w:tbl>
    <w:p w:rsidR="00071236" w:rsidRDefault="00071236" w:rsidP="00D819F0">
      <w:pPr>
        <w:pStyle w:val="NormalWeb"/>
        <w:jc w:val="both"/>
        <w:rPr>
          <w:rFonts w:ascii="Segoe UI" w:hAnsi="Segoe UI" w:cs="Segoe UI"/>
          <w:b/>
          <w:sz w:val="18"/>
          <w:szCs w:val="18"/>
        </w:rPr>
      </w:pPr>
    </w:p>
    <w:p w:rsidR="00F055B0" w:rsidRPr="00464E1B" w:rsidRDefault="00F055B0" w:rsidP="00D819F0">
      <w:pPr>
        <w:pStyle w:val="NormalWeb"/>
        <w:jc w:val="both"/>
        <w:rPr>
          <w:rFonts w:ascii="Segoe UI" w:hAnsi="Segoe UI" w:cs="Segoe UI"/>
          <w:b/>
          <w:sz w:val="18"/>
          <w:szCs w:val="18"/>
        </w:rPr>
      </w:pPr>
      <w:r>
        <w:rPr>
          <w:rFonts w:ascii="Segoe UI" w:hAnsi="Segoe UI" w:cs="Segoe UI"/>
          <w:b/>
          <w:sz w:val="18"/>
          <w:szCs w:val="18"/>
        </w:rPr>
        <w:t>Conteúdo para as provas de TELEFONISTA</w:t>
      </w:r>
      <w:r w:rsidRPr="00464E1B">
        <w:rPr>
          <w:rFonts w:ascii="Segoe UI" w:hAnsi="Segoe UI" w:cs="Segoe UI"/>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5387"/>
      </w:tblGrid>
      <w:tr w:rsidR="00D819F0" w:rsidRPr="00464E1B" w:rsidTr="00120918">
        <w:tc>
          <w:tcPr>
            <w:tcW w:w="3333" w:type="dxa"/>
          </w:tcPr>
          <w:p w:rsidR="00D819F0" w:rsidRPr="00464E1B" w:rsidRDefault="00D819F0" w:rsidP="003B6F3E">
            <w:pPr>
              <w:pStyle w:val="NormalWeb"/>
              <w:jc w:val="both"/>
              <w:rPr>
                <w:rFonts w:ascii="Segoe UI" w:hAnsi="Segoe UI" w:cs="Segoe UI"/>
                <w:sz w:val="18"/>
                <w:szCs w:val="18"/>
              </w:rPr>
            </w:pPr>
            <w:r w:rsidRPr="00464E1B">
              <w:rPr>
                <w:rFonts w:ascii="Segoe UI" w:hAnsi="Segoe UI" w:cs="Segoe UI"/>
                <w:sz w:val="18"/>
                <w:szCs w:val="18"/>
              </w:rPr>
              <w:t xml:space="preserve">CONHECIMENTOS GERAIS </w:t>
            </w:r>
          </w:p>
        </w:tc>
        <w:tc>
          <w:tcPr>
            <w:tcW w:w="5387" w:type="dxa"/>
          </w:tcPr>
          <w:p w:rsidR="00120918" w:rsidRPr="00464E1B" w:rsidRDefault="00336D6B" w:rsidP="00120918">
            <w:pPr>
              <w:autoSpaceDE w:val="0"/>
              <w:autoSpaceDN w:val="0"/>
              <w:adjustRightInd w:val="0"/>
              <w:rPr>
                <w:rFonts w:ascii="Segoe UI" w:hAnsi="Segoe UI" w:cs="Segoe UI"/>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atarina, econômia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D819F0" w:rsidRPr="00464E1B" w:rsidTr="00120918">
        <w:tc>
          <w:tcPr>
            <w:tcW w:w="3333" w:type="dxa"/>
          </w:tcPr>
          <w:p w:rsidR="00D819F0" w:rsidRPr="00464E1B" w:rsidRDefault="00120918" w:rsidP="003B6F3E">
            <w:pPr>
              <w:pStyle w:val="NormalWeb"/>
              <w:jc w:val="both"/>
              <w:rPr>
                <w:rFonts w:ascii="Segoe UI" w:hAnsi="Segoe UI" w:cs="Segoe UI"/>
                <w:sz w:val="18"/>
                <w:szCs w:val="18"/>
              </w:rPr>
            </w:pPr>
            <w:r w:rsidRPr="00464E1B">
              <w:rPr>
                <w:rFonts w:ascii="Segoe UI" w:hAnsi="Segoe UI" w:cs="Segoe UI"/>
                <w:sz w:val="18"/>
                <w:szCs w:val="18"/>
              </w:rPr>
              <w:t>CONHECIMENTOS ESPECIFICOS</w:t>
            </w:r>
          </w:p>
        </w:tc>
        <w:tc>
          <w:tcPr>
            <w:tcW w:w="5387" w:type="dxa"/>
          </w:tcPr>
          <w:p w:rsidR="00D819F0" w:rsidRPr="00464E1B" w:rsidRDefault="00AC4B60" w:rsidP="00120918">
            <w:pPr>
              <w:pStyle w:val="NormalWeb"/>
              <w:jc w:val="both"/>
              <w:rPr>
                <w:rFonts w:ascii="Segoe UI" w:hAnsi="Segoe UI" w:cs="Segoe UI"/>
                <w:sz w:val="18"/>
                <w:szCs w:val="18"/>
              </w:rPr>
            </w:pPr>
            <w:r w:rsidRPr="00AC4B60">
              <w:rPr>
                <w:rFonts w:ascii="Segoe UI" w:hAnsi="Segoe UI" w:cs="Segoe UI"/>
                <w:sz w:val="18"/>
                <w:szCs w:val="18"/>
              </w:rPr>
              <w:t>Normas e habilidades de atendimento na área da telefonia: siglas e operações. Atuação da telefonista: voz, interesse, calma e sigilo. Ética profissional. Habilidades em operar equipamentos telefônicos e outros dispositivos nas comunicações internas, locais e interurbanas. Definição de termos telefônicos. Noções do Sistema Central do PABX. Habilidades na consulta às listas telefônicas ou agendas. Habilidades na comunicação: fraseologias adequadas. Cuidados com o equipamento. Qualidade no atendimento ao público.</w:t>
            </w:r>
          </w:p>
        </w:tc>
      </w:tr>
    </w:tbl>
    <w:p w:rsidR="00D819F0" w:rsidRPr="00464E1B" w:rsidRDefault="00120918" w:rsidP="00D819F0">
      <w:pPr>
        <w:pStyle w:val="NormalWeb"/>
        <w:jc w:val="both"/>
        <w:rPr>
          <w:rFonts w:ascii="Segoe UI" w:hAnsi="Segoe UI" w:cs="Segoe UI"/>
          <w:sz w:val="18"/>
          <w:szCs w:val="18"/>
        </w:rPr>
      </w:pPr>
      <w:r w:rsidRPr="00464E1B">
        <w:rPr>
          <w:rFonts w:ascii="Segoe UI" w:hAnsi="Segoe UI" w:cs="Segoe UI"/>
          <w:b/>
          <w:sz w:val="18"/>
          <w:szCs w:val="18"/>
        </w:rPr>
        <w:t>Conte</w:t>
      </w:r>
      <w:r w:rsidR="00274135">
        <w:rPr>
          <w:rFonts w:ascii="Segoe UI" w:hAnsi="Segoe UI" w:cs="Segoe UI"/>
          <w:b/>
          <w:sz w:val="18"/>
          <w:szCs w:val="18"/>
        </w:rPr>
        <w:t>údo para as provas de AGENTE ADMINISTRATIVO</w:t>
      </w:r>
      <w:r w:rsidRPr="00464E1B">
        <w:rPr>
          <w:rFonts w:ascii="Segoe UI" w:hAnsi="Segoe UI" w:cs="Segoe UI"/>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5387"/>
      </w:tblGrid>
      <w:tr w:rsidR="00120918" w:rsidRPr="00464E1B" w:rsidTr="00AA7924">
        <w:tc>
          <w:tcPr>
            <w:tcW w:w="3333" w:type="dxa"/>
          </w:tcPr>
          <w:p w:rsidR="00120918" w:rsidRPr="00464E1B" w:rsidRDefault="00120918" w:rsidP="003B6F3E">
            <w:pPr>
              <w:pStyle w:val="NormalWeb"/>
              <w:jc w:val="both"/>
              <w:rPr>
                <w:rFonts w:ascii="Segoe UI" w:hAnsi="Segoe UI" w:cs="Segoe UI"/>
                <w:sz w:val="18"/>
                <w:szCs w:val="18"/>
              </w:rPr>
            </w:pPr>
            <w:r w:rsidRPr="00464E1B">
              <w:rPr>
                <w:rFonts w:ascii="Segoe UI" w:hAnsi="Segoe UI" w:cs="Segoe UI"/>
                <w:sz w:val="18"/>
                <w:szCs w:val="18"/>
              </w:rPr>
              <w:t xml:space="preserve">CONHECIMENTOS GERAIS </w:t>
            </w:r>
          </w:p>
        </w:tc>
        <w:tc>
          <w:tcPr>
            <w:tcW w:w="5387" w:type="dxa"/>
          </w:tcPr>
          <w:p w:rsidR="00120918" w:rsidRPr="00464E1B" w:rsidRDefault="00336D6B" w:rsidP="00AA7924">
            <w:pPr>
              <w:autoSpaceDE w:val="0"/>
              <w:autoSpaceDN w:val="0"/>
              <w:adjustRightInd w:val="0"/>
              <w:jc w:val="both"/>
              <w:rPr>
                <w:rFonts w:ascii="Segoe UI" w:hAnsi="Segoe UI" w:cs="Segoe UI"/>
                <w:sz w:val="18"/>
                <w:szCs w:val="18"/>
              </w:rPr>
            </w:pPr>
            <w:r w:rsidRPr="00464E1B">
              <w:rPr>
                <w:rFonts w:ascii="Segoe UI" w:hAnsi="Segoe UI" w:cs="Segoe UI"/>
                <w:color w:val="000000"/>
                <w:sz w:val="18"/>
                <w:szCs w:val="18"/>
              </w:rPr>
              <w:t>Conhecimentos atuais</w:t>
            </w:r>
            <w:r>
              <w:rPr>
                <w:rFonts w:ascii="Segoe UI" w:hAnsi="Segoe UI" w:cs="Segoe UI"/>
                <w:color w:val="000000"/>
                <w:sz w:val="18"/>
                <w:szCs w:val="18"/>
              </w:rPr>
              <w:t>, generalidades e conceitos do B</w:t>
            </w:r>
            <w:r w:rsidRPr="00464E1B">
              <w:rPr>
                <w:rFonts w:ascii="Segoe UI" w:hAnsi="Segoe UI" w:cs="Segoe UI"/>
                <w:color w:val="000000"/>
                <w:sz w:val="18"/>
                <w:szCs w:val="18"/>
              </w:rPr>
              <w:t>rasil e do mundo; história e geograf</w:t>
            </w:r>
            <w:r>
              <w:rPr>
                <w:rFonts w:ascii="Segoe UI" w:hAnsi="Segoe UI" w:cs="Segoe UI"/>
                <w:color w:val="000000"/>
                <w:sz w:val="18"/>
                <w:szCs w:val="18"/>
              </w:rPr>
              <w:t>ia do Brasil, gerais e de Santa C</w:t>
            </w:r>
            <w:r w:rsidRPr="00464E1B">
              <w:rPr>
                <w:rFonts w:ascii="Segoe UI" w:hAnsi="Segoe UI" w:cs="Segoe UI"/>
                <w:color w:val="000000"/>
                <w:sz w:val="18"/>
                <w:szCs w:val="18"/>
              </w:rPr>
              <w:t xml:space="preserve">atarina, </w:t>
            </w:r>
            <w:r w:rsidR="00D374B2" w:rsidRPr="00464E1B">
              <w:rPr>
                <w:rFonts w:ascii="Segoe UI" w:hAnsi="Segoe UI" w:cs="Segoe UI"/>
                <w:color w:val="000000"/>
                <w:sz w:val="18"/>
                <w:szCs w:val="18"/>
              </w:rPr>
              <w:t>economia</w:t>
            </w:r>
            <w:r w:rsidRPr="00464E1B">
              <w:rPr>
                <w:rFonts w:ascii="Segoe UI" w:hAnsi="Segoe UI" w:cs="Segoe UI"/>
                <w:color w:val="000000"/>
                <w:sz w:val="18"/>
                <w:szCs w:val="18"/>
              </w:rPr>
              <w:t xml:space="preserve"> social distribuição de renda, constituição federal; urbanização; regiões metropolitanas; problemas ambientais, urbano</w:t>
            </w:r>
            <w:r>
              <w:rPr>
                <w:rFonts w:ascii="Segoe UI" w:hAnsi="Segoe UI" w:cs="Segoe UI"/>
                <w:color w:val="000000"/>
                <w:sz w:val="18"/>
                <w:szCs w:val="18"/>
              </w:rPr>
              <w:t>s</w:t>
            </w:r>
            <w:r w:rsidRPr="00464E1B">
              <w:rPr>
                <w:rFonts w:ascii="Segoe UI" w:hAnsi="Segoe UI" w:cs="Segoe UI"/>
                <w:color w:val="000000"/>
                <w:sz w:val="18"/>
                <w:szCs w:val="18"/>
              </w:rPr>
              <w:t xml:space="preserve"> e agrícolas</w:t>
            </w:r>
            <w:r>
              <w:rPr>
                <w:rFonts w:ascii="Segoe UI" w:hAnsi="Segoe UI" w:cs="Segoe UI"/>
                <w:color w:val="000000"/>
                <w:sz w:val="18"/>
                <w:szCs w:val="18"/>
              </w:rPr>
              <w:t xml:space="preserve">; meio ambiente; população, </w:t>
            </w:r>
            <w:r w:rsidRPr="00464E1B">
              <w:rPr>
                <w:rFonts w:ascii="Segoe UI" w:hAnsi="Segoe UI" w:cs="Segoe UI"/>
                <w:color w:val="000000"/>
                <w:sz w:val="18"/>
                <w:szCs w:val="18"/>
              </w:rPr>
              <w:t>estados brasi</w:t>
            </w:r>
            <w:r>
              <w:rPr>
                <w:rFonts w:ascii="Segoe UI" w:hAnsi="Segoe UI" w:cs="Segoe UI"/>
                <w:color w:val="000000"/>
                <w:sz w:val="18"/>
                <w:szCs w:val="18"/>
              </w:rPr>
              <w:t>leiros; política e economia do B</w:t>
            </w:r>
            <w:r w:rsidRPr="00464E1B">
              <w:rPr>
                <w:rFonts w:ascii="Segoe UI" w:hAnsi="Segoe UI" w:cs="Segoe UI"/>
                <w:color w:val="000000"/>
                <w:sz w:val="18"/>
                <w:szCs w:val="18"/>
              </w:rPr>
              <w:t>ra</w:t>
            </w:r>
            <w:r>
              <w:rPr>
                <w:rFonts w:ascii="Segoe UI" w:hAnsi="Segoe UI" w:cs="Segoe UI"/>
                <w:color w:val="000000"/>
                <w:sz w:val="18"/>
                <w:szCs w:val="18"/>
              </w:rPr>
              <w:t>sil; dí</w:t>
            </w:r>
            <w:r w:rsidRPr="00464E1B">
              <w:rPr>
                <w:rFonts w:ascii="Segoe UI" w:hAnsi="Segoe UI" w:cs="Segoe UI"/>
                <w:color w:val="000000"/>
                <w:sz w:val="18"/>
                <w:szCs w:val="18"/>
              </w:rPr>
              <w:t>vida externa e interna; histórico municipal. (aspecto histórico geogr</w:t>
            </w:r>
            <w:r>
              <w:rPr>
                <w:rFonts w:ascii="Segoe UI" w:hAnsi="Segoe UI" w:cs="Segoe UI"/>
                <w:color w:val="000000"/>
                <w:sz w:val="18"/>
                <w:szCs w:val="18"/>
              </w:rPr>
              <w:t>áfico, econômico e populacional</w:t>
            </w:r>
            <w:r w:rsidRPr="00464E1B">
              <w:rPr>
                <w:rFonts w:ascii="Segoe UI" w:hAnsi="Segoe UI" w:cs="Segoe UI"/>
                <w:color w:val="000000"/>
                <w:sz w:val="18"/>
                <w:szCs w:val="18"/>
              </w:rPr>
              <w:t xml:space="preserve"> do município</w:t>
            </w:r>
            <w:r>
              <w:rPr>
                <w:rFonts w:ascii="Segoe UI" w:hAnsi="Segoe UI" w:cs="Segoe UI"/>
                <w:color w:val="000000"/>
                <w:sz w:val="18"/>
                <w:szCs w:val="18"/>
              </w:rPr>
              <w:t xml:space="preserve"> de Bocaina do Sul)</w:t>
            </w:r>
            <w:r w:rsidRPr="00464E1B">
              <w:rPr>
                <w:rFonts w:ascii="Segoe UI" w:hAnsi="Segoe UI" w:cs="Segoe UI"/>
                <w:color w:val="000000"/>
                <w:sz w:val="18"/>
                <w:szCs w:val="18"/>
              </w:rPr>
              <w:t xml:space="preserve">. </w:t>
            </w:r>
            <w:r w:rsidRPr="00464E1B">
              <w:rPr>
                <w:rFonts w:ascii="Segoe UI" w:hAnsi="Segoe UI" w:cs="Segoe UI"/>
                <w:sz w:val="18"/>
                <w:szCs w:val="18"/>
              </w:rPr>
              <w:t>Língua portuguesa e interpretação de texto.</w:t>
            </w:r>
          </w:p>
        </w:tc>
      </w:tr>
      <w:tr w:rsidR="00120918" w:rsidRPr="00464E1B" w:rsidTr="00AA7924">
        <w:tc>
          <w:tcPr>
            <w:tcW w:w="3333" w:type="dxa"/>
          </w:tcPr>
          <w:p w:rsidR="00120918" w:rsidRPr="00464E1B" w:rsidRDefault="00AA7924" w:rsidP="003B6F3E">
            <w:pPr>
              <w:pStyle w:val="NormalWeb"/>
              <w:jc w:val="both"/>
              <w:rPr>
                <w:rFonts w:ascii="Segoe UI" w:hAnsi="Segoe UI" w:cs="Segoe UI"/>
                <w:sz w:val="18"/>
                <w:szCs w:val="18"/>
              </w:rPr>
            </w:pPr>
            <w:r w:rsidRPr="00464E1B">
              <w:rPr>
                <w:rFonts w:ascii="Segoe UI" w:hAnsi="Segoe UI" w:cs="Segoe UI"/>
                <w:sz w:val="18"/>
                <w:szCs w:val="18"/>
              </w:rPr>
              <w:t>CONHECIMENTOS ESPECIFICOS</w:t>
            </w:r>
          </w:p>
        </w:tc>
        <w:tc>
          <w:tcPr>
            <w:tcW w:w="5387" w:type="dxa"/>
          </w:tcPr>
          <w:p w:rsidR="00120918" w:rsidRPr="00464E1B" w:rsidRDefault="00D374B2" w:rsidP="00176255">
            <w:pPr>
              <w:autoSpaceDE w:val="0"/>
              <w:autoSpaceDN w:val="0"/>
              <w:adjustRightInd w:val="0"/>
              <w:jc w:val="both"/>
              <w:rPr>
                <w:rFonts w:ascii="Segoe UI" w:eastAsiaTheme="minorHAnsi" w:hAnsi="Segoe UI" w:cs="Segoe UI"/>
                <w:bCs/>
                <w:sz w:val="18"/>
                <w:szCs w:val="18"/>
                <w:lang w:eastAsia="en-US"/>
              </w:rPr>
            </w:pPr>
            <w:r w:rsidRPr="00176255">
              <w:rPr>
                <w:rFonts w:ascii="Segoe UI" w:eastAsiaTheme="minorHAnsi" w:hAnsi="Segoe UI" w:cs="Segoe UI"/>
                <w:bCs/>
                <w:sz w:val="18"/>
                <w:szCs w:val="18"/>
                <w:lang w:eastAsia="en-US"/>
              </w:rPr>
              <w:t>Noç</w:t>
            </w:r>
            <w:r>
              <w:rPr>
                <w:rFonts w:ascii="Segoe UI" w:eastAsiaTheme="minorHAnsi" w:hAnsi="Segoe UI" w:cs="Segoe UI"/>
                <w:bCs/>
                <w:sz w:val="18"/>
                <w:szCs w:val="18"/>
                <w:lang w:eastAsia="en-US"/>
              </w:rPr>
              <w:t xml:space="preserve">ões de administração pública: </w:t>
            </w:r>
            <w:r w:rsidR="00176255" w:rsidRPr="00176255">
              <w:rPr>
                <w:rFonts w:ascii="Segoe UI" w:eastAsiaTheme="minorHAnsi" w:hAnsi="Segoe UI" w:cs="Segoe UI"/>
                <w:bCs/>
                <w:sz w:val="18"/>
                <w:szCs w:val="18"/>
                <w:lang w:eastAsia="en-US"/>
              </w:rPr>
              <w:t>Características básicas das organizações formais modernas: tipos de estrutura organizacional, natureza, finalidades e cri</w:t>
            </w:r>
            <w:r>
              <w:rPr>
                <w:rFonts w:ascii="Segoe UI" w:eastAsiaTheme="minorHAnsi" w:hAnsi="Segoe UI" w:cs="Segoe UI"/>
                <w:bCs/>
                <w:sz w:val="18"/>
                <w:szCs w:val="18"/>
                <w:lang w:eastAsia="en-US"/>
              </w:rPr>
              <w:t xml:space="preserve">térios de departamentalização. </w:t>
            </w:r>
            <w:r w:rsidR="00176255" w:rsidRPr="00176255">
              <w:rPr>
                <w:rFonts w:ascii="Segoe UI" w:eastAsiaTheme="minorHAnsi" w:hAnsi="Segoe UI" w:cs="Segoe UI"/>
                <w:bCs/>
                <w:sz w:val="18"/>
                <w:szCs w:val="18"/>
                <w:lang w:eastAsia="en-US"/>
              </w:rPr>
              <w:t xml:space="preserve"> Organização administrativa: centralização, descentralização, concentração e desconcentração; organização administrativa da União; administração direta e indireta. 3 Gestão de pro</w:t>
            </w:r>
            <w:r>
              <w:rPr>
                <w:rFonts w:ascii="Segoe UI" w:eastAsiaTheme="minorHAnsi" w:hAnsi="Segoe UI" w:cs="Segoe UI"/>
                <w:bCs/>
                <w:sz w:val="18"/>
                <w:szCs w:val="18"/>
                <w:lang w:eastAsia="en-US"/>
              </w:rPr>
              <w:t xml:space="preserve">cessos.  Gestão de contratos. </w:t>
            </w:r>
            <w:r w:rsidR="00176255" w:rsidRPr="00176255">
              <w:rPr>
                <w:rFonts w:ascii="Segoe UI" w:eastAsiaTheme="minorHAnsi" w:hAnsi="Segoe UI" w:cs="Segoe UI"/>
                <w:bCs/>
                <w:sz w:val="18"/>
                <w:szCs w:val="18"/>
                <w:lang w:eastAsia="en-US"/>
              </w:rPr>
              <w:t xml:space="preserve"> Noções de processos licitat</w:t>
            </w:r>
            <w:r>
              <w:rPr>
                <w:rFonts w:ascii="Segoe UI" w:eastAsiaTheme="minorHAnsi" w:hAnsi="Segoe UI" w:cs="Segoe UI"/>
                <w:bCs/>
                <w:sz w:val="18"/>
                <w:szCs w:val="18"/>
                <w:lang w:eastAsia="en-US"/>
              </w:rPr>
              <w:t xml:space="preserve">órios. Noções de arquivologia: </w:t>
            </w:r>
            <w:r w:rsidR="00176255" w:rsidRPr="00176255">
              <w:rPr>
                <w:rFonts w:ascii="Segoe UI" w:eastAsiaTheme="minorHAnsi" w:hAnsi="Segoe UI" w:cs="Segoe UI"/>
                <w:bCs/>
                <w:sz w:val="18"/>
                <w:szCs w:val="18"/>
                <w:lang w:eastAsia="en-US"/>
              </w:rPr>
              <w:t xml:space="preserve">Conceitos </w:t>
            </w:r>
            <w:r>
              <w:rPr>
                <w:rFonts w:ascii="Segoe UI" w:eastAsiaTheme="minorHAnsi" w:hAnsi="Segoe UI" w:cs="Segoe UI"/>
                <w:bCs/>
                <w:sz w:val="18"/>
                <w:szCs w:val="18"/>
                <w:lang w:eastAsia="en-US"/>
              </w:rPr>
              <w:t xml:space="preserve">fundamentais de arquivologia. </w:t>
            </w:r>
            <w:r w:rsidR="00176255" w:rsidRPr="00176255">
              <w:rPr>
                <w:rFonts w:ascii="Segoe UI" w:eastAsiaTheme="minorHAnsi" w:hAnsi="Segoe UI" w:cs="Segoe UI"/>
                <w:bCs/>
                <w:sz w:val="18"/>
                <w:szCs w:val="18"/>
                <w:lang w:eastAsia="en-US"/>
              </w:rPr>
              <w:t xml:space="preserve"> O gerenciamento da informaç</w:t>
            </w:r>
            <w:r>
              <w:rPr>
                <w:rFonts w:ascii="Segoe UI" w:eastAsiaTheme="minorHAnsi" w:hAnsi="Segoe UI" w:cs="Segoe UI"/>
                <w:bCs/>
                <w:sz w:val="18"/>
                <w:szCs w:val="18"/>
                <w:lang w:eastAsia="en-US"/>
              </w:rPr>
              <w:t xml:space="preserve">ão e a gestão de documentos.  diagnósticos. </w:t>
            </w:r>
            <w:r w:rsidR="00176255" w:rsidRPr="00176255">
              <w:rPr>
                <w:rFonts w:ascii="Segoe UI" w:eastAsiaTheme="minorHAnsi" w:hAnsi="Segoe UI" w:cs="Segoe UI"/>
                <w:bCs/>
                <w:sz w:val="18"/>
                <w:szCs w:val="18"/>
                <w:lang w:eastAsia="en-US"/>
              </w:rPr>
              <w:t xml:space="preserve"> Arquivos correntes e </w:t>
            </w:r>
            <w:r w:rsidR="00176255" w:rsidRPr="00176255">
              <w:rPr>
                <w:rFonts w:ascii="Segoe UI" w:eastAsiaTheme="minorHAnsi" w:hAnsi="Segoe UI" w:cs="Segoe UI"/>
                <w:bCs/>
                <w:sz w:val="18"/>
                <w:szCs w:val="18"/>
                <w:lang w:eastAsia="en-US"/>
              </w:rPr>
              <w:lastRenderedPageBreak/>
              <w:t>intermediário</w:t>
            </w:r>
            <w:r w:rsidR="00B0593F">
              <w:rPr>
                <w:rFonts w:ascii="Segoe UI" w:eastAsiaTheme="minorHAnsi" w:hAnsi="Segoe UI" w:cs="Segoe UI"/>
                <w:bCs/>
                <w:sz w:val="18"/>
                <w:szCs w:val="18"/>
                <w:lang w:eastAsia="en-US"/>
              </w:rPr>
              <w:t>s</w:t>
            </w:r>
            <w:r>
              <w:rPr>
                <w:rFonts w:ascii="Segoe UI" w:eastAsiaTheme="minorHAnsi" w:hAnsi="Segoe UI" w:cs="Segoe UI"/>
                <w:bCs/>
                <w:sz w:val="18"/>
                <w:szCs w:val="18"/>
                <w:lang w:eastAsia="en-US"/>
              </w:rPr>
              <w:t xml:space="preserve">. </w:t>
            </w:r>
            <w:r w:rsidR="00176255" w:rsidRPr="00176255">
              <w:rPr>
                <w:rFonts w:ascii="Segoe UI" w:eastAsiaTheme="minorHAnsi" w:hAnsi="Segoe UI" w:cs="Segoe UI"/>
                <w:bCs/>
                <w:sz w:val="18"/>
                <w:szCs w:val="18"/>
                <w:lang w:eastAsia="en-US"/>
              </w:rPr>
              <w:t xml:space="preserve"> Protocolos. </w:t>
            </w:r>
            <w:r>
              <w:rPr>
                <w:rFonts w:ascii="Segoe UI" w:eastAsiaTheme="minorHAnsi" w:hAnsi="Segoe UI" w:cs="Segoe UI"/>
                <w:bCs/>
                <w:sz w:val="18"/>
                <w:szCs w:val="18"/>
                <w:lang w:eastAsia="en-US"/>
              </w:rPr>
              <w:t xml:space="preserve"> Avaliação de documentos.  Arquivos permanentes. </w:t>
            </w:r>
            <w:r w:rsidR="00176255" w:rsidRPr="00176255">
              <w:rPr>
                <w:rFonts w:ascii="Segoe UI" w:eastAsiaTheme="minorHAnsi" w:hAnsi="Segoe UI" w:cs="Segoe UI"/>
                <w:bCs/>
                <w:sz w:val="18"/>
                <w:szCs w:val="18"/>
                <w:lang w:eastAsia="en-US"/>
              </w:rPr>
              <w:t>Tipologias doc</w:t>
            </w:r>
            <w:r>
              <w:rPr>
                <w:rFonts w:ascii="Segoe UI" w:eastAsiaTheme="minorHAnsi" w:hAnsi="Segoe UI" w:cs="Segoe UI"/>
                <w:bCs/>
                <w:sz w:val="18"/>
                <w:szCs w:val="18"/>
                <w:lang w:eastAsia="en-US"/>
              </w:rPr>
              <w:t xml:space="preserve">umentais e suportes físicos.  Microfilmagem. Automação. </w:t>
            </w:r>
            <w:r w:rsidR="00176255" w:rsidRPr="00176255">
              <w:rPr>
                <w:rFonts w:ascii="Segoe UI" w:eastAsiaTheme="minorHAnsi" w:hAnsi="Segoe UI" w:cs="Segoe UI"/>
                <w:bCs/>
                <w:sz w:val="18"/>
                <w:szCs w:val="18"/>
                <w:lang w:eastAsia="en-US"/>
              </w:rPr>
              <w:t>Preservação, conservação e restauração de documentos</w:t>
            </w:r>
          </w:p>
        </w:tc>
      </w:tr>
    </w:tbl>
    <w:p w:rsidR="00120918" w:rsidRDefault="00120918" w:rsidP="00D819F0">
      <w:pPr>
        <w:pStyle w:val="NormalWeb"/>
        <w:jc w:val="both"/>
        <w:rPr>
          <w:rFonts w:ascii="Segoe UI" w:hAnsi="Segoe UI" w:cs="Segoe UI"/>
        </w:rPr>
      </w:pPr>
    </w:p>
    <w:p w:rsidR="00120918" w:rsidRDefault="00120918"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395BD7" w:rsidRDefault="00395BD7" w:rsidP="00D819F0">
      <w:pPr>
        <w:pStyle w:val="NormalWeb"/>
        <w:jc w:val="both"/>
        <w:rPr>
          <w:rFonts w:ascii="Segoe UI" w:hAnsi="Segoe UI" w:cs="Segoe UI"/>
        </w:rPr>
      </w:pPr>
    </w:p>
    <w:p w:rsidR="00120918" w:rsidRPr="00071236" w:rsidRDefault="009935BF" w:rsidP="009935BF">
      <w:pPr>
        <w:pStyle w:val="NormalWeb"/>
        <w:spacing w:line="276" w:lineRule="auto"/>
        <w:jc w:val="center"/>
        <w:rPr>
          <w:rFonts w:ascii="Segoe UI" w:hAnsi="Segoe UI" w:cs="Segoe UI"/>
          <w:b/>
          <w:u w:val="single"/>
        </w:rPr>
      </w:pPr>
      <w:r w:rsidRPr="00071236">
        <w:rPr>
          <w:rFonts w:ascii="Segoe UI" w:hAnsi="Segoe UI" w:cs="Segoe UI"/>
          <w:b/>
          <w:u w:val="single"/>
        </w:rPr>
        <w:t xml:space="preserve">ANEXO </w:t>
      </w:r>
      <w:r w:rsidR="00A24463">
        <w:rPr>
          <w:rFonts w:ascii="Segoe UI" w:hAnsi="Segoe UI" w:cs="Segoe UI"/>
          <w:b/>
          <w:u w:val="single"/>
        </w:rPr>
        <w:t>I</w:t>
      </w:r>
      <w:r w:rsidRPr="00071236">
        <w:rPr>
          <w:rFonts w:ascii="Segoe UI" w:hAnsi="Segoe UI" w:cs="Segoe UI"/>
          <w:b/>
          <w:u w:val="single"/>
        </w:rPr>
        <w:t>V - FICHA INFORMATIVA DE TÍTULOS</w:t>
      </w:r>
    </w:p>
    <w:tbl>
      <w:tblPr>
        <w:tblW w:w="0" w:type="auto"/>
        <w:tblCellSpacing w:w="0" w:type="dxa"/>
        <w:tblCellMar>
          <w:left w:w="0" w:type="dxa"/>
          <w:right w:w="0" w:type="dxa"/>
        </w:tblCellMar>
        <w:tblLook w:val="04A0"/>
      </w:tblPr>
      <w:tblGrid>
        <w:gridCol w:w="1842"/>
      </w:tblGrid>
      <w:tr w:rsidR="00120918" w:rsidRPr="00120918" w:rsidTr="00120918">
        <w:trPr>
          <w:tblCellSpacing w:w="0" w:type="dxa"/>
        </w:trPr>
        <w:tc>
          <w:tcPr>
            <w:tcW w:w="0" w:type="auto"/>
            <w:vAlign w:val="center"/>
            <w:hideMark/>
          </w:tcPr>
          <w:p w:rsidR="009935BF" w:rsidRPr="009935BF" w:rsidRDefault="009935BF" w:rsidP="009935BF">
            <w:pPr>
              <w:spacing w:line="276" w:lineRule="auto"/>
              <w:jc w:val="both"/>
              <w:rPr>
                <w:rFonts w:ascii="Segoe UI" w:hAnsi="Segoe UI" w:cs="Segoe UI"/>
              </w:rPr>
            </w:pPr>
          </w:p>
          <w:p w:rsidR="00120918" w:rsidRPr="00120918" w:rsidRDefault="00120918" w:rsidP="009935BF">
            <w:pPr>
              <w:spacing w:line="276" w:lineRule="auto"/>
              <w:jc w:val="both"/>
              <w:rPr>
                <w:rFonts w:ascii="Segoe UI" w:hAnsi="Segoe UI" w:cs="Segoe UI"/>
              </w:rPr>
            </w:pPr>
            <w:r w:rsidRPr="00120918">
              <w:rPr>
                <w:rFonts w:ascii="Segoe UI" w:hAnsi="Segoe UI" w:cs="Segoe UI"/>
              </w:rPr>
              <w:t xml:space="preserve">Nome do Candidato: </w:t>
            </w:r>
          </w:p>
        </w:tc>
      </w:tr>
      <w:tr w:rsidR="00120918" w:rsidRPr="00120918" w:rsidTr="00120918">
        <w:trPr>
          <w:tblCellSpacing w:w="0" w:type="dxa"/>
        </w:trPr>
        <w:tc>
          <w:tcPr>
            <w:tcW w:w="0" w:type="auto"/>
            <w:vAlign w:val="center"/>
            <w:hideMark/>
          </w:tcPr>
          <w:p w:rsidR="00120918" w:rsidRPr="00120918" w:rsidRDefault="00120918" w:rsidP="009935BF">
            <w:pPr>
              <w:spacing w:line="276" w:lineRule="auto"/>
              <w:jc w:val="both"/>
              <w:rPr>
                <w:rFonts w:ascii="Segoe UI" w:hAnsi="Segoe UI" w:cs="Segoe UI"/>
              </w:rPr>
            </w:pPr>
            <w:r w:rsidRPr="00120918">
              <w:rPr>
                <w:rFonts w:ascii="Segoe UI" w:hAnsi="Segoe UI" w:cs="Segoe UI"/>
              </w:rPr>
              <w:t>CPF:</w:t>
            </w:r>
          </w:p>
        </w:tc>
      </w:tr>
      <w:tr w:rsidR="00120918" w:rsidRPr="00120918" w:rsidTr="00120918">
        <w:trPr>
          <w:tblCellSpacing w:w="0" w:type="dxa"/>
        </w:trPr>
        <w:tc>
          <w:tcPr>
            <w:tcW w:w="0" w:type="auto"/>
            <w:vAlign w:val="center"/>
            <w:hideMark/>
          </w:tcPr>
          <w:p w:rsidR="00120918" w:rsidRPr="00120918" w:rsidRDefault="00120918" w:rsidP="009935BF">
            <w:pPr>
              <w:spacing w:line="276" w:lineRule="auto"/>
              <w:jc w:val="both"/>
              <w:rPr>
                <w:rFonts w:ascii="Segoe UI" w:hAnsi="Segoe UI" w:cs="Segoe UI"/>
              </w:rPr>
            </w:pPr>
            <w:r w:rsidRPr="00120918">
              <w:rPr>
                <w:rFonts w:ascii="Segoe UI" w:hAnsi="Segoe UI" w:cs="Segoe UI"/>
              </w:rPr>
              <w:t>Cargo:</w:t>
            </w:r>
          </w:p>
        </w:tc>
      </w:tr>
    </w:tbl>
    <w:p w:rsidR="00120918" w:rsidRPr="00120918" w:rsidRDefault="00120918" w:rsidP="009935BF">
      <w:pPr>
        <w:spacing w:before="100" w:beforeAutospacing="1" w:after="100" w:afterAutospacing="1" w:line="276" w:lineRule="auto"/>
        <w:jc w:val="both"/>
        <w:rPr>
          <w:rFonts w:ascii="Segoe UI" w:hAnsi="Segoe UI" w:cs="Segoe UI"/>
        </w:rPr>
      </w:pPr>
      <w:r w:rsidRPr="00120918">
        <w:rPr>
          <w:rFonts w:ascii="Segoe UI" w:hAnsi="Segoe UI" w:cs="Segoe UI"/>
        </w:rPr>
        <w:t>À</w:t>
      </w:r>
      <w:r w:rsidRPr="00120918">
        <w:rPr>
          <w:rFonts w:ascii="Segoe UI" w:hAnsi="Segoe UI" w:cs="Segoe UI"/>
        </w:rPr>
        <w:br/>
        <w:t xml:space="preserve">Comissão Especial de Processo Seletivo Simplificado da Prefeitura Municipal de </w:t>
      </w:r>
      <w:r w:rsidR="009935BF" w:rsidRPr="009935BF">
        <w:rPr>
          <w:rFonts w:ascii="Segoe UI" w:hAnsi="Segoe UI" w:cs="Segoe UI"/>
        </w:rPr>
        <w:t>Bocaina do Sul</w:t>
      </w:r>
    </w:p>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xml:space="preserve">a. Tendo em vista o Edital que determina a entrega de títulos referente a cursos, para o PROCESSO SELETIVO PÚBLICO SIMPLIFICADO, venho apresentar documentos que atestam minhas qualificações, dando margem à contagem de pontos na prova de títulos conforme disposto no Edital nº </w:t>
      </w:r>
      <w:r w:rsidR="00015AAB">
        <w:rPr>
          <w:rFonts w:ascii="Segoe UI" w:hAnsi="Segoe UI" w:cs="Segoe UI"/>
          <w:sz w:val="18"/>
          <w:szCs w:val="18"/>
        </w:rPr>
        <w:t>001/2016</w:t>
      </w:r>
      <w:r w:rsidR="009935BF" w:rsidRPr="009935BF">
        <w:rPr>
          <w:rFonts w:ascii="Segoe UI" w:hAnsi="Segoe UI" w:cs="Segoe UI"/>
          <w:sz w:val="18"/>
          <w:szCs w:val="18"/>
        </w:rPr>
        <w:t xml:space="preserve">. </w:t>
      </w:r>
    </w:p>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b. Estou ciente de que os documentos entregues, TODOS AUTENTICADOS, não serão devolvidos em hipótese alguma, uma vez que serão apensados aos demais documentos relativos ao Concurso Público.</w:t>
      </w:r>
    </w:p>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c. Ainda, DECLARO, para efeitos legais, que a falta ou incorreção de qualquer dos documentos que estiverem relacionados nesta ficha é de minha única responsabilidade, pois os documentos serão entregues em envelope lacrado e, portanto, não serão conferidos no ato da entrega.</w:t>
      </w:r>
    </w:p>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d. Documento(s) entregue(s) (numerar o documento de acordo com o número de ordem especificado abaixo):</w:t>
      </w:r>
    </w:p>
    <w:tbl>
      <w:tblPr>
        <w:tblW w:w="0" w:type="auto"/>
        <w:tblCellSpacing w:w="0" w:type="dxa"/>
        <w:tblCellMar>
          <w:left w:w="0" w:type="dxa"/>
          <w:right w:w="0" w:type="dxa"/>
        </w:tblCellMar>
        <w:tblLook w:val="04A0"/>
      </w:tblPr>
      <w:tblGrid>
        <w:gridCol w:w="623"/>
        <w:gridCol w:w="1570"/>
      </w:tblGrid>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ORDEM</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TÍTULO (Especificar)</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1</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2</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3</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4</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5</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6</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7</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8</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9</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r w:rsidR="00120918" w:rsidRPr="00120918" w:rsidTr="00120918">
        <w:trPr>
          <w:tblCellSpacing w:w="0" w:type="dxa"/>
        </w:trPr>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10</w:t>
            </w:r>
          </w:p>
        </w:tc>
        <w:tc>
          <w:tcPr>
            <w:tcW w:w="0" w:type="auto"/>
            <w:vAlign w:val="center"/>
            <w:hideMark/>
          </w:tcPr>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 </w:t>
            </w:r>
          </w:p>
        </w:tc>
      </w:tr>
    </w:tbl>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Obs.: Na impossibilidade de comparecimento do candidato, será aceito o título entregue por procurador devidamente constituído, acompanhada de cópia legível do documento de identidade do candidato.</w:t>
      </w:r>
    </w:p>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Em anexo, cópia dos documentos autenticados.</w:t>
      </w:r>
    </w:p>
    <w:p w:rsidR="00120918" w:rsidRPr="00120918" w:rsidRDefault="00120918" w:rsidP="009935BF">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__________________________, ______de ____________ de ____.</w:t>
      </w:r>
    </w:p>
    <w:p w:rsidR="00120918" w:rsidRPr="00395BD7" w:rsidRDefault="00120918" w:rsidP="00395BD7">
      <w:pPr>
        <w:spacing w:before="100" w:beforeAutospacing="1" w:after="100" w:afterAutospacing="1" w:line="276" w:lineRule="auto"/>
        <w:jc w:val="both"/>
        <w:rPr>
          <w:rFonts w:ascii="Segoe UI" w:hAnsi="Segoe UI" w:cs="Segoe UI"/>
          <w:sz w:val="18"/>
          <w:szCs w:val="18"/>
        </w:rPr>
      </w:pPr>
      <w:r w:rsidRPr="00120918">
        <w:rPr>
          <w:rFonts w:ascii="Segoe UI" w:hAnsi="Segoe UI" w:cs="Segoe UI"/>
          <w:sz w:val="18"/>
          <w:szCs w:val="18"/>
        </w:rPr>
        <w:t>________________________________</w:t>
      </w:r>
      <w:r w:rsidRPr="00120918">
        <w:rPr>
          <w:rFonts w:ascii="Segoe UI" w:hAnsi="Segoe UI" w:cs="Segoe UI"/>
          <w:sz w:val="18"/>
          <w:szCs w:val="18"/>
        </w:rPr>
        <w:br/>
        <w:t>Assinatura do candidato</w:t>
      </w:r>
    </w:p>
    <w:sectPr w:rsidR="00120918" w:rsidRPr="00395BD7" w:rsidSect="00701402">
      <w:headerReference w:type="default" r:id="rId8"/>
      <w:pgSz w:w="11906" w:h="16838"/>
      <w:pgMar w:top="568"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8CB" w:rsidRDefault="004F58CB" w:rsidP="00EB7F17">
      <w:r>
        <w:separator/>
      </w:r>
    </w:p>
  </w:endnote>
  <w:endnote w:type="continuationSeparator" w:id="1">
    <w:p w:rsidR="004F58CB" w:rsidRDefault="004F58CB" w:rsidP="00EB7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8CB" w:rsidRDefault="004F58CB" w:rsidP="00EB7F17">
      <w:r>
        <w:separator/>
      </w:r>
    </w:p>
  </w:footnote>
  <w:footnote w:type="continuationSeparator" w:id="1">
    <w:p w:rsidR="004F58CB" w:rsidRDefault="004F58CB" w:rsidP="00EB7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8EE" w:rsidRDefault="00CD48EE">
    <w:pPr>
      <w:pStyle w:val="Cabealho"/>
    </w:pPr>
    <w:r>
      <w:rPr>
        <w:noProof/>
      </w:rPr>
      <w:drawing>
        <wp:anchor distT="0" distB="0" distL="114300" distR="114300" simplePos="0" relativeHeight="251658240" behindDoc="1" locked="0" layoutInCell="1" allowOverlap="1">
          <wp:simplePos x="0" y="0"/>
          <wp:positionH relativeFrom="column">
            <wp:posOffset>-891191</wp:posOffset>
          </wp:positionH>
          <wp:positionV relativeFrom="paragraph">
            <wp:posOffset>24873</wp:posOffset>
          </wp:positionV>
          <wp:extent cx="774580" cy="845389"/>
          <wp:effectExtent l="19050" t="0" r="6470" b="0"/>
          <wp:wrapNone/>
          <wp:docPr id="8"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774580" cy="845389"/>
                  </a:xfrm>
                  <a:prstGeom prst="rect">
                    <a:avLst/>
                  </a:prstGeom>
                  <a:noFill/>
                  <a:ln w="9525">
                    <a:noFill/>
                    <a:miter lim="800000"/>
                    <a:headEnd/>
                    <a:tailEnd/>
                  </a:ln>
                </pic:spPr>
              </pic:pic>
            </a:graphicData>
          </a:graphic>
        </wp:anchor>
      </w:drawing>
    </w:r>
  </w:p>
  <w:p w:rsidR="00CD48EE" w:rsidRDefault="00CD48EE">
    <w:pPr>
      <w:pStyle w:val="Cabealho"/>
    </w:pPr>
  </w:p>
  <w:p w:rsidR="00CD48EE" w:rsidRPr="00EB7F17" w:rsidRDefault="00CD48EE">
    <w:pPr>
      <w:pStyle w:val="Cabealho"/>
      <w:rPr>
        <w:rFonts w:ascii="Matura MT Script Capitals" w:hAnsi="Matura MT Script Capitals"/>
        <w:sz w:val="44"/>
        <w:szCs w:val="44"/>
      </w:rPr>
    </w:pPr>
    <w:r w:rsidRPr="00EB7F17">
      <w:rPr>
        <w:rFonts w:ascii="Matura MT Script Capitals" w:hAnsi="Matura MT Script Capitals"/>
        <w:sz w:val="44"/>
        <w:szCs w:val="44"/>
      </w:rPr>
      <w:t xml:space="preserve"> Município de Bocaina do Sul</w:t>
    </w:r>
    <w:r>
      <w:rPr>
        <w:rFonts w:ascii="Matura MT Script Capitals" w:hAnsi="Matura MT Script Capitals"/>
        <w:sz w:val="44"/>
        <w:szCs w:val="44"/>
      </w:rPr>
      <w:t xml:space="preserve"> - SC</w:t>
    </w:r>
  </w:p>
  <w:p w:rsidR="00CD48EE" w:rsidRDefault="00CD48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AA62354"/>
    <w:multiLevelType w:val="hybridMultilevel"/>
    <w:tmpl w:val="68AAB6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AB63B7"/>
    <w:multiLevelType w:val="hybridMultilevel"/>
    <w:tmpl w:val="9D4CD4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CD44B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52CD4CC7"/>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220AE5"/>
    <w:rsid w:val="00003519"/>
    <w:rsid w:val="00015AAB"/>
    <w:rsid w:val="00024997"/>
    <w:rsid w:val="00027B0C"/>
    <w:rsid w:val="0003297B"/>
    <w:rsid w:val="00041B1E"/>
    <w:rsid w:val="00063CE7"/>
    <w:rsid w:val="00071236"/>
    <w:rsid w:val="00072B2B"/>
    <w:rsid w:val="00074BFB"/>
    <w:rsid w:val="000909D5"/>
    <w:rsid w:val="000B5C04"/>
    <w:rsid w:val="000F3656"/>
    <w:rsid w:val="00104D78"/>
    <w:rsid w:val="00120918"/>
    <w:rsid w:val="0012749A"/>
    <w:rsid w:val="00127702"/>
    <w:rsid w:val="001303B7"/>
    <w:rsid w:val="00130DF1"/>
    <w:rsid w:val="00146804"/>
    <w:rsid w:val="0016545A"/>
    <w:rsid w:val="001713D1"/>
    <w:rsid w:val="00172124"/>
    <w:rsid w:val="00176255"/>
    <w:rsid w:val="001902FB"/>
    <w:rsid w:val="001919A4"/>
    <w:rsid w:val="00192CFF"/>
    <w:rsid w:val="001C4EC4"/>
    <w:rsid w:val="001D3FEB"/>
    <w:rsid w:val="001E2B4C"/>
    <w:rsid w:val="001E370D"/>
    <w:rsid w:val="002166A7"/>
    <w:rsid w:val="00220AE5"/>
    <w:rsid w:val="002261ED"/>
    <w:rsid w:val="0023206E"/>
    <w:rsid w:val="00244B1A"/>
    <w:rsid w:val="00250FF3"/>
    <w:rsid w:val="00274135"/>
    <w:rsid w:val="00282EC7"/>
    <w:rsid w:val="0028582F"/>
    <w:rsid w:val="0029087E"/>
    <w:rsid w:val="0029711B"/>
    <w:rsid w:val="00297BEC"/>
    <w:rsid w:val="002A2181"/>
    <w:rsid w:val="002B4A2C"/>
    <w:rsid w:val="002B5D91"/>
    <w:rsid w:val="002B623F"/>
    <w:rsid w:val="002E78D4"/>
    <w:rsid w:val="002F43C0"/>
    <w:rsid w:val="002F6C48"/>
    <w:rsid w:val="0032603A"/>
    <w:rsid w:val="0032612D"/>
    <w:rsid w:val="0033256D"/>
    <w:rsid w:val="00332CD7"/>
    <w:rsid w:val="00336D6B"/>
    <w:rsid w:val="00360040"/>
    <w:rsid w:val="0037156B"/>
    <w:rsid w:val="003716A8"/>
    <w:rsid w:val="00386C96"/>
    <w:rsid w:val="003875A2"/>
    <w:rsid w:val="003918DB"/>
    <w:rsid w:val="00392E0B"/>
    <w:rsid w:val="00395BD7"/>
    <w:rsid w:val="003A0BF9"/>
    <w:rsid w:val="003B6794"/>
    <w:rsid w:val="003B6F3E"/>
    <w:rsid w:val="003B7A7E"/>
    <w:rsid w:val="003C11B5"/>
    <w:rsid w:val="003C3249"/>
    <w:rsid w:val="003C3AE6"/>
    <w:rsid w:val="003D3D2C"/>
    <w:rsid w:val="003E3BA3"/>
    <w:rsid w:val="00404230"/>
    <w:rsid w:val="00436045"/>
    <w:rsid w:val="00442D15"/>
    <w:rsid w:val="00450298"/>
    <w:rsid w:val="00457AD9"/>
    <w:rsid w:val="00464E1B"/>
    <w:rsid w:val="004B1D23"/>
    <w:rsid w:val="004B556E"/>
    <w:rsid w:val="004B7D00"/>
    <w:rsid w:val="004D291E"/>
    <w:rsid w:val="004D50CF"/>
    <w:rsid w:val="004E7146"/>
    <w:rsid w:val="004F04D6"/>
    <w:rsid w:val="004F3A16"/>
    <w:rsid w:val="004F4047"/>
    <w:rsid w:val="004F58CB"/>
    <w:rsid w:val="00530BFC"/>
    <w:rsid w:val="00533A5F"/>
    <w:rsid w:val="00542A97"/>
    <w:rsid w:val="0055315E"/>
    <w:rsid w:val="00554878"/>
    <w:rsid w:val="00580600"/>
    <w:rsid w:val="00580FC0"/>
    <w:rsid w:val="005954D0"/>
    <w:rsid w:val="0059797E"/>
    <w:rsid w:val="005A2582"/>
    <w:rsid w:val="005B4421"/>
    <w:rsid w:val="005B5FF2"/>
    <w:rsid w:val="005F1791"/>
    <w:rsid w:val="005F6F60"/>
    <w:rsid w:val="00614B0B"/>
    <w:rsid w:val="00665114"/>
    <w:rsid w:val="006816D0"/>
    <w:rsid w:val="006B60F0"/>
    <w:rsid w:val="006C3942"/>
    <w:rsid w:val="006D4B85"/>
    <w:rsid w:val="00701402"/>
    <w:rsid w:val="00723BBA"/>
    <w:rsid w:val="0073509F"/>
    <w:rsid w:val="007351FB"/>
    <w:rsid w:val="00737DD8"/>
    <w:rsid w:val="00744291"/>
    <w:rsid w:val="00763FA9"/>
    <w:rsid w:val="0079120F"/>
    <w:rsid w:val="007972C7"/>
    <w:rsid w:val="007C1B39"/>
    <w:rsid w:val="007C1D99"/>
    <w:rsid w:val="007C6A82"/>
    <w:rsid w:val="007E3846"/>
    <w:rsid w:val="007E3A20"/>
    <w:rsid w:val="007E40BC"/>
    <w:rsid w:val="007F4D16"/>
    <w:rsid w:val="007F5C13"/>
    <w:rsid w:val="007F6AD9"/>
    <w:rsid w:val="00810F57"/>
    <w:rsid w:val="00823B0E"/>
    <w:rsid w:val="00825C43"/>
    <w:rsid w:val="00832CD5"/>
    <w:rsid w:val="00843A93"/>
    <w:rsid w:val="00850055"/>
    <w:rsid w:val="00861E45"/>
    <w:rsid w:val="00863FFA"/>
    <w:rsid w:val="0087139D"/>
    <w:rsid w:val="0087163D"/>
    <w:rsid w:val="00873901"/>
    <w:rsid w:val="00874B18"/>
    <w:rsid w:val="008766F4"/>
    <w:rsid w:val="00876E68"/>
    <w:rsid w:val="008864F2"/>
    <w:rsid w:val="00886C02"/>
    <w:rsid w:val="0089063C"/>
    <w:rsid w:val="008A02E3"/>
    <w:rsid w:val="008C0252"/>
    <w:rsid w:val="008D571B"/>
    <w:rsid w:val="008D7D81"/>
    <w:rsid w:val="008E3633"/>
    <w:rsid w:val="008E4FB0"/>
    <w:rsid w:val="008E7097"/>
    <w:rsid w:val="008F4B00"/>
    <w:rsid w:val="008F4DA1"/>
    <w:rsid w:val="009012C9"/>
    <w:rsid w:val="00917B01"/>
    <w:rsid w:val="00933703"/>
    <w:rsid w:val="0093610C"/>
    <w:rsid w:val="00940BBE"/>
    <w:rsid w:val="00951AA5"/>
    <w:rsid w:val="009656E0"/>
    <w:rsid w:val="009711D3"/>
    <w:rsid w:val="00975E56"/>
    <w:rsid w:val="00983943"/>
    <w:rsid w:val="0098477B"/>
    <w:rsid w:val="00987C97"/>
    <w:rsid w:val="009935BF"/>
    <w:rsid w:val="009949CD"/>
    <w:rsid w:val="009A2B90"/>
    <w:rsid w:val="009A4EAD"/>
    <w:rsid w:val="009A5A76"/>
    <w:rsid w:val="009C1EF7"/>
    <w:rsid w:val="009C2C73"/>
    <w:rsid w:val="009D00C6"/>
    <w:rsid w:val="009E39B5"/>
    <w:rsid w:val="009F14B8"/>
    <w:rsid w:val="00A24463"/>
    <w:rsid w:val="00A244DA"/>
    <w:rsid w:val="00A41A1C"/>
    <w:rsid w:val="00A43758"/>
    <w:rsid w:val="00A44C2B"/>
    <w:rsid w:val="00A52055"/>
    <w:rsid w:val="00A634A1"/>
    <w:rsid w:val="00A640FB"/>
    <w:rsid w:val="00A7615F"/>
    <w:rsid w:val="00A9710D"/>
    <w:rsid w:val="00AA3E42"/>
    <w:rsid w:val="00AA7750"/>
    <w:rsid w:val="00AA7924"/>
    <w:rsid w:val="00AB27C4"/>
    <w:rsid w:val="00AB2CC5"/>
    <w:rsid w:val="00AC0DF9"/>
    <w:rsid w:val="00AC2273"/>
    <w:rsid w:val="00AC4B60"/>
    <w:rsid w:val="00AE7C1E"/>
    <w:rsid w:val="00B02AEF"/>
    <w:rsid w:val="00B0593F"/>
    <w:rsid w:val="00B11E2A"/>
    <w:rsid w:val="00B161FB"/>
    <w:rsid w:val="00B20B6F"/>
    <w:rsid w:val="00B2114E"/>
    <w:rsid w:val="00B236AF"/>
    <w:rsid w:val="00B26474"/>
    <w:rsid w:val="00B421FF"/>
    <w:rsid w:val="00B52892"/>
    <w:rsid w:val="00B56B70"/>
    <w:rsid w:val="00B5746A"/>
    <w:rsid w:val="00B76CE2"/>
    <w:rsid w:val="00B81158"/>
    <w:rsid w:val="00B92402"/>
    <w:rsid w:val="00BA1A8D"/>
    <w:rsid w:val="00BA27FE"/>
    <w:rsid w:val="00BA5AE5"/>
    <w:rsid w:val="00BB6322"/>
    <w:rsid w:val="00BC0A30"/>
    <w:rsid w:val="00BC3482"/>
    <w:rsid w:val="00BC4AA7"/>
    <w:rsid w:val="00BD0151"/>
    <w:rsid w:val="00BE0EFB"/>
    <w:rsid w:val="00BE6493"/>
    <w:rsid w:val="00BE7339"/>
    <w:rsid w:val="00BF3199"/>
    <w:rsid w:val="00BF474E"/>
    <w:rsid w:val="00C10FE1"/>
    <w:rsid w:val="00C11B8E"/>
    <w:rsid w:val="00C11BDB"/>
    <w:rsid w:val="00C3600E"/>
    <w:rsid w:val="00C41098"/>
    <w:rsid w:val="00C47A9F"/>
    <w:rsid w:val="00C64D6B"/>
    <w:rsid w:val="00C8076B"/>
    <w:rsid w:val="00C840F9"/>
    <w:rsid w:val="00C85B2B"/>
    <w:rsid w:val="00CA6005"/>
    <w:rsid w:val="00CD48EE"/>
    <w:rsid w:val="00CE6359"/>
    <w:rsid w:val="00CF384F"/>
    <w:rsid w:val="00CF6671"/>
    <w:rsid w:val="00D374B2"/>
    <w:rsid w:val="00D4787C"/>
    <w:rsid w:val="00D5742A"/>
    <w:rsid w:val="00D61461"/>
    <w:rsid w:val="00D819F0"/>
    <w:rsid w:val="00DB07A9"/>
    <w:rsid w:val="00DB4E84"/>
    <w:rsid w:val="00DD2A20"/>
    <w:rsid w:val="00DD6476"/>
    <w:rsid w:val="00DE263B"/>
    <w:rsid w:val="00DE6B2F"/>
    <w:rsid w:val="00DF59F9"/>
    <w:rsid w:val="00E04712"/>
    <w:rsid w:val="00E11622"/>
    <w:rsid w:val="00E33457"/>
    <w:rsid w:val="00E451D1"/>
    <w:rsid w:val="00E53BEB"/>
    <w:rsid w:val="00E56809"/>
    <w:rsid w:val="00E63765"/>
    <w:rsid w:val="00E76F6C"/>
    <w:rsid w:val="00E94135"/>
    <w:rsid w:val="00E95AB6"/>
    <w:rsid w:val="00EA261D"/>
    <w:rsid w:val="00EA3EC8"/>
    <w:rsid w:val="00EA6104"/>
    <w:rsid w:val="00EB5017"/>
    <w:rsid w:val="00EB7F17"/>
    <w:rsid w:val="00EC7399"/>
    <w:rsid w:val="00EC7BDC"/>
    <w:rsid w:val="00ED0171"/>
    <w:rsid w:val="00ED60EF"/>
    <w:rsid w:val="00ED68E9"/>
    <w:rsid w:val="00EE43AD"/>
    <w:rsid w:val="00F055B0"/>
    <w:rsid w:val="00F1620A"/>
    <w:rsid w:val="00F4524A"/>
    <w:rsid w:val="00F50334"/>
    <w:rsid w:val="00F563F4"/>
    <w:rsid w:val="00F57F78"/>
    <w:rsid w:val="00F876C9"/>
    <w:rsid w:val="00F902AE"/>
    <w:rsid w:val="00F95440"/>
    <w:rsid w:val="00FD33D0"/>
    <w:rsid w:val="00FE5F93"/>
    <w:rsid w:val="00FF2B7D"/>
    <w:rsid w:val="00FF72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14"/>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7E3A20"/>
    <w:pPr>
      <w:keepNext/>
      <w:jc w:val="center"/>
      <w:outlineLvl w:val="1"/>
    </w:pPr>
    <w:rPr>
      <w:rFonts w:ascii="Arial" w:hAnsi="Arial" w:cs="Arial"/>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semiHidden/>
    <w:unhideWhenUsed/>
    <w:rsid w:val="00EB7F17"/>
    <w:pPr>
      <w:tabs>
        <w:tab w:val="center" w:pos="4252"/>
        <w:tab w:val="right" w:pos="8504"/>
      </w:tabs>
    </w:pPr>
  </w:style>
  <w:style w:type="character" w:customStyle="1" w:styleId="CabealhoChar">
    <w:name w:val="Cabeçalho Char"/>
    <w:basedOn w:val="Fontepargpadro"/>
    <w:link w:val="Cabealho"/>
    <w:uiPriority w:val="99"/>
    <w:semiHidden/>
    <w:rsid w:val="00EB7F17"/>
  </w:style>
  <w:style w:type="paragraph" w:styleId="Rodap">
    <w:name w:val="footer"/>
    <w:basedOn w:val="Normal"/>
    <w:link w:val="RodapChar"/>
    <w:uiPriority w:val="99"/>
    <w:semiHidden/>
    <w:unhideWhenUsed/>
    <w:rsid w:val="00EB7F17"/>
    <w:pPr>
      <w:tabs>
        <w:tab w:val="center" w:pos="4252"/>
        <w:tab w:val="right" w:pos="8504"/>
      </w:tabs>
    </w:pPr>
  </w:style>
  <w:style w:type="character" w:customStyle="1" w:styleId="RodapChar">
    <w:name w:val="Rodapé Char"/>
    <w:basedOn w:val="Fontepargpadro"/>
    <w:link w:val="Rodap"/>
    <w:uiPriority w:val="99"/>
    <w:semiHidden/>
    <w:rsid w:val="00EB7F17"/>
  </w:style>
  <w:style w:type="paragraph" w:styleId="NormalWeb">
    <w:name w:val="Normal (Web)"/>
    <w:basedOn w:val="Normal"/>
    <w:link w:val="NormalWebChar"/>
    <w:rsid w:val="00665114"/>
    <w:pPr>
      <w:spacing w:before="100" w:beforeAutospacing="1" w:after="100" w:afterAutospacing="1"/>
    </w:pPr>
    <w:rPr>
      <w:sz w:val="24"/>
      <w:szCs w:val="24"/>
    </w:rPr>
  </w:style>
  <w:style w:type="character" w:customStyle="1" w:styleId="NormalWebChar">
    <w:name w:val="Normal (Web) Char"/>
    <w:link w:val="NormalWeb"/>
    <w:rsid w:val="00665114"/>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7E3A20"/>
    <w:rPr>
      <w:rFonts w:ascii="Arial" w:eastAsia="Times New Roman" w:hAnsi="Arial" w:cs="Arial"/>
      <w:b/>
      <w:bCs/>
      <w:sz w:val="20"/>
      <w:szCs w:val="24"/>
      <w:lang w:eastAsia="pt-BR"/>
    </w:rPr>
  </w:style>
  <w:style w:type="paragraph" w:styleId="Corpodetexto">
    <w:name w:val="Body Text"/>
    <w:basedOn w:val="Normal"/>
    <w:link w:val="CorpodetextoChar"/>
    <w:semiHidden/>
    <w:rsid w:val="00BA1A8D"/>
    <w:pPr>
      <w:autoSpaceDE w:val="0"/>
      <w:autoSpaceDN w:val="0"/>
      <w:adjustRightInd w:val="0"/>
      <w:ind w:right="-81"/>
      <w:jc w:val="both"/>
    </w:pPr>
    <w:rPr>
      <w:rFonts w:ascii="Arial" w:hAnsi="Arial" w:cs="Arial"/>
      <w:sz w:val="22"/>
      <w:szCs w:val="16"/>
    </w:rPr>
  </w:style>
  <w:style w:type="character" w:customStyle="1" w:styleId="CorpodetextoChar">
    <w:name w:val="Corpo de texto Char"/>
    <w:basedOn w:val="Fontepargpadro"/>
    <w:link w:val="Corpodetexto"/>
    <w:semiHidden/>
    <w:rsid w:val="00BA1A8D"/>
    <w:rPr>
      <w:rFonts w:ascii="Arial" w:eastAsia="Times New Roman" w:hAnsi="Arial" w:cs="Arial"/>
      <w:szCs w:val="16"/>
      <w:lang w:eastAsia="pt-BR"/>
    </w:rPr>
  </w:style>
  <w:style w:type="paragraph" w:styleId="Recuodecorpodetexto">
    <w:name w:val="Body Text Indent"/>
    <w:basedOn w:val="Normal"/>
    <w:link w:val="RecuodecorpodetextoChar"/>
    <w:semiHidden/>
    <w:rsid w:val="00BA1A8D"/>
    <w:pPr>
      <w:ind w:left="4320"/>
      <w:jc w:val="both"/>
    </w:pPr>
    <w:rPr>
      <w:rFonts w:ascii="Tahoma" w:hAnsi="Tahoma" w:cs="Tahoma"/>
      <w:b/>
      <w:bCs/>
      <w:color w:val="000000"/>
      <w:szCs w:val="22"/>
    </w:rPr>
  </w:style>
  <w:style w:type="character" w:customStyle="1" w:styleId="RecuodecorpodetextoChar">
    <w:name w:val="Recuo de corpo de texto Char"/>
    <w:basedOn w:val="Fontepargpadro"/>
    <w:link w:val="Recuodecorpodetexto"/>
    <w:semiHidden/>
    <w:rsid w:val="00BA1A8D"/>
    <w:rPr>
      <w:rFonts w:ascii="Tahoma" w:eastAsia="Times New Roman" w:hAnsi="Tahoma" w:cs="Tahoma"/>
      <w:b/>
      <w:bCs/>
      <w:color w:val="000000"/>
      <w:sz w:val="20"/>
      <w:lang w:eastAsia="pt-BR"/>
    </w:rPr>
  </w:style>
  <w:style w:type="paragraph" w:styleId="Recuodecorpodetexto2">
    <w:name w:val="Body Text Indent 2"/>
    <w:basedOn w:val="Normal"/>
    <w:link w:val="Recuodecorpodetexto2Char"/>
    <w:semiHidden/>
    <w:rsid w:val="00BA1A8D"/>
    <w:pPr>
      <w:ind w:left="284"/>
    </w:pPr>
    <w:rPr>
      <w:szCs w:val="24"/>
    </w:rPr>
  </w:style>
  <w:style w:type="character" w:customStyle="1" w:styleId="Recuodecorpodetexto2Char">
    <w:name w:val="Recuo de corpo de texto 2 Char"/>
    <w:basedOn w:val="Fontepargpadro"/>
    <w:link w:val="Recuodecorpodetexto2"/>
    <w:semiHidden/>
    <w:rsid w:val="00BA1A8D"/>
    <w:rPr>
      <w:rFonts w:ascii="Times New Roman" w:eastAsia="Times New Roman" w:hAnsi="Times New Roman" w:cs="Times New Roman"/>
      <w:sz w:val="20"/>
      <w:szCs w:val="24"/>
      <w:lang w:eastAsia="pt-BR"/>
    </w:rPr>
  </w:style>
  <w:style w:type="paragraph" w:customStyle="1" w:styleId="Numero1">
    <w:name w:val="Numero 1"/>
    <w:basedOn w:val="Normal"/>
    <w:rsid w:val="00BA1A8D"/>
    <w:pPr>
      <w:widowControl w:val="0"/>
      <w:tabs>
        <w:tab w:val="left" w:pos="170"/>
      </w:tabs>
      <w:suppressAutoHyphens/>
      <w:spacing w:before="20"/>
      <w:ind w:left="170" w:hanging="170"/>
      <w:jc w:val="both"/>
    </w:pPr>
    <w:rPr>
      <w:rFonts w:ascii="Arial" w:hAnsi="Arial"/>
      <w:sz w:val="16"/>
      <w:szCs w:val="24"/>
      <w:lang w:val="pt-PT"/>
    </w:rPr>
  </w:style>
  <w:style w:type="table" w:styleId="Tabelacomgrade">
    <w:name w:val="Table Grid"/>
    <w:basedOn w:val="Tabelanormal"/>
    <w:uiPriority w:val="59"/>
    <w:rsid w:val="00F9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C1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14"/>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7E3A20"/>
    <w:pPr>
      <w:keepNext/>
      <w:jc w:val="center"/>
      <w:outlineLvl w:val="1"/>
    </w:pPr>
    <w:rPr>
      <w:rFonts w:ascii="Arial" w:hAnsi="Arial" w:cs="Arial"/>
      <w:b/>
      <w:bCs/>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2749A"/>
    <w:rPr>
      <w:rFonts w:ascii="Tahoma" w:hAnsi="Tahoma" w:cs="Tahoma"/>
      <w:sz w:val="16"/>
      <w:szCs w:val="16"/>
    </w:rPr>
  </w:style>
  <w:style w:type="character" w:customStyle="1" w:styleId="TextodebaloChar">
    <w:name w:val="Texto de balão Char"/>
    <w:basedOn w:val="Fontepargpadro"/>
    <w:link w:val="Textodebalo"/>
    <w:uiPriority w:val="99"/>
    <w:semiHidden/>
    <w:rsid w:val="0012749A"/>
    <w:rPr>
      <w:rFonts w:ascii="Tahoma" w:hAnsi="Tahoma" w:cs="Tahoma"/>
      <w:sz w:val="16"/>
      <w:szCs w:val="16"/>
    </w:rPr>
  </w:style>
  <w:style w:type="paragraph" w:styleId="Cabealho">
    <w:name w:val="header"/>
    <w:basedOn w:val="Normal"/>
    <w:link w:val="CabealhoChar"/>
    <w:uiPriority w:val="99"/>
    <w:semiHidden/>
    <w:unhideWhenUsed/>
    <w:rsid w:val="00EB7F17"/>
    <w:pPr>
      <w:tabs>
        <w:tab w:val="center" w:pos="4252"/>
        <w:tab w:val="right" w:pos="8504"/>
      </w:tabs>
    </w:pPr>
  </w:style>
  <w:style w:type="character" w:customStyle="1" w:styleId="CabealhoChar">
    <w:name w:val="Cabeçalho Char"/>
    <w:basedOn w:val="Fontepargpadro"/>
    <w:link w:val="Cabealho"/>
    <w:uiPriority w:val="99"/>
    <w:semiHidden/>
    <w:rsid w:val="00EB7F17"/>
  </w:style>
  <w:style w:type="paragraph" w:styleId="Rodap">
    <w:name w:val="footer"/>
    <w:basedOn w:val="Normal"/>
    <w:link w:val="RodapChar"/>
    <w:uiPriority w:val="99"/>
    <w:semiHidden/>
    <w:unhideWhenUsed/>
    <w:rsid w:val="00EB7F17"/>
    <w:pPr>
      <w:tabs>
        <w:tab w:val="center" w:pos="4252"/>
        <w:tab w:val="right" w:pos="8504"/>
      </w:tabs>
    </w:pPr>
  </w:style>
  <w:style w:type="character" w:customStyle="1" w:styleId="RodapChar">
    <w:name w:val="Rodapé Char"/>
    <w:basedOn w:val="Fontepargpadro"/>
    <w:link w:val="Rodap"/>
    <w:uiPriority w:val="99"/>
    <w:semiHidden/>
    <w:rsid w:val="00EB7F17"/>
  </w:style>
  <w:style w:type="paragraph" w:styleId="NormalWeb">
    <w:name w:val="Normal (Web)"/>
    <w:basedOn w:val="Normal"/>
    <w:link w:val="NormalWebChar"/>
    <w:rsid w:val="00665114"/>
    <w:pPr>
      <w:spacing w:before="100" w:beforeAutospacing="1" w:after="100" w:afterAutospacing="1"/>
    </w:pPr>
    <w:rPr>
      <w:sz w:val="24"/>
      <w:szCs w:val="24"/>
    </w:rPr>
  </w:style>
  <w:style w:type="character" w:customStyle="1" w:styleId="NormalWebChar">
    <w:name w:val="Normal (Web) Char"/>
    <w:link w:val="NormalWeb"/>
    <w:rsid w:val="00665114"/>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7E3A20"/>
    <w:rPr>
      <w:rFonts w:ascii="Arial" w:eastAsia="Times New Roman" w:hAnsi="Arial" w:cs="Arial"/>
      <w:b/>
      <w:bCs/>
      <w:sz w:val="20"/>
      <w:szCs w:val="24"/>
      <w:lang w:eastAsia="pt-BR"/>
    </w:rPr>
  </w:style>
  <w:style w:type="paragraph" w:styleId="Corpodetexto">
    <w:name w:val="Body Text"/>
    <w:basedOn w:val="Normal"/>
    <w:link w:val="CorpodetextoChar"/>
    <w:semiHidden/>
    <w:rsid w:val="00BA1A8D"/>
    <w:pPr>
      <w:autoSpaceDE w:val="0"/>
      <w:autoSpaceDN w:val="0"/>
      <w:adjustRightInd w:val="0"/>
      <w:ind w:right="-81"/>
      <w:jc w:val="both"/>
    </w:pPr>
    <w:rPr>
      <w:rFonts w:ascii="Arial" w:hAnsi="Arial" w:cs="Arial"/>
      <w:sz w:val="22"/>
      <w:szCs w:val="16"/>
    </w:rPr>
  </w:style>
  <w:style w:type="character" w:customStyle="1" w:styleId="CorpodetextoChar">
    <w:name w:val="Corpo de texto Char"/>
    <w:basedOn w:val="Fontepargpadro"/>
    <w:link w:val="Corpodetexto"/>
    <w:semiHidden/>
    <w:rsid w:val="00BA1A8D"/>
    <w:rPr>
      <w:rFonts w:ascii="Arial" w:eastAsia="Times New Roman" w:hAnsi="Arial" w:cs="Arial"/>
      <w:szCs w:val="16"/>
      <w:lang w:eastAsia="pt-BR"/>
    </w:rPr>
  </w:style>
  <w:style w:type="paragraph" w:styleId="Recuodecorpodetexto">
    <w:name w:val="Body Text Indent"/>
    <w:basedOn w:val="Normal"/>
    <w:link w:val="RecuodecorpodetextoChar"/>
    <w:semiHidden/>
    <w:rsid w:val="00BA1A8D"/>
    <w:pPr>
      <w:ind w:left="4320"/>
      <w:jc w:val="both"/>
    </w:pPr>
    <w:rPr>
      <w:rFonts w:ascii="Tahoma" w:hAnsi="Tahoma" w:cs="Tahoma"/>
      <w:b/>
      <w:bCs/>
      <w:color w:val="000000"/>
      <w:szCs w:val="22"/>
    </w:rPr>
  </w:style>
  <w:style w:type="character" w:customStyle="1" w:styleId="RecuodecorpodetextoChar">
    <w:name w:val="Recuo de corpo de texto Char"/>
    <w:basedOn w:val="Fontepargpadro"/>
    <w:link w:val="Recuodecorpodetexto"/>
    <w:semiHidden/>
    <w:rsid w:val="00BA1A8D"/>
    <w:rPr>
      <w:rFonts w:ascii="Tahoma" w:eastAsia="Times New Roman" w:hAnsi="Tahoma" w:cs="Tahoma"/>
      <w:b/>
      <w:bCs/>
      <w:color w:val="000000"/>
      <w:sz w:val="20"/>
      <w:lang w:eastAsia="pt-BR"/>
    </w:rPr>
  </w:style>
  <w:style w:type="paragraph" w:styleId="Recuodecorpodetexto2">
    <w:name w:val="Body Text Indent 2"/>
    <w:basedOn w:val="Normal"/>
    <w:link w:val="Recuodecorpodetexto2Char"/>
    <w:semiHidden/>
    <w:rsid w:val="00BA1A8D"/>
    <w:pPr>
      <w:ind w:left="284"/>
    </w:pPr>
    <w:rPr>
      <w:szCs w:val="24"/>
    </w:rPr>
  </w:style>
  <w:style w:type="character" w:customStyle="1" w:styleId="Recuodecorpodetexto2Char">
    <w:name w:val="Recuo de corpo de texto 2 Char"/>
    <w:basedOn w:val="Fontepargpadro"/>
    <w:link w:val="Recuodecorpodetexto2"/>
    <w:semiHidden/>
    <w:rsid w:val="00BA1A8D"/>
    <w:rPr>
      <w:rFonts w:ascii="Times New Roman" w:eastAsia="Times New Roman" w:hAnsi="Times New Roman" w:cs="Times New Roman"/>
      <w:sz w:val="20"/>
      <w:szCs w:val="24"/>
      <w:lang w:eastAsia="pt-BR"/>
    </w:rPr>
  </w:style>
  <w:style w:type="paragraph" w:customStyle="1" w:styleId="Numero1">
    <w:name w:val="Numero 1"/>
    <w:basedOn w:val="Normal"/>
    <w:rsid w:val="00BA1A8D"/>
    <w:pPr>
      <w:widowControl w:val="0"/>
      <w:tabs>
        <w:tab w:val="left" w:pos="170"/>
      </w:tabs>
      <w:suppressAutoHyphens/>
      <w:spacing w:before="20"/>
      <w:ind w:left="170" w:hanging="170"/>
      <w:jc w:val="both"/>
    </w:pPr>
    <w:rPr>
      <w:rFonts w:ascii="Arial" w:hAnsi="Arial"/>
      <w:sz w:val="16"/>
      <w:szCs w:val="24"/>
      <w:lang w:val="pt-PT"/>
    </w:rPr>
  </w:style>
  <w:style w:type="table" w:styleId="Tabelacomgrade">
    <w:name w:val="Table Grid"/>
    <w:basedOn w:val="Tabelanormal"/>
    <w:uiPriority w:val="59"/>
    <w:rsid w:val="00F90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90830">
      <w:bodyDiv w:val="1"/>
      <w:marLeft w:val="0"/>
      <w:marRight w:val="0"/>
      <w:marTop w:val="0"/>
      <w:marBottom w:val="0"/>
      <w:divBdr>
        <w:top w:val="none" w:sz="0" w:space="0" w:color="auto"/>
        <w:left w:val="none" w:sz="0" w:space="0" w:color="auto"/>
        <w:bottom w:val="none" w:sz="0" w:space="0" w:color="auto"/>
        <w:right w:val="none" w:sz="0" w:space="0" w:color="auto"/>
      </w:divBdr>
    </w:div>
    <w:div w:id="270282445">
      <w:bodyDiv w:val="1"/>
      <w:marLeft w:val="0"/>
      <w:marRight w:val="0"/>
      <w:marTop w:val="0"/>
      <w:marBottom w:val="0"/>
      <w:divBdr>
        <w:top w:val="none" w:sz="0" w:space="0" w:color="auto"/>
        <w:left w:val="none" w:sz="0" w:space="0" w:color="auto"/>
        <w:bottom w:val="none" w:sz="0" w:space="0" w:color="auto"/>
        <w:right w:val="none" w:sz="0" w:space="0" w:color="auto"/>
      </w:divBdr>
    </w:div>
    <w:div w:id="721829023">
      <w:bodyDiv w:val="1"/>
      <w:marLeft w:val="0"/>
      <w:marRight w:val="0"/>
      <w:marTop w:val="0"/>
      <w:marBottom w:val="0"/>
      <w:divBdr>
        <w:top w:val="none" w:sz="0" w:space="0" w:color="auto"/>
        <w:left w:val="none" w:sz="0" w:space="0" w:color="auto"/>
        <w:bottom w:val="none" w:sz="0" w:space="0" w:color="auto"/>
        <w:right w:val="none" w:sz="0" w:space="0" w:color="auto"/>
      </w:divBdr>
    </w:div>
    <w:div w:id="839321221">
      <w:bodyDiv w:val="1"/>
      <w:marLeft w:val="0"/>
      <w:marRight w:val="0"/>
      <w:marTop w:val="0"/>
      <w:marBottom w:val="0"/>
      <w:divBdr>
        <w:top w:val="none" w:sz="0" w:space="0" w:color="auto"/>
        <w:left w:val="none" w:sz="0" w:space="0" w:color="auto"/>
        <w:bottom w:val="none" w:sz="0" w:space="0" w:color="auto"/>
        <w:right w:val="none" w:sz="0" w:space="0" w:color="auto"/>
      </w:divBdr>
    </w:div>
    <w:div w:id="889456537">
      <w:bodyDiv w:val="1"/>
      <w:marLeft w:val="0"/>
      <w:marRight w:val="0"/>
      <w:marTop w:val="0"/>
      <w:marBottom w:val="0"/>
      <w:divBdr>
        <w:top w:val="none" w:sz="0" w:space="0" w:color="auto"/>
        <w:left w:val="none" w:sz="0" w:space="0" w:color="auto"/>
        <w:bottom w:val="none" w:sz="0" w:space="0" w:color="auto"/>
        <w:right w:val="none" w:sz="0" w:space="0" w:color="auto"/>
      </w:divBdr>
    </w:div>
    <w:div w:id="923878816">
      <w:bodyDiv w:val="1"/>
      <w:marLeft w:val="0"/>
      <w:marRight w:val="0"/>
      <w:marTop w:val="0"/>
      <w:marBottom w:val="0"/>
      <w:divBdr>
        <w:top w:val="none" w:sz="0" w:space="0" w:color="auto"/>
        <w:left w:val="none" w:sz="0" w:space="0" w:color="auto"/>
        <w:bottom w:val="none" w:sz="0" w:space="0" w:color="auto"/>
        <w:right w:val="none" w:sz="0" w:space="0" w:color="auto"/>
      </w:divBdr>
    </w:div>
    <w:div w:id="1203981044">
      <w:bodyDiv w:val="1"/>
      <w:marLeft w:val="0"/>
      <w:marRight w:val="0"/>
      <w:marTop w:val="0"/>
      <w:marBottom w:val="0"/>
      <w:divBdr>
        <w:top w:val="none" w:sz="0" w:space="0" w:color="auto"/>
        <w:left w:val="none" w:sz="0" w:space="0" w:color="auto"/>
        <w:bottom w:val="none" w:sz="0" w:space="0" w:color="auto"/>
        <w:right w:val="none" w:sz="0" w:space="0" w:color="auto"/>
      </w:divBdr>
      <w:divsChild>
        <w:div w:id="1557934827">
          <w:marLeft w:val="0"/>
          <w:marRight w:val="0"/>
          <w:marTop w:val="0"/>
          <w:marBottom w:val="0"/>
          <w:divBdr>
            <w:top w:val="none" w:sz="0" w:space="0" w:color="auto"/>
            <w:left w:val="none" w:sz="0" w:space="0" w:color="auto"/>
            <w:bottom w:val="none" w:sz="0" w:space="0" w:color="auto"/>
            <w:right w:val="none" w:sz="0" w:space="0" w:color="auto"/>
          </w:divBdr>
        </w:div>
        <w:div w:id="1827503525">
          <w:marLeft w:val="0"/>
          <w:marRight w:val="0"/>
          <w:marTop w:val="0"/>
          <w:marBottom w:val="0"/>
          <w:divBdr>
            <w:top w:val="none" w:sz="0" w:space="0" w:color="auto"/>
            <w:left w:val="none" w:sz="0" w:space="0" w:color="auto"/>
            <w:bottom w:val="none" w:sz="0" w:space="0" w:color="auto"/>
            <w:right w:val="none" w:sz="0" w:space="0" w:color="auto"/>
          </w:divBdr>
        </w:div>
        <w:div w:id="1094279817">
          <w:marLeft w:val="0"/>
          <w:marRight w:val="0"/>
          <w:marTop w:val="0"/>
          <w:marBottom w:val="0"/>
          <w:divBdr>
            <w:top w:val="none" w:sz="0" w:space="0" w:color="auto"/>
            <w:left w:val="none" w:sz="0" w:space="0" w:color="auto"/>
            <w:bottom w:val="none" w:sz="0" w:space="0" w:color="auto"/>
            <w:right w:val="none" w:sz="0" w:space="0" w:color="auto"/>
          </w:divBdr>
        </w:div>
      </w:divsChild>
    </w:div>
    <w:div w:id="1444424895">
      <w:bodyDiv w:val="1"/>
      <w:marLeft w:val="0"/>
      <w:marRight w:val="0"/>
      <w:marTop w:val="0"/>
      <w:marBottom w:val="0"/>
      <w:divBdr>
        <w:top w:val="none" w:sz="0" w:space="0" w:color="auto"/>
        <w:left w:val="none" w:sz="0" w:space="0" w:color="auto"/>
        <w:bottom w:val="none" w:sz="0" w:space="0" w:color="auto"/>
        <w:right w:val="none" w:sz="0" w:space="0" w:color="auto"/>
      </w:divBdr>
    </w:div>
    <w:div w:id="1674410188">
      <w:bodyDiv w:val="1"/>
      <w:marLeft w:val="0"/>
      <w:marRight w:val="0"/>
      <w:marTop w:val="0"/>
      <w:marBottom w:val="0"/>
      <w:divBdr>
        <w:top w:val="none" w:sz="0" w:space="0" w:color="auto"/>
        <w:left w:val="none" w:sz="0" w:space="0" w:color="auto"/>
        <w:bottom w:val="none" w:sz="0" w:space="0" w:color="auto"/>
        <w:right w:val="none" w:sz="0" w:space="0" w:color="auto"/>
      </w:divBdr>
    </w:div>
    <w:div w:id="20473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8D3EB-7CBB-4F4A-85BB-A0EAC950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30</Pages>
  <Words>9465</Words>
  <Characters>51114</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Secretaria</cp:lastModifiedBy>
  <cp:revision>12</cp:revision>
  <cp:lastPrinted>2016-03-29T16:28:00Z</cp:lastPrinted>
  <dcterms:created xsi:type="dcterms:W3CDTF">2016-03-29T12:19:00Z</dcterms:created>
  <dcterms:modified xsi:type="dcterms:W3CDTF">2016-03-29T16:29:00Z</dcterms:modified>
</cp:coreProperties>
</file>