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Default="006B0BBF">
      <w:r w:rsidRPr="006B0BBF">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13.8pt;margin-top:6.05pt;width:438pt;height:241.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w:txbxContent>
                <w:p w:rsidR="00036B24" w:rsidRPr="00182530" w:rsidRDefault="00036B24" w:rsidP="00036B24">
                  <w:pPr>
                    <w:pStyle w:val="Corpodetexto"/>
                    <w:rPr>
                      <w:sz w:val="18"/>
                      <w:szCs w:val="18"/>
                    </w:rPr>
                  </w:pPr>
                  <w:r w:rsidRPr="00182530">
                    <w:rPr>
                      <w:sz w:val="18"/>
                      <w:szCs w:val="18"/>
                    </w:rPr>
                    <w:t>ESTADO DE SANTA CATARINA</w:t>
                  </w:r>
                </w:p>
                <w:p w:rsidR="00036B24" w:rsidRPr="00182530" w:rsidRDefault="00036B24" w:rsidP="00036B24">
                  <w:pPr>
                    <w:pStyle w:val="Corpodetexto"/>
                    <w:rPr>
                      <w:sz w:val="18"/>
                      <w:szCs w:val="18"/>
                    </w:rPr>
                  </w:pPr>
                  <w:r w:rsidRPr="00182530">
                    <w:rPr>
                      <w:sz w:val="18"/>
                      <w:szCs w:val="18"/>
                    </w:rPr>
                    <w:t>PREFEITURA MUNICIPAL DE BOCAINA DO SUL</w:t>
                  </w:r>
                </w:p>
                <w:p w:rsidR="00B2621E" w:rsidRPr="00182530" w:rsidRDefault="00B2621E" w:rsidP="00036B24">
                  <w:pPr>
                    <w:pStyle w:val="Corpodetexto"/>
                    <w:rPr>
                      <w:sz w:val="18"/>
                      <w:szCs w:val="18"/>
                    </w:rPr>
                  </w:pPr>
                </w:p>
                <w:p w:rsidR="00036B24" w:rsidRPr="00182530"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r w:rsidRPr="00182530">
                    <w:rPr>
                      <w:rFonts w:ascii="Times New Roman" w:hAnsi="Times New Roman" w:cs="Times New Roman"/>
                      <w:b/>
                      <w:color w:val="000000"/>
                      <w:sz w:val="18"/>
                      <w:szCs w:val="18"/>
                      <w:u w:val="single"/>
                    </w:rPr>
                    <w:t>EXTRATO DE CONTRATO</w:t>
                  </w:r>
                  <w:bookmarkStart w:id="0" w:name="_GoBack"/>
                  <w:bookmarkEnd w:id="0"/>
                </w:p>
                <w:p w:rsidR="00B2621E" w:rsidRPr="00182530"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p>
                <w:p w:rsidR="00036B24" w:rsidRPr="00182530" w:rsidRDefault="00036B24" w:rsidP="00530B71">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182530">
                    <w:rPr>
                      <w:rFonts w:ascii="Times New Roman" w:hAnsi="Times New Roman" w:cs="Times New Roman"/>
                      <w:color w:val="000000"/>
                      <w:sz w:val="18"/>
                      <w:szCs w:val="18"/>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30B71" w:rsidRPr="00182530" w:rsidRDefault="00530B71" w:rsidP="00530B71">
                  <w:pPr>
                    <w:widowControl w:val="0"/>
                    <w:autoSpaceDE w:val="0"/>
                    <w:autoSpaceDN w:val="0"/>
                    <w:adjustRightInd w:val="0"/>
                    <w:spacing w:after="0" w:line="240" w:lineRule="auto"/>
                    <w:jc w:val="both"/>
                    <w:rPr>
                      <w:rFonts w:ascii="Times New Roman" w:hAnsi="Times New Roman" w:cs="Times New Roman"/>
                      <w:color w:val="000000"/>
                      <w:sz w:val="18"/>
                      <w:szCs w:val="18"/>
                    </w:rPr>
                  </w:pPr>
                </w:p>
                <w:p w:rsidR="00867B6B" w:rsidRPr="00182530" w:rsidRDefault="00FC137C" w:rsidP="00530B71">
                  <w:pPr>
                    <w:pStyle w:val="SemEspaamento"/>
                    <w:jc w:val="both"/>
                    <w:rPr>
                      <w:rFonts w:ascii="Times New Roman" w:hAnsi="Times New Roman" w:cs="Times New Roman"/>
                      <w:b/>
                      <w:sz w:val="18"/>
                      <w:szCs w:val="18"/>
                    </w:rPr>
                  </w:pPr>
                  <w:r w:rsidRPr="00182530">
                    <w:rPr>
                      <w:rFonts w:ascii="Times New Roman" w:hAnsi="Times New Roman" w:cs="Times New Roman"/>
                      <w:b/>
                      <w:sz w:val="18"/>
                      <w:szCs w:val="18"/>
                      <w:u w:val="single"/>
                    </w:rPr>
                    <w:t xml:space="preserve"> </w:t>
                  </w:r>
                  <w:proofErr w:type="gramStart"/>
                  <w:r w:rsidRPr="00182530">
                    <w:rPr>
                      <w:rFonts w:ascii="Times New Roman" w:hAnsi="Times New Roman" w:cs="Times New Roman"/>
                      <w:b/>
                      <w:sz w:val="18"/>
                      <w:szCs w:val="18"/>
                      <w:u w:val="single"/>
                    </w:rPr>
                    <w:t>1</w:t>
                  </w:r>
                  <w:proofErr w:type="gramEnd"/>
                  <w:r w:rsidRPr="00182530">
                    <w:rPr>
                      <w:rFonts w:ascii="Times New Roman" w:hAnsi="Times New Roman" w:cs="Times New Roman"/>
                      <w:b/>
                      <w:sz w:val="18"/>
                      <w:szCs w:val="18"/>
                      <w:u w:val="single"/>
                    </w:rPr>
                    <w:t xml:space="preserve"> º Termo Aditivo a</w:t>
                  </w:r>
                  <w:r w:rsidR="00182530" w:rsidRPr="00182530">
                    <w:rPr>
                      <w:rFonts w:ascii="Times New Roman" w:hAnsi="Times New Roman" w:cs="Times New Roman"/>
                      <w:b/>
                      <w:sz w:val="18"/>
                      <w:szCs w:val="18"/>
                      <w:u w:val="single"/>
                    </w:rPr>
                    <w:t xml:space="preserve">o </w:t>
                  </w:r>
                  <w:r w:rsidR="00036B24" w:rsidRPr="00182530">
                    <w:rPr>
                      <w:rFonts w:ascii="Times New Roman" w:hAnsi="Times New Roman" w:cs="Times New Roman"/>
                      <w:b/>
                      <w:sz w:val="18"/>
                      <w:szCs w:val="18"/>
                      <w:u w:val="single"/>
                    </w:rPr>
                    <w:t xml:space="preserve">Processo: </w:t>
                  </w:r>
                  <w:r w:rsidRPr="00182530">
                    <w:rPr>
                      <w:rFonts w:ascii="Times New Roman" w:hAnsi="Times New Roman" w:cs="Times New Roman"/>
                      <w:b/>
                      <w:sz w:val="18"/>
                      <w:szCs w:val="18"/>
                      <w:u w:val="single"/>
                    </w:rPr>
                    <w:t>49/2015</w:t>
                  </w:r>
                  <w:r w:rsidR="00036B24" w:rsidRPr="00182530">
                    <w:rPr>
                      <w:rFonts w:ascii="Times New Roman" w:hAnsi="Times New Roman" w:cs="Times New Roman"/>
                      <w:b/>
                      <w:sz w:val="18"/>
                      <w:szCs w:val="18"/>
                    </w:rPr>
                    <w:t>,</w:t>
                  </w:r>
                  <w:r w:rsidR="00036B24" w:rsidRPr="00182530">
                    <w:rPr>
                      <w:rFonts w:ascii="Times New Roman" w:hAnsi="Times New Roman" w:cs="Times New Roman"/>
                      <w:sz w:val="18"/>
                      <w:szCs w:val="18"/>
                    </w:rPr>
                    <w:t xml:space="preserve"> </w:t>
                  </w:r>
                  <w:r w:rsidR="00B2621E" w:rsidRPr="00182530">
                    <w:rPr>
                      <w:rFonts w:ascii="Times New Roman" w:hAnsi="Times New Roman" w:cs="Times New Roman"/>
                      <w:sz w:val="18"/>
                      <w:szCs w:val="18"/>
                    </w:rPr>
                    <w:t xml:space="preserve"> </w:t>
                  </w:r>
                  <w:r w:rsidRPr="00182530">
                    <w:rPr>
                      <w:rFonts w:ascii="Times New Roman" w:hAnsi="Times New Roman" w:cs="Times New Roman"/>
                      <w:b/>
                      <w:sz w:val="18"/>
                      <w:szCs w:val="18"/>
                      <w:u w:val="single"/>
                    </w:rPr>
                    <w:t xml:space="preserve"> chamamento Publico</w:t>
                  </w:r>
                  <w:r w:rsidR="005F08CD" w:rsidRPr="00182530">
                    <w:rPr>
                      <w:rFonts w:ascii="Times New Roman" w:hAnsi="Times New Roman" w:cs="Times New Roman"/>
                      <w:b/>
                      <w:sz w:val="18"/>
                      <w:szCs w:val="18"/>
                      <w:u w:val="single"/>
                    </w:rPr>
                    <w:t xml:space="preserve"> </w:t>
                  </w:r>
                  <w:r w:rsidR="00036B24" w:rsidRPr="00182530">
                    <w:rPr>
                      <w:rFonts w:ascii="Times New Roman" w:hAnsi="Times New Roman" w:cs="Times New Roman"/>
                      <w:b/>
                      <w:sz w:val="18"/>
                      <w:szCs w:val="18"/>
                      <w:u w:val="single"/>
                    </w:rPr>
                    <w:t>Nº</w:t>
                  </w:r>
                  <w:r w:rsidR="00867B6B" w:rsidRPr="00182530">
                    <w:rPr>
                      <w:rFonts w:ascii="Times New Roman" w:hAnsi="Times New Roman" w:cs="Times New Roman"/>
                      <w:b/>
                      <w:sz w:val="18"/>
                      <w:szCs w:val="18"/>
                      <w:u w:val="single"/>
                    </w:rPr>
                    <w:t xml:space="preserve"> 0</w:t>
                  </w:r>
                  <w:r w:rsidRPr="00182530">
                    <w:rPr>
                      <w:rFonts w:ascii="Times New Roman" w:hAnsi="Times New Roman" w:cs="Times New Roman"/>
                      <w:b/>
                      <w:sz w:val="18"/>
                      <w:szCs w:val="18"/>
                      <w:u w:val="single"/>
                    </w:rPr>
                    <w:t>1</w:t>
                  </w:r>
                  <w:r w:rsidR="00B2621E" w:rsidRPr="00182530">
                    <w:rPr>
                      <w:rFonts w:ascii="Times New Roman" w:hAnsi="Times New Roman" w:cs="Times New Roman"/>
                      <w:b/>
                      <w:sz w:val="18"/>
                      <w:szCs w:val="18"/>
                      <w:u w:val="single"/>
                    </w:rPr>
                    <w:t>/2015</w:t>
                  </w:r>
                  <w:r w:rsidR="00036B24" w:rsidRPr="00182530">
                    <w:rPr>
                      <w:rFonts w:ascii="Times New Roman" w:hAnsi="Times New Roman" w:cs="Times New Roman"/>
                      <w:sz w:val="18"/>
                      <w:szCs w:val="18"/>
                    </w:rPr>
                    <w:t xml:space="preserve">, Objeto: </w:t>
                  </w:r>
                  <w:r w:rsidR="005F08CD" w:rsidRPr="00182530">
                    <w:rPr>
                      <w:rFonts w:ascii="Times New Roman" w:hAnsi="Times New Roman" w:cs="Times New Roman"/>
                      <w:sz w:val="18"/>
                      <w:szCs w:val="18"/>
                    </w:rPr>
                    <w:t>“</w:t>
                  </w:r>
                  <w:r w:rsidRPr="00182530">
                    <w:rPr>
                      <w:rFonts w:ascii="Times New Roman" w:hAnsi="Times New Roman" w:cs="Times New Roman"/>
                      <w:sz w:val="18"/>
                      <w:szCs w:val="18"/>
                    </w:rPr>
                    <w:t>cadastramento de Agricultores Familiares e Empreendedores Familiares Rurais, para fornecimento de gêneros alimentícios da agricultura familiar, para utilização no Programa de Alimentação Esco</w:t>
                  </w:r>
                  <w:r w:rsidR="00182530" w:rsidRPr="00182530">
                    <w:rPr>
                      <w:rFonts w:ascii="Times New Roman" w:hAnsi="Times New Roman" w:cs="Times New Roman"/>
                      <w:sz w:val="18"/>
                      <w:szCs w:val="18"/>
                    </w:rPr>
                    <w:t>lar da Rede Municipal de Ensino</w:t>
                  </w:r>
                  <w:r w:rsidR="00B26905" w:rsidRPr="00182530">
                    <w:rPr>
                      <w:rFonts w:ascii="Times New Roman" w:hAnsi="Times New Roman" w:cs="Times New Roman"/>
                      <w:sz w:val="18"/>
                      <w:szCs w:val="18"/>
                    </w:rPr>
                    <w:t xml:space="preserve">, </w:t>
                  </w:r>
                  <w:r w:rsidR="00036B24" w:rsidRPr="00182530">
                    <w:rPr>
                      <w:rFonts w:ascii="Times New Roman" w:hAnsi="Times New Roman" w:cs="Times New Roman"/>
                      <w:b/>
                      <w:sz w:val="18"/>
                      <w:szCs w:val="18"/>
                    </w:rPr>
                    <w:t xml:space="preserve">Vigência: </w:t>
                  </w:r>
                  <w:r w:rsidR="00182530" w:rsidRPr="00182530">
                    <w:rPr>
                      <w:rFonts w:ascii="Times New Roman" w:hAnsi="Times New Roman" w:cs="Times New Roman"/>
                      <w:sz w:val="18"/>
                      <w:szCs w:val="18"/>
                    </w:rPr>
                    <w:t>1</w:t>
                  </w:r>
                  <w:r w:rsidR="00B26905" w:rsidRPr="00182530">
                    <w:rPr>
                      <w:rFonts w:ascii="Times New Roman" w:hAnsi="Times New Roman" w:cs="Times New Roman"/>
                      <w:sz w:val="18"/>
                      <w:szCs w:val="18"/>
                    </w:rPr>
                    <w:t>4</w:t>
                  </w:r>
                  <w:r w:rsidR="00B2621E" w:rsidRPr="00182530">
                    <w:rPr>
                      <w:rFonts w:ascii="Times New Roman" w:hAnsi="Times New Roman" w:cs="Times New Roman"/>
                      <w:sz w:val="18"/>
                      <w:szCs w:val="18"/>
                    </w:rPr>
                    <w:t>/0</w:t>
                  </w:r>
                  <w:r w:rsidR="00182530" w:rsidRPr="00182530">
                    <w:rPr>
                      <w:rFonts w:ascii="Times New Roman" w:hAnsi="Times New Roman" w:cs="Times New Roman"/>
                      <w:sz w:val="18"/>
                      <w:szCs w:val="18"/>
                    </w:rPr>
                    <w:t>7</w:t>
                  </w:r>
                  <w:r w:rsidR="00036B24" w:rsidRPr="00182530">
                    <w:rPr>
                      <w:rFonts w:ascii="Times New Roman" w:hAnsi="Times New Roman" w:cs="Times New Roman"/>
                      <w:sz w:val="18"/>
                      <w:szCs w:val="18"/>
                    </w:rPr>
                    <w:t>/201</w:t>
                  </w:r>
                  <w:r w:rsidR="00182530" w:rsidRPr="00182530">
                    <w:rPr>
                      <w:rFonts w:ascii="Times New Roman" w:hAnsi="Times New Roman" w:cs="Times New Roman"/>
                      <w:sz w:val="18"/>
                      <w:szCs w:val="18"/>
                    </w:rPr>
                    <w:t>6</w:t>
                  </w:r>
                  <w:r w:rsidR="00036B24" w:rsidRPr="00182530">
                    <w:rPr>
                      <w:rFonts w:ascii="Times New Roman" w:hAnsi="Times New Roman" w:cs="Times New Roman"/>
                      <w:sz w:val="18"/>
                      <w:szCs w:val="18"/>
                    </w:rPr>
                    <w:t xml:space="preserve"> á 31/12/201</w:t>
                  </w:r>
                  <w:r w:rsidR="00182530" w:rsidRPr="00182530">
                    <w:rPr>
                      <w:rFonts w:ascii="Times New Roman" w:hAnsi="Times New Roman" w:cs="Times New Roman"/>
                      <w:sz w:val="18"/>
                      <w:szCs w:val="18"/>
                    </w:rPr>
                    <w:t>6</w:t>
                  </w:r>
                  <w:r w:rsidR="00036B24" w:rsidRPr="00182530">
                    <w:rPr>
                      <w:rFonts w:ascii="Times New Roman" w:hAnsi="Times New Roman" w:cs="Times New Roman"/>
                      <w:sz w:val="18"/>
                      <w:szCs w:val="18"/>
                    </w:rPr>
                    <w:t xml:space="preserve">, </w:t>
                  </w:r>
                  <w:r w:rsidR="00B2621E" w:rsidRPr="00182530">
                    <w:rPr>
                      <w:rFonts w:ascii="Times New Roman" w:hAnsi="Times New Roman" w:cs="Times New Roman"/>
                      <w:b/>
                      <w:sz w:val="18"/>
                      <w:szCs w:val="18"/>
                    </w:rPr>
                    <w:t>Contratado</w:t>
                  </w:r>
                  <w:r w:rsidR="00182530" w:rsidRPr="00182530">
                    <w:rPr>
                      <w:rFonts w:ascii="Times New Roman" w:hAnsi="Times New Roman" w:cs="Times New Roman"/>
                      <w:b/>
                      <w:sz w:val="18"/>
                      <w:szCs w:val="18"/>
                    </w:rPr>
                    <w:t>s</w:t>
                  </w:r>
                  <w:r w:rsidR="00B2621E" w:rsidRPr="00182530">
                    <w:rPr>
                      <w:rFonts w:ascii="Times New Roman" w:hAnsi="Times New Roman" w:cs="Times New Roman"/>
                      <w:b/>
                      <w:sz w:val="18"/>
                      <w:szCs w:val="18"/>
                    </w:rPr>
                    <w:t>:</w:t>
                  </w:r>
                  <w:r w:rsidR="00B2621E" w:rsidRPr="00182530">
                    <w:rPr>
                      <w:rFonts w:ascii="Times New Roman" w:eastAsia="Times New Roman" w:hAnsi="Times New Roman" w:cs="Times New Roman"/>
                      <w:spacing w:val="-4"/>
                      <w:sz w:val="18"/>
                      <w:szCs w:val="18"/>
                    </w:rPr>
                    <w:t xml:space="preserve"> </w:t>
                  </w:r>
                  <w:r w:rsidR="00182530" w:rsidRPr="00182530">
                    <w:rPr>
                      <w:rStyle w:val="Forte"/>
                      <w:rFonts w:ascii="Times New Roman" w:hAnsi="Times New Roman"/>
                      <w:sz w:val="18"/>
                      <w:szCs w:val="18"/>
                    </w:rPr>
                    <w:t xml:space="preserve"> Orlando Ribeiro Melo</w:t>
                  </w:r>
                  <w:r w:rsidR="00B2621E" w:rsidRPr="00182530">
                    <w:rPr>
                      <w:rFonts w:ascii="Times New Roman" w:hAnsi="Times New Roman" w:cs="Times New Roman"/>
                      <w:sz w:val="18"/>
                      <w:szCs w:val="18"/>
                    </w:rPr>
                    <w:t>,</w:t>
                  </w:r>
                  <w:r w:rsidR="00B2621E" w:rsidRPr="00182530">
                    <w:rPr>
                      <w:rFonts w:ascii="Times New Roman" w:hAnsi="Times New Roman" w:cs="Times New Roman"/>
                      <w:b/>
                      <w:bCs/>
                      <w:sz w:val="18"/>
                      <w:szCs w:val="18"/>
                    </w:rPr>
                    <w:t xml:space="preserve"> </w:t>
                  </w:r>
                  <w:r w:rsidR="00182530" w:rsidRPr="00182530">
                    <w:rPr>
                      <w:rFonts w:ascii="Times New Roman" w:hAnsi="Times New Roman" w:cs="Times New Roman"/>
                      <w:sz w:val="18"/>
                      <w:szCs w:val="18"/>
                    </w:rPr>
                    <w:t>CPF</w:t>
                  </w:r>
                  <w:r w:rsidR="00B2621E" w:rsidRPr="00182530">
                    <w:rPr>
                      <w:rFonts w:ascii="Times New Roman" w:hAnsi="Times New Roman" w:cs="Times New Roman"/>
                      <w:sz w:val="18"/>
                      <w:szCs w:val="18"/>
                    </w:rPr>
                    <w:t xml:space="preserve"> sob nº  </w:t>
                  </w:r>
                  <w:r w:rsidR="00182530" w:rsidRPr="00182530">
                    <w:rPr>
                      <w:rFonts w:ascii="Times New Roman" w:hAnsi="Times New Roman" w:cs="Times New Roman"/>
                      <w:sz w:val="18"/>
                      <w:szCs w:val="18"/>
                    </w:rPr>
                    <w:t xml:space="preserve">461.983.939-68, </w:t>
                  </w:r>
                  <w:r w:rsidR="00182530" w:rsidRPr="00182530">
                    <w:rPr>
                      <w:rFonts w:ascii="Times New Roman" w:hAnsi="Times New Roman" w:cs="Times New Roman"/>
                      <w:b/>
                      <w:sz w:val="18"/>
                      <w:szCs w:val="18"/>
                    </w:rPr>
                    <w:t>Marlene Barcelos</w:t>
                  </w:r>
                  <w:r w:rsidR="00182530" w:rsidRPr="00182530">
                    <w:rPr>
                      <w:rFonts w:ascii="Times New Roman" w:hAnsi="Times New Roman" w:cs="Times New Roman"/>
                      <w:sz w:val="18"/>
                      <w:szCs w:val="18"/>
                    </w:rPr>
                    <w:t>, CPF sob nº049.149.819-55,</w:t>
                  </w:r>
                  <w:r w:rsidR="00BC21A5">
                    <w:rPr>
                      <w:rFonts w:ascii="Times New Roman" w:hAnsi="Times New Roman" w:cs="Times New Roman"/>
                      <w:sz w:val="18"/>
                      <w:szCs w:val="18"/>
                    </w:rPr>
                    <w:t xml:space="preserve"> </w:t>
                  </w:r>
                  <w:proofErr w:type="spellStart"/>
                  <w:r w:rsidR="00182530" w:rsidRPr="00182530">
                    <w:rPr>
                      <w:rFonts w:ascii="Times New Roman" w:hAnsi="Times New Roman" w:cs="Times New Roman"/>
                      <w:b/>
                      <w:sz w:val="18"/>
                      <w:szCs w:val="18"/>
                    </w:rPr>
                    <w:t>Hueliton</w:t>
                  </w:r>
                  <w:proofErr w:type="spellEnd"/>
                  <w:r w:rsidR="00182530" w:rsidRPr="00182530">
                    <w:rPr>
                      <w:rFonts w:ascii="Times New Roman" w:hAnsi="Times New Roman" w:cs="Times New Roman"/>
                      <w:b/>
                      <w:sz w:val="18"/>
                      <w:szCs w:val="18"/>
                    </w:rPr>
                    <w:t xml:space="preserve"> Ribeiro de Liz</w:t>
                  </w:r>
                  <w:r w:rsidR="00182530" w:rsidRPr="00182530">
                    <w:rPr>
                      <w:rFonts w:ascii="Times New Roman" w:hAnsi="Times New Roman" w:cs="Times New Roman"/>
                      <w:sz w:val="18"/>
                      <w:szCs w:val="18"/>
                    </w:rPr>
                    <w:t xml:space="preserve">, CPF sob nº091.213.039-32, </w:t>
                  </w:r>
                  <w:r w:rsidR="00182530" w:rsidRPr="00182530">
                    <w:rPr>
                      <w:rFonts w:ascii="Times New Roman" w:hAnsi="Times New Roman" w:cs="Times New Roman"/>
                      <w:b/>
                      <w:sz w:val="18"/>
                      <w:szCs w:val="18"/>
                    </w:rPr>
                    <w:t>Elizete Ribeiro da Rosa</w:t>
                  </w:r>
                  <w:r w:rsidR="00182530" w:rsidRPr="00182530">
                    <w:rPr>
                      <w:rFonts w:ascii="Times New Roman" w:hAnsi="Times New Roman" w:cs="Times New Roman"/>
                      <w:sz w:val="18"/>
                      <w:szCs w:val="18"/>
                    </w:rPr>
                    <w:t xml:space="preserve"> CPF sob nº892.433.409-30 </w:t>
                  </w:r>
                  <w:proofErr w:type="spellStart"/>
                  <w:r w:rsidR="00182530" w:rsidRPr="00182530">
                    <w:rPr>
                      <w:rFonts w:ascii="Times New Roman" w:hAnsi="Times New Roman" w:cs="Times New Roman"/>
                      <w:b/>
                      <w:sz w:val="18"/>
                      <w:szCs w:val="18"/>
                    </w:rPr>
                    <w:t>Angelita</w:t>
                  </w:r>
                  <w:proofErr w:type="spellEnd"/>
                  <w:r w:rsidR="00182530" w:rsidRPr="00182530">
                    <w:rPr>
                      <w:rFonts w:ascii="Times New Roman" w:hAnsi="Times New Roman" w:cs="Times New Roman"/>
                      <w:b/>
                      <w:sz w:val="18"/>
                      <w:szCs w:val="18"/>
                    </w:rPr>
                    <w:t xml:space="preserve"> </w:t>
                  </w:r>
                  <w:proofErr w:type="spellStart"/>
                  <w:r w:rsidR="00182530" w:rsidRPr="00182530">
                    <w:rPr>
                      <w:rFonts w:ascii="Times New Roman" w:hAnsi="Times New Roman" w:cs="Times New Roman"/>
                      <w:b/>
                      <w:sz w:val="18"/>
                      <w:szCs w:val="18"/>
                    </w:rPr>
                    <w:t>Vírginia</w:t>
                  </w:r>
                  <w:proofErr w:type="spellEnd"/>
                  <w:r w:rsidR="00182530" w:rsidRPr="00182530">
                    <w:rPr>
                      <w:rFonts w:ascii="Times New Roman" w:hAnsi="Times New Roman" w:cs="Times New Roman"/>
                      <w:b/>
                      <w:sz w:val="18"/>
                      <w:szCs w:val="18"/>
                    </w:rPr>
                    <w:t xml:space="preserve"> </w:t>
                  </w:r>
                  <w:proofErr w:type="spellStart"/>
                  <w:r w:rsidR="00182530" w:rsidRPr="00182530">
                    <w:rPr>
                      <w:rFonts w:ascii="Times New Roman" w:hAnsi="Times New Roman" w:cs="Times New Roman"/>
                      <w:b/>
                      <w:sz w:val="18"/>
                      <w:szCs w:val="18"/>
                    </w:rPr>
                    <w:t>Taruhn</w:t>
                  </w:r>
                  <w:proofErr w:type="spellEnd"/>
                  <w:r w:rsidR="00182530" w:rsidRPr="00182530">
                    <w:rPr>
                      <w:rFonts w:ascii="Times New Roman" w:hAnsi="Times New Roman" w:cs="Times New Roman"/>
                      <w:sz w:val="18"/>
                      <w:szCs w:val="18"/>
                    </w:rPr>
                    <w:t xml:space="preserve"> </w:t>
                  </w:r>
                  <w:r w:rsidR="00182530" w:rsidRPr="00182530">
                    <w:rPr>
                      <w:rFonts w:ascii="Times New Roman" w:hAnsi="Times New Roman" w:cs="Times New Roman"/>
                      <w:b/>
                      <w:sz w:val="18"/>
                      <w:szCs w:val="18"/>
                    </w:rPr>
                    <w:t>Pessoa</w:t>
                  </w:r>
                  <w:r w:rsidR="00182530" w:rsidRPr="00182530">
                    <w:rPr>
                      <w:rFonts w:ascii="Times New Roman" w:hAnsi="Times New Roman" w:cs="Times New Roman"/>
                      <w:sz w:val="18"/>
                      <w:szCs w:val="18"/>
                    </w:rPr>
                    <w:t xml:space="preserve">, CPF sob nº 004.422.929-10, </w:t>
                  </w:r>
                  <w:r w:rsidR="00182530" w:rsidRPr="00182530">
                    <w:rPr>
                      <w:rFonts w:ascii="Times New Roman" w:hAnsi="Times New Roman" w:cs="Times New Roman"/>
                      <w:b/>
                      <w:sz w:val="18"/>
                      <w:szCs w:val="18"/>
                    </w:rPr>
                    <w:t xml:space="preserve">Pedro </w:t>
                  </w:r>
                  <w:proofErr w:type="spellStart"/>
                  <w:r w:rsidR="00182530" w:rsidRPr="00182530">
                    <w:rPr>
                      <w:rFonts w:ascii="Times New Roman" w:hAnsi="Times New Roman" w:cs="Times New Roman"/>
                      <w:b/>
                      <w:sz w:val="18"/>
                      <w:szCs w:val="18"/>
                    </w:rPr>
                    <w:t>Alaor</w:t>
                  </w:r>
                  <w:proofErr w:type="spellEnd"/>
                  <w:r w:rsidR="00182530" w:rsidRPr="00182530">
                    <w:rPr>
                      <w:rFonts w:ascii="Times New Roman" w:hAnsi="Times New Roman" w:cs="Times New Roman"/>
                      <w:b/>
                      <w:sz w:val="18"/>
                      <w:szCs w:val="18"/>
                    </w:rPr>
                    <w:t xml:space="preserve"> de Liz</w:t>
                  </w:r>
                  <w:r w:rsidR="00182530" w:rsidRPr="00182530">
                    <w:rPr>
                      <w:rFonts w:ascii="Times New Roman" w:hAnsi="Times New Roman" w:cs="Times New Roman"/>
                      <w:sz w:val="18"/>
                      <w:szCs w:val="18"/>
                    </w:rPr>
                    <w:t xml:space="preserve">, CPF sob nº673.287.689-91, </w:t>
                  </w:r>
                  <w:r w:rsidR="00182530" w:rsidRPr="00182530">
                    <w:rPr>
                      <w:rFonts w:ascii="Times New Roman" w:hAnsi="Times New Roman" w:cs="Times New Roman"/>
                      <w:b/>
                      <w:sz w:val="18"/>
                      <w:szCs w:val="18"/>
                    </w:rPr>
                    <w:t>Antonio Milton Amarante</w:t>
                  </w:r>
                  <w:r w:rsidR="00182530" w:rsidRPr="00182530">
                    <w:rPr>
                      <w:rFonts w:ascii="Times New Roman" w:hAnsi="Times New Roman" w:cs="Times New Roman"/>
                      <w:sz w:val="18"/>
                      <w:szCs w:val="18"/>
                    </w:rPr>
                    <w:t>, CPF sob nº 690.992.009-00</w:t>
                  </w:r>
                  <w:r w:rsidR="00BC21A5">
                    <w:rPr>
                      <w:rFonts w:ascii="Times New Roman" w:hAnsi="Times New Roman" w:cs="Times New Roman"/>
                      <w:sz w:val="18"/>
                      <w:szCs w:val="18"/>
                    </w:rPr>
                    <w:t xml:space="preserve">, </w:t>
                  </w:r>
                  <w:r w:rsidR="00BC21A5" w:rsidRPr="00BC21A5">
                    <w:rPr>
                      <w:rFonts w:ascii="Times New Roman" w:hAnsi="Times New Roman" w:cs="Times New Roman"/>
                      <w:b/>
                      <w:sz w:val="18"/>
                      <w:szCs w:val="18"/>
                    </w:rPr>
                    <w:t>Maristela das graças Pessoa Machado</w:t>
                  </w:r>
                  <w:r w:rsidR="00BC21A5">
                    <w:rPr>
                      <w:rFonts w:ascii="Times New Roman" w:hAnsi="Times New Roman" w:cs="Times New Roman"/>
                      <w:b/>
                      <w:sz w:val="18"/>
                      <w:szCs w:val="18"/>
                    </w:rPr>
                    <w:t xml:space="preserve">, </w:t>
                  </w:r>
                  <w:r w:rsidR="00BC21A5" w:rsidRPr="00182530">
                    <w:rPr>
                      <w:rFonts w:ascii="Times New Roman" w:hAnsi="Times New Roman" w:cs="Times New Roman"/>
                      <w:sz w:val="18"/>
                      <w:szCs w:val="18"/>
                    </w:rPr>
                    <w:t xml:space="preserve">CPF sob </w:t>
                  </w:r>
                  <w:r w:rsidR="00BC21A5">
                    <w:rPr>
                      <w:rFonts w:ascii="Times New Roman" w:hAnsi="Times New Roman" w:cs="Times New Roman"/>
                      <w:sz w:val="18"/>
                      <w:szCs w:val="18"/>
                    </w:rPr>
                    <w:t xml:space="preserve">050.727.139-46, </w:t>
                  </w:r>
                  <w:r w:rsidR="00BC21A5" w:rsidRPr="00BC21A5">
                    <w:rPr>
                      <w:rFonts w:ascii="Times New Roman" w:hAnsi="Times New Roman" w:cs="Times New Roman"/>
                      <w:b/>
                      <w:sz w:val="18"/>
                      <w:szCs w:val="18"/>
                    </w:rPr>
                    <w:t xml:space="preserve">Julio Cesar </w:t>
                  </w:r>
                  <w:proofErr w:type="spellStart"/>
                  <w:r w:rsidR="00BC21A5" w:rsidRPr="00BC21A5">
                    <w:rPr>
                      <w:rFonts w:ascii="Times New Roman" w:hAnsi="Times New Roman" w:cs="Times New Roman"/>
                      <w:b/>
                      <w:sz w:val="18"/>
                      <w:szCs w:val="18"/>
                    </w:rPr>
                    <w:t>Córdova</w:t>
                  </w:r>
                  <w:proofErr w:type="spellEnd"/>
                  <w:r w:rsidR="00BC21A5" w:rsidRPr="00BC21A5">
                    <w:rPr>
                      <w:rFonts w:ascii="Times New Roman" w:hAnsi="Times New Roman" w:cs="Times New Roman"/>
                      <w:b/>
                      <w:sz w:val="18"/>
                      <w:szCs w:val="18"/>
                    </w:rPr>
                    <w:t xml:space="preserve"> de Liz</w:t>
                  </w:r>
                  <w:r w:rsidR="00BC21A5">
                    <w:rPr>
                      <w:rFonts w:ascii="Times New Roman" w:hAnsi="Times New Roman" w:cs="Times New Roman"/>
                      <w:sz w:val="18"/>
                      <w:szCs w:val="18"/>
                    </w:rPr>
                    <w:t xml:space="preserve"> ,</w:t>
                  </w:r>
                  <w:r w:rsidR="00BC21A5" w:rsidRPr="00BC21A5">
                    <w:rPr>
                      <w:rFonts w:ascii="Times New Roman" w:hAnsi="Times New Roman" w:cs="Times New Roman"/>
                      <w:sz w:val="18"/>
                      <w:szCs w:val="18"/>
                    </w:rPr>
                    <w:t xml:space="preserve"> </w:t>
                  </w:r>
                  <w:r w:rsidR="00BC21A5" w:rsidRPr="00182530">
                    <w:rPr>
                      <w:rFonts w:ascii="Times New Roman" w:hAnsi="Times New Roman" w:cs="Times New Roman"/>
                      <w:sz w:val="18"/>
                      <w:szCs w:val="18"/>
                    </w:rPr>
                    <w:t>CPF sob nº</w:t>
                  </w:r>
                  <w:r w:rsidR="00BC21A5">
                    <w:rPr>
                      <w:rFonts w:ascii="Times New Roman" w:hAnsi="Times New Roman" w:cs="Times New Roman"/>
                      <w:sz w:val="18"/>
                      <w:szCs w:val="18"/>
                    </w:rPr>
                    <w:t xml:space="preserve"> 033.748.339-69, </w:t>
                  </w:r>
                  <w:r w:rsidR="00BC21A5" w:rsidRPr="00BC21A5">
                    <w:rPr>
                      <w:rFonts w:ascii="Times New Roman" w:hAnsi="Times New Roman" w:cs="Times New Roman"/>
                      <w:b/>
                      <w:sz w:val="18"/>
                      <w:szCs w:val="18"/>
                    </w:rPr>
                    <w:t>Jose Joel Paes Rodrigues</w:t>
                  </w:r>
                  <w:r w:rsidR="00BC21A5">
                    <w:rPr>
                      <w:rFonts w:ascii="Times New Roman" w:hAnsi="Times New Roman" w:cs="Times New Roman"/>
                      <w:sz w:val="18"/>
                      <w:szCs w:val="18"/>
                    </w:rPr>
                    <w:t xml:space="preserve">, </w:t>
                  </w:r>
                  <w:r w:rsidR="00BC21A5" w:rsidRPr="00182530">
                    <w:rPr>
                      <w:rFonts w:ascii="Times New Roman" w:hAnsi="Times New Roman" w:cs="Times New Roman"/>
                      <w:sz w:val="18"/>
                      <w:szCs w:val="18"/>
                    </w:rPr>
                    <w:t>CPF sob nº</w:t>
                  </w:r>
                  <w:r w:rsidR="00BC21A5">
                    <w:rPr>
                      <w:rFonts w:ascii="Times New Roman" w:hAnsi="Times New Roman" w:cs="Times New Roman"/>
                      <w:sz w:val="18"/>
                      <w:szCs w:val="18"/>
                    </w:rPr>
                    <w:t xml:space="preserve">017.573.239-61, </w:t>
                  </w:r>
                  <w:proofErr w:type="spellStart"/>
                  <w:r w:rsidR="00BC21A5" w:rsidRPr="00BC21A5">
                    <w:rPr>
                      <w:rFonts w:ascii="Times New Roman" w:hAnsi="Times New Roman" w:cs="Times New Roman"/>
                      <w:b/>
                      <w:sz w:val="18"/>
                      <w:szCs w:val="18"/>
                    </w:rPr>
                    <w:t>Arlita</w:t>
                  </w:r>
                  <w:proofErr w:type="spellEnd"/>
                  <w:r w:rsidR="00BC21A5" w:rsidRPr="00BC21A5">
                    <w:rPr>
                      <w:rFonts w:ascii="Times New Roman" w:hAnsi="Times New Roman" w:cs="Times New Roman"/>
                      <w:b/>
                      <w:sz w:val="18"/>
                      <w:szCs w:val="18"/>
                    </w:rPr>
                    <w:t xml:space="preserve"> de Souza Vaz Liz</w:t>
                  </w:r>
                  <w:r w:rsidR="00BC21A5">
                    <w:rPr>
                      <w:rFonts w:ascii="Times New Roman" w:hAnsi="Times New Roman" w:cs="Times New Roman"/>
                      <w:sz w:val="18"/>
                      <w:szCs w:val="18"/>
                    </w:rPr>
                    <w:t xml:space="preserve">, </w:t>
                  </w:r>
                  <w:r w:rsidR="00BC21A5" w:rsidRPr="00182530">
                    <w:rPr>
                      <w:rFonts w:ascii="Times New Roman" w:hAnsi="Times New Roman" w:cs="Times New Roman"/>
                      <w:sz w:val="18"/>
                      <w:szCs w:val="18"/>
                    </w:rPr>
                    <w:t>CPF sob nº</w:t>
                  </w:r>
                  <w:r w:rsidR="00BC21A5">
                    <w:rPr>
                      <w:rFonts w:ascii="Times New Roman" w:hAnsi="Times New Roman" w:cs="Times New Roman"/>
                      <w:sz w:val="18"/>
                      <w:szCs w:val="18"/>
                    </w:rPr>
                    <w:t>021.595.839-01.</w:t>
                  </w:r>
                </w:p>
                <w:p w:rsidR="00530B71" w:rsidRPr="00182530" w:rsidRDefault="00530B71" w:rsidP="00530B71">
                  <w:pPr>
                    <w:pStyle w:val="SemEspaamento"/>
                    <w:jc w:val="both"/>
                    <w:rPr>
                      <w:rFonts w:ascii="Times New Roman" w:hAnsi="Times New Roman" w:cs="Times New Roman"/>
                      <w:b/>
                      <w:sz w:val="18"/>
                      <w:szCs w:val="18"/>
                    </w:rPr>
                  </w:pPr>
                </w:p>
                <w:p w:rsidR="00036B24" w:rsidRPr="00182530" w:rsidRDefault="00036B24" w:rsidP="00530B71">
                  <w:pPr>
                    <w:widowControl w:val="0"/>
                    <w:autoSpaceDE w:val="0"/>
                    <w:autoSpaceDN w:val="0"/>
                    <w:adjustRightInd w:val="0"/>
                    <w:spacing w:after="0" w:line="240" w:lineRule="auto"/>
                    <w:jc w:val="both"/>
                    <w:rPr>
                      <w:rFonts w:ascii="Times New Roman" w:hAnsi="Times New Roman" w:cs="Times New Roman"/>
                      <w:sz w:val="18"/>
                      <w:szCs w:val="18"/>
                    </w:rPr>
                  </w:pPr>
                  <w:r w:rsidRPr="00182530">
                    <w:rPr>
                      <w:rFonts w:ascii="Times New Roman" w:hAnsi="Times New Roman" w:cs="Times New Roman"/>
                      <w:color w:val="000000"/>
                      <w:sz w:val="18"/>
                      <w:szCs w:val="18"/>
                    </w:rPr>
                    <w:t>Bocaina do Sul,</w:t>
                  </w:r>
                  <w:r w:rsidR="00B2621E" w:rsidRPr="00182530">
                    <w:rPr>
                      <w:rFonts w:ascii="Times New Roman" w:hAnsi="Times New Roman" w:cs="Times New Roman"/>
                      <w:color w:val="000000"/>
                      <w:sz w:val="18"/>
                      <w:szCs w:val="18"/>
                    </w:rPr>
                    <w:t xml:space="preserve"> </w:t>
                  </w:r>
                  <w:r w:rsidR="00182530" w:rsidRPr="00182530">
                    <w:rPr>
                      <w:rFonts w:ascii="Times New Roman" w:hAnsi="Times New Roman" w:cs="Times New Roman"/>
                      <w:color w:val="000000"/>
                      <w:sz w:val="18"/>
                      <w:szCs w:val="18"/>
                    </w:rPr>
                    <w:t xml:space="preserve">14 </w:t>
                  </w:r>
                  <w:r w:rsidRPr="00182530">
                    <w:rPr>
                      <w:rFonts w:ascii="Times New Roman" w:hAnsi="Times New Roman" w:cs="Times New Roman"/>
                      <w:color w:val="000000"/>
                      <w:sz w:val="18"/>
                      <w:szCs w:val="18"/>
                    </w:rPr>
                    <w:t>de</w:t>
                  </w:r>
                  <w:r w:rsidR="00182530" w:rsidRPr="00182530">
                    <w:rPr>
                      <w:rFonts w:ascii="Times New Roman" w:hAnsi="Times New Roman" w:cs="Times New Roman"/>
                      <w:color w:val="000000"/>
                      <w:sz w:val="18"/>
                      <w:szCs w:val="18"/>
                    </w:rPr>
                    <w:t xml:space="preserve"> Julho </w:t>
                  </w:r>
                  <w:r w:rsidR="00867B6B" w:rsidRPr="00182530">
                    <w:rPr>
                      <w:rFonts w:ascii="Times New Roman" w:hAnsi="Times New Roman" w:cs="Times New Roman"/>
                      <w:color w:val="000000"/>
                      <w:sz w:val="18"/>
                      <w:szCs w:val="18"/>
                    </w:rPr>
                    <w:t>de 201</w:t>
                  </w:r>
                  <w:r w:rsidR="00182530" w:rsidRPr="00182530">
                    <w:rPr>
                      <w:rFonts w:ascii="Times New Roman" w:hAnsi="Times New Roman" w:cs="Times New Roman"/>
                      <w:color w:val="000000"/>
                      <w:sz w:val="18"/>
                      <w:szCs w:val="18"/>
                    </w:rPr>
                    <w:t>6</w:t>
                  </w:r>
                  <w:r w:rsidR="00182530">
                    <w:rPr>
                      <w:rFonts w:ascii="Times New Roman" w:hAnsi="Times New Roman" w:cs="Times New Roman"/>
                      <w:color w:val="000000"/>
                      <w:sz w:val="18"/>
                      <w:szCs w:val="18"/>
                    </w:rPr>
                    <w:t>.</w:t>
                  </w:r>
                </w:p>
                <w:p w:rsidR="00036B24" w:rsidRPr="00182530" w:rsidRDefault="00036B24" w:rsidP="00530B71">
                  <w:pPr>
                    <w:pStyle w:val="Corpodetexto"/>
                    <w:rPr>
                      <w:sz w:val="18"/>
                      <w:szCs w:val="18"/>
                    </w:rPr>
                  </w:pPr>
                  <w:r w:rsidRPr="00182530">
                    <w:rPr>
                      <w:b/>
                      <w:bCs/>
                      <w:sz w:val="18"/>
                      <w:szCs w:val="18"/>
                    </w:rPr>
                    <w:t xml:space="preserve">LUIS CARLOS SCHMULER – </w:t>
                  </w:r>
                  <w:r w:rsidRPr="00182530">
                    <w:rPr>
                      <w:sz w:val="18"/>
                      <w:szCs w:val="18"/>
                    </w:rPr>
                    <w:t>Prefeito Municipal.</w:t>
                  </w:r>
                </w:p>
              </w:txbxContent>
            </v:textbox>
          </v:shape>
        </w:pict>
      </w:r>
    </w:p>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B26905" w:rsidRDefault="00B26905" w:rsidP="00B26905">
      <w:pPr>
        <w:pStyle w:val="Textoembloco"/>
        <w:ind w:left="0" w:right="27" w:firstLine="0"/>
        <w:rPr>
          <w:rFonts w:ascii="Segoe UI Light" w:hAnsi="Segoe UI Light"/>
          <w:bCs/>
        </w:rPr>
      </w:pPr>
    </w:p>
    <w:sectPr w:rsidR="00B26905"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C2900"/>
    <w:rsid w:val="00182530"/>
    <w:rsid w:val="001E1D39"/>
    <w:rsid w:val="004E5D98"/>
    <w:rsid w:val="00504824"/>
    <w:rsid w:val="00530B71"/>
    <w:rsid w:val="005601A6"/>
    <w:rsid w:val="005D1C35"/>
    <w:rsid w:val="005F08CD"/>
    <w:rsid w:val="006B0BBF"/>
    <w:rsid w:val="006F1588"/>
    <w:rsid w:val="00807E3B"/>
    <w:rsid w:val="00867B6B"/>
    <w:rsid w:val="00892368"/>
    <w:rsid w:val="00904005"/>
    <w:rsid w:val="009F3CAB"/>
    <w:rsid w:val="00A16B95"/>
    <w:rsid w:val="00A67AEF"/>
    <w:rsid w:val="00B2621E"/>
    <w:rsid w:val="00B26905"/>
    <w:rsid w:val="00B82C22"/>
    <w:rsid w:val="00BC21A5"/>
    <w:rsid w:val="00C12598"/>
    <w:rsid w:val="00C6642B"/>
    <w:rsid w:val="00F23F23"/>
    <w:rsid w:val="00F44B02"/>
    <w:rsid w:val="00FC13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2016-10-18T18:05:00Z</cp:lastPrinted>
  <dcterms:created xsi:type="dcterms:W3CDTF">2016-10-18T18:05:00Z</dcterms:created>
  <dcterms:modified xsi:type="dcterms:W3CDTF">2016-10-18T18:05:00Z</dcterms:modified>
</cp:coreProperties>
</file>