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2B6725" w14:textId="77777777" w:rsidR="00192BCF" w:rsidRPr="00B26905" w:rsidRDefault="00192BCF" w:rsidP="00192BCF">
      <w:r>
        <w:rPr>
          <w:noProof/>
          <w:sz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A982E8" wp14:editId="41605FDC">
                <wp:simplePos x="0" y="0"/>
                <wp:positionH relativeFrom="column">
                  <wp:posOffset>-154012</wp:posOffset>
                </wp:positionH>
                <wp:positionV relativeFrom="paragraph">
                  <wp:posOffset>-255026</wp:posOffset>
                </wp:positionV>
                <wp:extent cx="4420926" cy="3868616"/>
                <wp:effectExtent l="0" t="0" r="17780" b="1778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0926" cy="38686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732B00" w14:textId="77777777" w:rsidR="00192BCF" w:rsidRPr="007C106C" w:rsidRDefault="00192BCF" w:rsidP="00614D9C">
                            <w:pPr>
                              <w:pStyle w:val="Corpodetexto"/>
                              <w:rPr>
                                <w:sz w:val="18"/>
                                <w:szCs w:val="18"/>
                              </w:rPr>
                            </w:pPr>
                            <w:r w:rsidRPr="007C106C">
                              <w:rPr>
                                <w:sz w:val="18"/>
                                <w:szCs w:val="18"/>
                              </w:rPr>
                              <w:t>ESTADO DE SANTA CATARINA</w:t>
                            </w:r>
                          </w:p>
                          <w:p w14:paraId="7F455DF0" w14:textId="77777777" w:rsidR="00192BCF" w:rsidRDefault="00192BCF" w:rsidP="00614D9C">
                            <w:pPr>
                              <w:pStyle w:val="Corpodetexto"/>
                              <w:rPr>
                                <w:sz w:val="18"/>
                                <w:szCs w:val="18"/>
                              </w:rPr>
                            </w:pPr>
                            <w:r w:rsidRPr="007C106C">
                              <w:rPr>
                                <w:sz w:val="18"/>
                                <w:szCs w:val="18"/>
                              </w:rPr>
                              <w:t>PREFEITURA MUNICIPAL DE BOCAINA DO SUL</w:t>
                            </w:r>
                          </w:p>
                          <w:p w14:paraId="2331B035" w14:textId="77777777" w:rsidR="00192BCF" w:rsidRPr="007C106C" w:rsidRDefault="00192BCF" w:rsidP="00614D9C">
                            <w:pPr>
                              <w:pStyle w:val="Corpodetex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441AA02" w14:textId="55659CC8" w:rsidR="00192BCF" w:rsidRPr="00EA14ED" w:rsidRDefault="00192BCF" w:rsidP="00614D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A14ED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EXTRA</w:t>
                            </w:r>
                            <w:r w:rsidR="003C5EC2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TO DE DISPENSA DE LICITAÇÃO Nº14</w:t>
                            </w:r>
                            <w:r w:rsidR="00EA14ED" w:rsidRPr="00EA14ED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/2022</w:t>
                            </w:r>
                          </w:p>
                          <w:p w14:paraId="2623F6E1" w14:textId="1FD19A9F" w:rsidR="00192BCF" w:rsidRPr="00EA14ED" w:rsidRDefault="00192BCF" w:rsidP="00614D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A14ED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Processo Administrativo nº </w:t>
                            </w:r>
                            <w:r w:rsidR="003C5EC2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66</w:t>
                            </w:r>
                            <w:r w:rsidR="00EA14ED" w:rsidRPr="00EA14ED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/2022</w:t>
                            </w:r>
                            <w:r w:rsidRPr="00EA14ED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CC2DBA5" w14:textId="77777777" w:rsidR="00192BCF" w:rsidRPr="00EA14ED" w:rsidRDefault="00192BCF" w:rsidP="00614D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6A7134D6" w14:textId="4778FE80" w:rsidR="00192BCF" w:rsidRPr="00614D9C" w:rsidRDefault="00192BCF" w:rsidP="00614D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A14ED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O Município de </w:t>
                            </w:r>
                            <w:r w:rsidRPr="00614D9C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Bocaina do Sul, pessoa jurídica de direito público interno, inscrita no CNPJ/MF sob nº 01.606.852/0001-90, representados pelo Prefeito Municipal, JOÃO EDUARDO DELLA JUSTINA, em cumprimento ao art. 68 da Lei Orgânica do Município de Bocaina do Sul, ao artigo 26 da lei 8.666/93, e ao princípio da publicidade (art. 37 da CF/1988), torna público como requisito para sua eficácia, que foi instaurad</w:t>
                            </w:r>
                            <w:r w:rsidR="003C5EC2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o o processo de Dispensa supramencionada</w:t>
                            </w:r>
                            <w:r w:rsidRPr="00614D9C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, nos termos que segue:</w:t>
                            </w:r>
                          </w:p>
                          <w:p w14:paraId="6C4F6E16" w14:textId="77777777" w:rsidR="006242F0" w:rsidRPr="00614D9C" w:rsidRDefault="006242F0" w:rsidP="00614D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1404E52A" w14:textId="60B3BBA4" w:rsidR="00192BCF" w:rsidRPr="00614D9C" w:rsidRDefault="00192BCF" w:rsidP="00614D9C">
                            <w:pPr>
                              <w:pStyle w:val="Corpodetexto"/>
                              <w:rPr>
                                <w:sz w:val="18"/>
                                <w:szCs w:val="18"/>
                              </w:rPr>
                            </w:pPr>
                            <w:r w:rsidRPr="00614D9C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Dispensa de Licitação nº </w:t>
                            </w:r>
                            <w:r w:rsidR="003C5EC2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14</w:t>
                            </w:r>
                            <w:r w:rsidR="00EA14ED" w:rsidRPr="00614D9C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/2022</w:t>
                            </w:r>
                            <w:r w:rsidRPr="00614D9C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 – Processo Administrativo nº </w:t>
                            </w:r>
                            <w:r w:rsidR="003C5EC2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66</w:t>
                            </w:r>
                            <w:r w:rsidR="00EA14ED" w:rsidRPr="00614D9C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/2022</w:t>
                            </w:r>
                            <w:r w:rsidRPr="00614D9C">
                              <w:rPr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  <w:r w:rsidRPr="00614D9C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14D9C">
                              <w:rPr>
                                <w:b/>
                                <w:sz w:val="18"/>
                                <w:szCs w:val="18"/>
                              </w:rPr>
                              <w:t>Contratante:</w:t>
                            </w:r>
                            <w:r w:rsidRPr="00614D9C">
                              <w:rPr>
                                <w:color w:val="000000" w:themeColor="text1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14D9C">
                              <w:rPr>
                                <w:sz w:val="18"/>
                                <w:szCs w:val="18"/>
                              </w:rPr>
                              <w:t>PREFEITURA MUNICIPAL DE BOCAINA DO SUL</w:t>
                            </w:r>
                            <w:r w:rsidRPr="00614D9C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– SC (CNPJ n.</w:t>
                            </w:r>
                            <w:r w:rsidRPr="00614D9C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01.606.852/0001-90</w:t>
                            </w:r>
                            <w:r w:rsidRPr="00614D9C">
                              <w:rPr>
                                <w:b/>
                                <w:sz w:val="18"/>
                                <w:szCs w:val="18"/>
                              </w:rPr>
                              <w:t>).</w:t>
                            </w:r>
                            <w:bookmarkStart w:id="0" w:name="_Hlk110520292"/>
                          </w:p>
                          <w:p w14:paraId="1AD8338F" w14:textId="42684C78" w:rsidR="00192BCF" w:rsidRPr="00614D9C" w:rsidRDefault="00192BCF" w:rsidP="00614D9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14D9C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>Contratada:</w:t>
                            </w:r>
                            <w:r w:rsidRPr="00614D9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C5EC2">
                              <w:rPr>
                                <w:rFonts w:ascii="Times New Roman" w:hAnsi="Times New Roman" w:cs="Times New Roman"/>
                                <w:spacing w:val="-4"/>
                                <w:sz w:val="18"/>
                                <w:szCs w:val="18"/>
                              </w:rPr>
                              <w:t>Agro Líder Ltda.</w:t>
                            </w:r>
                            <w:bookmarkStart w:id="1" w:name="_GoBack"/>
                            <w:bookmarkEnd w:id="1"/>
                            <w:r w:rsidR="003C5EC2">
                              <w:rPr>
                                <w:rFonts w:ascii="Times New Roman" w:hAnsi="Times New Roman" w:cs="Times New Roman"/>
                                <w:spacing w:val="-4"/>
                                <w:sz w:val="18"/>
                                <w:szCs w:val="18"/>
                              </w:rPr>
                              <w:t>, inscrito no CNPJ</w:t>
                            </w:r>
                            <w:r w:rsidR="00614D9C" w:rsidRPr="00614D9C">
                              <w:rPr>
                                <w:rFonts w:ascii="Times New Roman" w:hAnsi="Times New Roman" w:cs="Times New Roman"/>
                                <w:spacing w:val="-4"/>
                                <w:sz w:val="18"/>
                                <w:szCs w:val="18"/>
                              </w:rPr>
                              <w:t xml:space="preserve"> sob nº </w:t>
                            </w:r>
                            <w:r w:rsidR="003C5EC2">
                              <w:rPr>
                                <w:rFonts w:ascii="Times New Roman" w:hAnsi="Times New Roman" w:cs="Times New Roman"/>
                                <w:spacing w:val="-4"/>
                                <w:sz w:val="18"/>
                                <w:szCs w:val="18"/>
                              </w:rPr>
                              <w:t>05.443.140/0001-</w:t>
                            </w:r>
                            <w:proofErr w:type="gramStart"/>
                            <w:r w:rsidR="003C5EC2">
                              <w:rPr>
                                <w:rFonts w:ascii="Times New Roman" w:hAnsi="Times New Roman" w:cs="Times New Roman"/>
                                <w:spacing w:val="-4"/>
                                <w:sz w:val="18"/>
                                <w:szCs w:val="18"/>
                              </w:rPr>
                              <w:t>58</w:t>
                            </w:r>
                            <w:proofErr w:type="gramEnd"/>
                          </w:p>
                          <w:bookmarkEnd w:id="0"/>
                          <w:p w14:paraId="35CD1093" w14:textId="189F3416" w:rsidR="006242F0" w:rsidRPr="00614D9C" w:rsidRDefault="00192BCF" w:rsidP="00614D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14D9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Objeto: </w:t>
                            </w:r>
                            <w:r w:rsidR="003C5EC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Aquisição de larvicida Biológico BTI</w:t>
                            </w:r>
                            <w:proofErr w:type="gramStart"/>
                            <w:r w:rsidR="006242F0" w:rsidRPr="00614D9C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gramEnd"/>
                            <w:r w:rsidR="006242F0" w:rsidRPr="00614D9C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Processo de dispensa nº </w:t>
                            </w:r>
                            <w:r w:rsidR="00EA14ED" w:rsidRPr="00614D9C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0</w:t>
                            </w:r>
                            <w:r w:rsidR="003C5EC2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14</w:t>
                            </w:r>
                            <w:r w:rsidR="00EA14ED" w:rsidRPr="00614D9C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/2022</w:t>
                            </w:r>
                            <w:r w:rsidR="006242F0" w:rsidRPr="00614D9C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proposta da CONTR</w:t>
                            </w:r>
                            <w:r w:rsidR="00676AD4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ATADA</w:t>
                            </w:r>
                          </w:p>
                          <w:p w14:paraId="461AEBE8" w14:textId="09C3295C" w:rsidR="00192BCF" w:rsidRPr="00614D9C" w:rsidRDefault="00192BCF" w:rsidP="00614D9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</w:pPr>
                            <w:r w:rsidRPr="00614D9C">
                              <w:rPr>
                                <w:rFonts w:ascii="Times New Roman" w:eastAsia="Calibri" w:hAnsi="Times New Roman" w:cs="Times New Roman"/>
                                <w:bCs/>
                                <w:sz w:val="18"/>
                                <w:szCs w:val="18"/>
                              </w:rPr>
                              <w:t xml:space="preserve">Fundamento legal: </w:t>
                            </w:r>
                            <w:r w:rsidRPr="00614D9C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 xml:space="preserve">Lei 8666/1993, art.24 Inciso </w:t>
                            </w:r>
                            <w:proofErr w:type="gramStart"/>
                            <w:r w:rsidR="00614D9C" w:rsidRPr="00614D9C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>X</w:t>
                            </w:r>
                            <w:proofErr w:type="gramEnd"/>
                          </w:p>
                          <w:p w14:paraId="11D9049E" w14:textId="7E931191" w:rsidR="00192BCF" w:rsidRPr="00614D9C" w:rsidRDefault="00192BCF" w:rsidP="00614D9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bookmarkStart w:id="2" w:name="_Hlk110520311"/>
                            <w:r w:rsidRPr="00614D9C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 xml:space="preserve">Valor do Contrato: </w:t>
                            </w:r>
                            <w:r w:rsidRPr="00614D9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R$ </w:t>
                            </w:r>
                            <w:r w:rsidR="003C5EC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15.192,00</w:t>
                            </w:r>
                          </w:p>
                          <w:bookmarkEnd w:id="2"/>
                          <w:p w14:paraId="4D92D300" w14:textId="77777777" w:rsidR="00192BCF" w:rsidRPr="00614D9C" w:rsidRDefault="00192BCF" w:rsidP="00614D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14B58A48" w14:textId="2021CE3B" w:rsidR="00192BCF" w:rsidRPr="007C106C" w:rsidRDefault="00192BCF" w:rsidP="00614D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14D9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Bocaina do Sul, </w:t>
                            </w:r>
                            <w:r w:rsidR="003C5EC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31 Outubro</w:t>
                            </w:r>
                            <w:r w:rsidR="00EA14ED" w:rsidRPr="00614D9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2022</w:t>
                            </w:r>
                            <w:r w:rsidRPr="003F30A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</w:t>
                            </w:r>
                          </w:p>
                          <w:p w14:paraId="1386B97C" w14:textId="77777777" w:rsidR="00192BCF" w:rsidRDefault="00192BCF" w:rsidP="00614D9C">
                            <w:pPr>
                              <w:pStyle w:val="Corpodetex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32868EE8" w14:textId="77777777" w:rsidR="00192BCF" w:rsidRDefault="00192BCF" w:rsidP="00614D9C">
                            <w:pPr>
                              <w:pStyle w:val="Corpodetex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JOÃO EDUARDO DELLA JUSTINA</w:t>
                            </w:r>
                          </w:p>
                          <w:p w14:paraId="6F253158" w14:textId="77777777" w:rsidR="00192BCF" w:rsidRPr="007C106C" w:rsidRDefault="00192BCF" w:rsidP="00614D9C">
                            <w:pPr>
                              <w:pStyle w:val="Corpodetexto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C106C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C106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Prefeito Municipal.</w:t>
                            </w:r>
                          </w:p>
                          <w:p w14:paraId="00E2FFB9" w14:textId="77777777" w:rsidR="00192BCF" w:rsidRPr="007C106C" w:rsidRDefault="00192BCF" w:rsidP="00614D9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1F790E56" w14:textId="77777777" w:rsidR="00192BCF" w:rsidRPr="007C106C" w:rsidRDefault="00192BCF" w:rsidP="00614D9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227C094" w14:textId="77777777" w:rsidR="00192BCF" w:rsidRPr="007C106C" w:rsidRDefault="00192BCF" w:rsidP="00614D9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A13A9BF" w14:textId="77777777" w:rsidR="00192BCF" w:rsidRPr="007C106C" w:rsidRDefault="00192BCF" w:rsidP="00614D9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F63DA84" w14:textId="77777777" w:rsidR="00192BCF" w:rsidRPr="007C106C" w:rsidRDefault="00192BCF" w:rsidP="00614D9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12.15pt;margin-top:-20.1pt;width:348.1pt;height:30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EoLMQIAAFcEAAAOAAAAZHJzL2Uyb0RvYy54bWysVNuO0zAQfUfiHyy/07ShLW3UdLV0KUJa&#10;LtIuHzB1nMbC8RjbbbJ8PWOnWyLgCZEHy+MZH585M5PNTd9qdpbOKzQln02mnEkjsFLmWPKvj/tX&#10;K858AFOBRiNL/iQ9v9m+fLHpbCFzbFBX0jECMb7obMmbEGyRZV40sgU/QSsNOWt0LQQy3TGrHHSE&#10;3uosn06XWYeusg6F9J5O7wYn3yb8upYifK5rLwPTJSduIa0urYe4ZtsNFEcHtlHiQgP+gUULytCj&#10;V6g7CMBOTv0B1Srh0GMdJgLbDOtaCZlyoGxm09+yeWjAypQLiePtVSb//2DFp/MXx1RFtePMQEsl&#10;2oHqgVWSPco+IMujRp31BYU+WAoO/VvsY3zM19t7FN88M7hrwBzlrXPYNRIq4jiLN7PR1QHHR5BD&#10;9xEregxOARNQX7s2ApIkjNCpVk/X+hAPJuhwPs+n63zJmSDf69VytZwt0xtQPF+3zof3ElsWNyV3&#10;1AAJHs73PkQ6UDyHJPqoVbVXWifDHQ877dgZqFn26bug+3GYNqwr+XqRLwYFxj4/hpim728QrQrU&#10;9Vq1JV9dg6CIur0zVerJAEoPe6KszUXIqN2gYugP/aUwB6yeSFKHQ3fTNNKmQfeDs446u+T++wmc&#10;5Ex/MFSW9Ww+j6OQjPniTU6GG3sOYw8YQVAlD5wN210YxudknTo29NLQCAZvqZS1SiLHmg+sLryp&#10;e5P2l0mL4zG2U9Sv/8H2JwAAAP//AwBQSwMEFAAGAAgAAAAhAE9MftviAAAACwEAAA8AAABkcnMv&#10;ZG93bnJldi54bWxMj8tOwzAQRfdI/IM1SGxQazcNaRPiVAgJBDsoVdm6yTSJ8CPYbhr+nmEFuxnN&#10;0Z1zy81kNBvRh95ZCYu5AIa2dk1vWwm798fZGliIyjZKO4sSvjHAprq8KFXRuLN9w3EbW0YhNhRK&#10;QhfjUHAe6g6NCnM3oKXb0XmjIq2+5Y1XZwo3midCZNyo3tKHTg340GH9uT0ZCev0efwIL8vXfZ0d&#10;dR5vVuPTl5fy+mq6vwMWcYp/MPzqkzpU5HRwJ9sEpiXMknRJKA2pSIARka0WObCDhNssF8Crkv/v&#10;UP0AAAD//wMAUEsBAi0AFAAGAAgAAAAhALaDOJL+AAAA4QEAABMAAAAAAAAAAAAAAAAAAAAAAFtD&#10;b250ZW50X1R5cGVzXS54bWxQSwECLQAUAAYACAAAACEAOP0h/9YAAACUAQAACwAAAAAAAAAAAAAA&#10;AAAvAQAAX3JlbHMvLnJlbHNQSwECLQAUAAYACAAAACEAKlhKCzECAABXBAAADgAAAAAAAAAAAAAA&#10;AAAuAgAAZHJzL2Uyb0RvYy54bWxQSwECLQAUAAYACAAAACEAT0x+2+IAAAALAQAADwAAAAAAAAAA&#10;AAAAAACLBAAAZHJzL2Rvd25yZXYueG1sUEsFBgAAAAAEAAQA8wAAAJoFAAAAAA==&#10;">
                <v:textbox>
                  <w:txbxContent>
                    <w:p w14:paraId="0A732B00" w14:textId="77777777" w:rsidR="00192BCF" w:rsidRPr="007C106C" w:rsidRDefault="00192BCF" w:rsidP="00614D9C">
                      <w:pPr>
                        <w:pStyle w:val="Corpodetexto"/>
                        <w:rPr>
                          <w:sz w:val="18"/>
                          <w:szCs w:val="18"/>
                        </w:rPr>
                      </w:pPr>
                      <w:r w:rsidRPr="007C106C">
                        <w:rPr>
                          <w:sz w:val="18"/>
                          <w:szCs w:val="18"/>
                        </w:rPr>
                        <w:t>ESTADO DE SANTA CATARINA</w:t>
                      </w:r>
                    </w:p>
                    <w:p w14:paraId="7F455DF0" w14:textId="77777777" w:rsidR="00192BCF" w:rsidRDefault="00192BCF" w:rsidP="00614D9C">
                      <w:pPr>
                        <w:pStyle w:val="Corpodetexto"/>
                        <w:rPr>
                          <w:sz w:val="18"/>
                          <w:szCs w:val="18"/>
                        </w:rPr>
                      </w:pPr>
                      <w:r w:rsidRPr="007C106C">
                        <w:rPr>
                          <w:sz w:val="18"/>
                          <w:szCs w:val="18"/>
                        </w:rPr>
                        <w:t>PREFEITURA MUNICIPAL DE BOCAINA DO SUL</w:t>
                      </w:r>
                    </w:p>
                    <w:p w14:paraId="2331B035" w14:textId="77777777" w:rsidR="00192BCF" w:rsidRPr="007C106C" w:rsidRDefault="00192BCF" w:rsidP="00614D9C">
                      <w:pPr>
                        <w:pStyle w:val="Corpodetexto"/>
                        <w:rPr>
                          <w:sz w:val="18"/>
                          <w:szCs w:val="18"/>
                        </w:rPr>
                      </w:pPr>
                    </w:p>
                    <w:p w14:paraId="4441AA02" w14:textId="55659CC8" w:rsidR="00192BCF" w:rsidRPr="00EA14ED" w:rsidRDefault="00192BCF" w:rsidP="00614D9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 w:rsidRPr="00EA14ED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EXTRA</w:t>
                      </w:r>
                      <w:r w:rsidR="003C5EC2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TO DE DISPENSA DE LICITAÇÃO Nº14</w:t>
                      </w:r>
                      <w:r w:rsidR="00EA14ED" w:rsidRPr="00EA14ED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/2022</w:t>
                      </w:r>
                    </w:p>
                    <w:p w14:paraId="2623F6E1" w14:textId="1FD19A9F" w:rsidR="00192BCF" w:rsidRPr="00EA14ED" w:rsidRDefault="00192BCF" w:rsidP="00614D9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EA14ED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 xml:space="preserve">Processo Administrativo nº </w:t>
                      </w:r>
                      <w:r w:rsidR="003C5EC2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66</w:t>
                      </w:r>
                      <w:r w:rsidR="00EA14ED" w:rsidRPr="00EA14ED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/2022</w:t>
                      </w:r>
                      <w:r w:rsidRPr="00EA14ED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CC2DBA5" w14:textId="77777777" w:rsidR="00192BCF" w:rsidRPr="00EA14ED" w:rsidRDefault="00192BCF" w:rsidP="00614D9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  <w:p w14:paraId="6A7134D6" w14:textId="4778FE80" w:rsidR="00192BCF" w:rsidRPr="00614D9C" w:rsidRDefault="00192BCF" w:rsidP="00614D9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  <w:r w:rsidRPr="00EA14ED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O Município de </w:t>
                      </w:r>
                      <w:r w:rsidRPr="00614D9C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Bocaina do Sul, pessoa jurídica de direito público interno, inscrita no CNPJ/MF sob nº 01.606.852/0001-90, representados pelo Prefeito Municipal, JOÃO EDUARDO DELLA JUSTINA, em cumprimento ao art. 68 da Lei Orgânica do Município de Bocaina do Sul, ao artigo 26 da lei 8.666/93, e ao princípio da publicidade (art. 37 da CF/1988), torna público como requisito para sua eficácia, que foi instaurad</w:t>
                      </w:r>
                      <w:r w:rsidR="003C5EC2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o o processo de Dispensa supramencionada</w:t>
                      </w:r>
                      <w:r w:rsidRPr="00614D9C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, nos termos que segue:</w:t>
                      </w:r>
                    </w:p>
                    <w:p w14:paraId="6C4F6E16" w14:textId="77777777" w:rsidR="006242F0" w:rsidRPr="00614D9C" w:rsidRDefault="006242F0" w:rsidP="00614D9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</w:p>
                    <w:p w14:paraId="1404E52A" w14:textId="60B3BBA4" w:rsidR="00192BCF" w:rsidRPr="00614D9C" w:rsidRDefault="00192BCF" w:rsidP="00614D9C">
                      <w:pPr>
                        <w:pStyle w:val="Corpodetexto"/>
                        <w:rPr>
                          <w:sz w:val="18"/>
                          <w:szCs w:val="18"/>
                        </w:rPr>
                      </w:pPr>
                      <w:r w:rsidRPr="00614D9C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Dispensa de Licitação nº </w:t>
                      </w:r>
                      <w:r w:rsidR="003C5EC2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14</w:t>
                      </w:r>
                      <w:r w:rsidR="00EA14ED" w:rsidRPr="00614D9C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/2022</w:t>
                      </w:r>
                      <w:r w:rsidRPr="00614D9C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 – Processo Administrativo nº </w:t>
                      </w:r>
                      <w:r w:rsidR="003C5EC2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66</w:t>
                      </w:r>
                      <w:r w:rsidR="00EA14ED" w:rsidRPr="00614D9C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/2022</w:t>
                      </w:r>
                      <w:r w:rsidRPr="00614D9C">
                        <w:rPr>
                          <w:bCs/>
                          <w:sz w:val="18"/>
                          <w:szCs w:val="18"/>
                        </w:rPr>
                        <w:t>.</w:t>
                      </w:r>
                      <w:r w:rsidRPr="00614D9C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614D9C">
                        <w:rPr>
                          <w:b/>
                          <w:sz w:val="18"/>
                          <w:szCs w:val="18"/>
                        </w:rPr>
                        <w:t>Contratante:</w:t>
                      </w:r>
                      <w:r w:rsidRPr="00614D9C">
                        <w:rPr>
                          <w:color w:val="000000" w:themeColor="text1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614D9C">
                        <w:rPr>
                          <w:sz w:val="18"/>
                          <w:szCs w:val="18"/>
                        </w:rPr>
                        <w:t>PREFEITURA MUNICIPAL DE BOCAINA DO SUL</w:t>
                      </w:r>
                      <w:r w:rsidRPr="00614D9C">
                        <w:rPr>
                          <w:b/>
                          <w:sz w:val="18"/>
                          <w:szCs w:val="18"/>
                        </w:rPr>
                        <w:t xml:space="preserve"> – SC (CNPJ n.</w:t>
                      </w:r>
                      <w:r w:rsidRPr="00614D9C">
                        <w:rPr>
                          <w:color w:val="000000"/>
                          <w:sz w:val="18"/>
                          <w:szCs w:val="18"/>
                        </w:rPr>
                        <w:t xml:space="preserve"> 01.606.852/0001-90</w:t>
                      </w:r>
                      <w:r w:rsidRPr="00614D9C">
                        <w:rPr>
                          <w:b/>
                          <w:sz w:val="18"/>
                          <w:szCs w:val="18"/>
                        </w:rPr>
                        <w:t>).</w:t>
                      </w:r>
                      <w:bookmarkStart w:id="3" w:name="_Hlk110520292"/>
                    </w:p>
                    <w:p w14:paraId="1AD8338F" w14:textId="42684C78" w:rsidR="00192BCF" w:rsidRPr="00614D9C" w:rsidRDefault="00192BCF" w:rsidP="00614D9C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sz w:val="18"/>
                          <w:szCs w:val="18"/>
                        </w:rPr>
                      </w:pPr>
                      <w:r w:rsidRPr="00614D9C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>Contratada:</w:t>
                      </w:r>
                      <w:r w:rsidRPr="00614D9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="003C5EC2">
                        <w:rPr>
                          <w:rFonts w:ascii="Times New Roman" w:hAnsi="Times New Roman" w:cs="Times New Roman"/>
                          <w:spacing w:val="-4"/>
                          <w:sz w:val="18"/>
                          <w:szCs w:val="18"/>
                        </w:rPr>
                        <w:t>Agro Líder Ltda.</w:t>
                      </w:r>
                      <w:bookmarkStart w:id="4" w:name="_GoBack"/>
                      <w:bookmarkEnd w:id="4"/>
                      <w:r w:rsidR="003C5EC2">
                        <w:rPr>
                          <w:rFonts w:ascii="Times New Roman" w:hAnsi="Times New Roman" w:cs="Times New Roman"/>
                          <w:spacing w:val="-4"/>
                          <w:sz w:val="18"/>
                          <w:szCs w:val="18"/>
                        </w:rPr>
                        <w:t>, inscrito no CNPJ</w:t>
                      </w:r>
                      <w:r w:rsidR="00614D9C" w:rsidRPr="00614D9C">
                        <w:rPr>
                          <w:rFonts w:ascii="Times New Roman" w:hAnsi="Times New Roman" w:cs="Times New Roman"/>
                          <w:spacing w:val="-4"/>
                          <w:sz w:val="18"/>
                          <w:szCs w:val="18"/>
                        </w:rPr>
                        <w:t xml:space="preserve"> sob nº </w:t>
                      </w:r>
                      <w:r w:rsidR="003C5EC2">
                        <w:rPr>
                          <w:rFonts w:ascii="Times New Roman" w:hAnsi="Times New Roman" w:cs="Times New Roman"/>
                          <w:spacing w:val="-4"/>
                          <w:sz w:val="18"/>
                          <w:szCs w:val="18"/>
                        </w:rPr>
                        <w:t>05.443.140/0001-</w:t>
                      </w:r>
                      <w:proofErr w:type="gramStart"/>
                      <w:r w:rsidR="003C5EC2">
                        <w:rPr>
                          <w:rFonts w:ascii="Times New Roman" w:hAnsi="Times New Roman" w:cs="Times New Roman"/>
                          <w:spacing w:val="-4"/>
                          <w:sz w:val="18"/>
                          <w:szCs w:val="18"/>
                        </w:rPr>
                        <w:t>58</w:t>
                      </w:r>
                      <w:proofErr w:type="gramEnd"/>
                    </w:p>
                    <w:bookmarkEnd w:id="3"/>
                    <w:p w14:paraId="35CD1093" w14:textId="189F3416" w:rsidR="006242F0" w:rsidRPr="00614D9C" w:rsidRDefault="00192BCF" w:rsidP="00614D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  <w:r w:rsidRPr="00614D9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Objeto: </w:t>
                      </w:r>
                      <w:r w:rsidR="003C5EC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Aquisição de larvicida Biológico BTI</w:t>
                      </w:r>
                      <w:proofErr w:type="gramStart"/>
                      <w:r w:rsidR="006242F0" w:rsidRPr="00614D9C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 </w:t>
                      </w:r>
                      <w:proofErr w:type="gramEnd"/>
                      <w:r w:rsidR="006242F0" w:rsidRPr="00614D9C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Processo de dispensa nº </w:t>
                      </w:r>
                      <w:r w:rsidR="00EA14ED" w:rsidRPr="00614D9C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0</w:t>
                      </w:r>
                      <w:r w:rsidR="003C5EC2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14</w:t>
                      </w:r>
                      <w:r w:rsidR="00EA14ED" w:rsidRPr="00614D9C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/2022</w:t>
                      </w:r>
                      <w:r w:rsidR="006242F0" w:rsidRPr="00614D9C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proposta da CONTR</w:t>
                      </w:r>
                      <w:r w:rsidR="00676AD4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ATADA</w:t>
                      </w:r>
                    </w:p>
                    <w:p w14:paraId="461AEBE8" w14:textId="09C3295C" w:rsidR="00192BCF" w:rsidRPr="00614D9C" w:rsidRDefault="00192BCF" w:rsidP="00614D9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</w:pPr>
                      <w:r w:rsidRPr="00614D9C">
                        <w:rPr>
                          <w:rFonts w:ascii="Times New Roman" w:eastAsia="Calibri" w:hAnsi="Times New Roman" w:cs="Times New Roman"/>
                          <w:bCs/>
                          <w:sz w:val="18"/>
                          <w:szCs w:val="18"/>
                        </w:rPr>
                        <w:t xml:space="preserve">Fundamento legal: </w:t>
                      </w:r>
                      <w:r w:rsidRPr="00614D9C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 xml:space="preserve">Lei 8666/1993, art.24 Inciso </w:t>
                      </w:r>
                      <w:proofErr w:type="gramStart"/>
                      <w:r w:rsidR="00614D9C" w:rsidRPr="00614D9C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>X</w:t>
                      </w:r>
                      <w:proofErr w:type="gramEnd"/>
                    </w:p>
                    <w:p w14:paraId="11D9049E" w14:textId="7E931191" w:rsidR="00192BCF" w:rsidRPr="00614D9C" w:rsidRDefault="00192BCF" w:rsidP="00614D9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bookmarkStart w:id="5" w:name="_Hlk110520311"/>
                      <w:r w:rsidRPr="00614D9C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 xml:space="preserve">Valor do Contrato: </w:t>
                      </w:r>
                      <w:r w:rsidRPr="00614D9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R$ </w:t>
                      </w:r>
                      <w:r w:rsidR="003C5EC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15.192,00</w:t>
                      </w:r>
                    </w:p>
                    <w:bookmarkEnd w:id="5"/>
                    <w:p w14:paraId="4D92D300" w14:textId="77777777" w:rsidR="00192BCF" w:rsidRPr="00614D9C" w:rsidRDefault="00192BCF" w:rsidP="00614D9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14B58A48" w14:textId="2021CE3B" w:rsidR="00192BCF" w:rsidRPr="007C106C" w:rsidRDefault="00192BCF" w:rsidP="00614D9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614D9C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Bocaina do Sul, </w:t>
                      </w:r>
                      <w:r w:rsidR="003C5EC2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31 Outubro</w:t>
                      </w:r>
                      <w:r w:rsidR="00EA14ED" w:rsidRPr="00614D9C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2022</w:t>
                      </w:r>
                      <w:r w:rsidRPr="003F30A5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   </w:t>
                      </w:r>
                    </w:p>
                    <w:p w14:paraId="1386B97C" w14:textId="77777777" w:rsidR="00192BCF" w:rsidRDefault="00192BCF" w:rsidP="00614D9C">
                      <w:pPr>
                        <w:pStyle w:val="Corpodetexto"/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32868EE8" w14:textId="77777777" w:rsidR="00192BCF" w:rsidRDefault="00192BCF" w:rsidP="00614D9C">
                      <w:pPr>
                        <w:pStyle w:val="Corpodetexto"/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JOÃO EDUARDO DELLA JUSTINA</w:t>
                      </w:r>
                    </w:p>
                    <w:p w14:paraId="6F253158" w14:textId="77777777" w:rsidR="00192BCF" w:rsidRPr="007C106C" w:rsidRDefault="00192BCF" w:rsidP="00614D9C">
                      <w:pPr>
                        <w:pStyle w:val="Corpodetexto"/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7C106C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7C106C">
                        <w:rPr>
                          <w:color w:val="000000" w:themeColor="text1"/>
                          <w:sz w:val="18"/>
                          <w:szCs w:val="18"/>
                        </w:rPr>
                        <w:t>Prefeito Municipal.</w:t>
                      </w:r>
                    </w:p>
                    <w:p w14:paraId="00E2FFB9" w14:textId="77777777" w:rsidR="00192BCF" w:rsidRPr="007C106C" w:rsidRDefault="00192BCF" w:rsidP="00614D9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1F790E56" w14:textId="77777777" w:rsidR="00192BCF" w:rsidRPr="007C106C" w:rsidRDefault="00192BCF" w:rsidP="00614D9C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bCs/>
                          <w:sz w:val="18"/>
                          <w:szCs w:val="18"/>
                        </w:rPr>
                      </w:pPr>
                    </w:p>
                    <w:p w14:paraId="0227C094" w14:textId="77777777" w:rsidR="00192BCF" w:rsidRPr="007C106C" w:rsidRDefault="00192BCF" w:rsidP="00614D9C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bCs/>
                          <w:sz w:val="18"/>
                          <w:szCs w:val="18"/>
                        </w:rPr>
                      </w:pPr>
                    </w:p>
                    <w:p w14:paraId="4A13A9BF" w14:textId="77777777" w:rsidR="00192BCF" w:rsidRPr="007C106C" w:rsidRDefault="00192BCF" w:rsidP="00614D9C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bCs/>
                          <w:sz w:val="18"/>
                          <w:szCs w:val="18"/>
                        </w:rPr>
                      </w:pPr>
                    </w:p>
                    <w:p w14:paraId="6F63DA84" w14:textId="77777777" w:rsidR="00192BCF" w:rsidRPr="007C106C" w:rsidRDefault="00192BCF" w:rsidP="00614D9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20D573" w14:textId="77777777" w:rsidR="0008415B" w:rsidRDefault="0008415B"/>
    <w:sectPr w:rsidR="000841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D56"/>
    <w:rsid w:val="0008415B"/>
    <w:rsid w:val="00192BCF"/>
    <w:rsid w:val="003C5EC2"/>
    <w:rsid w:val="004A1A88"/>
    <w:rsid w:val="0059453B"/>
    <w:rsid w:val="005C1B8C"/>
    <w:rsid w:val="00614D9C"/>
    <w:rsid w:val="006242F0"/>
    <w:rsid w:val="00645876"/>
    <w:rsid w:val="00676AD4"/>
    <w:rsid w:val="00DE6439"/>
    <w:rsid w:val="00EA14ED"/>
    <w:rsid w:val="00EE4EB9"/>
    <w:rsid w:val="00F8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0DD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B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192B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92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614D9C"/>
    <w:pPr>
      <w:spacing w:after="0" w:line="240" w:lineRule="auto"/>
      <w:ind w:left="567" w:right="-66"/>
      <w:jc w:val="both"/>
    </w:pPr>
    <w:rPr>
      <w:rFonts w:ascii="Arial" w:eastAsia="Times New Roman" w:hAnsi="Arial" w:cs="Arial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B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192B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92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614D9C"/>
    <w:pPr>
      <w:spacing w:after="0" w:line="240" w:lineRule="auto"/>
      <w:ind w:left="567" w:right="-66"/>
      <w:jc w:val="both"/>
    </w:pPr>
    <w:rPr>
      <w:rFonts w:ascii="Arial" w:eastAsia="Times New Roman" w:hAnsi="Arial" w:cs="Arial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cp:lastPrinted>2022-08-08T13:16:00Z</cp:lastPrinted>
  <dcterms:created xsi:type="dcterms:W3CDTF">2022-11-09T19:37:00Z</dcterms:created>
  <dcterms:modified xsi:type="dcterms:W3CDTF">2022-11-09T19:37:00Z</dcterms:modified>
</cp:coreProperties>
</file>