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6725" w14:textId="77777777" w:rsidR="00192BCF" w:rsidRPr="00B26905" w:rsidRDefault="00192BCF" w:rsidP="00192BCF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82E8" wp14:editId="664E00E7">
                <wp:simplePos x="0" y="0"/>
                <wp:positionH relativeFrom="column">
                  <wp:posOffset>-150495</wp:posOffset>
                </wp:positionH>
                <wp:positionV relativeFrom="paragraph">
                  <wp:posOffset>-358318</wp:posOffset>
                </wp:positionV>
                <wp:extent cx="4420926" cy="4206240"/>
                <wp:effectExtent l="0" t="0" r="17780" b="228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420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2B00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2331B035" w14:textId="44426B71" w:rsidR="00192BCF" w:rsidRPr="007C106C" w:rsidRDefault="00F80C07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FUNDO MUNICIPAL DE SAUDE </w:t>
                            </w:r>
                          </w:p>
                          <w:p w14:paraId="4320A412" w14:textId="77777777" w:rsidR="00F80C07" w:rsidRDefault="00F80C07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6430E18" w14:textId="77777777" w:rsidR="00F80C07" w:rsidRDefault="00F80C07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441AA02" w14:textId="30026BC5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EXTRA</w:t>
                            </w:r>
                            <w:r w:rsidR="00F80C0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TO DE DISPENSA DE LICITAÇÃO Nº05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2022</w:t>
                            </w:r>
                          </w:p>
                          <w:p w14:paraId="2623F6E1" w14:textId="5E3FF1F4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="00F80C0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23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C2DBA5" w14:textId="77777777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7134D6" w14:textId="724DAA97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pessoa jurídica de direito público interno, inscrita no CNPJ/MF sob nº </w:t>
                            </w:r>
                            <w:r w:rsidR="00F80C0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11.679.183/0001-30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representados </w:t>
                            </w:r>
                            <w:proofErr w:type="gramStart"/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pelo </w:t>
                            </w:r>
                            <w:r w:rsidR="00F80C0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Gestora</w:t>
                            </w:r>
                            <w:proofErr w:type="gramEnd"/>
                            <w:r w:rsidR="00F80C0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municipal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80C0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Meliana</w:t>
                            </w:r>
                            <w:proofErr w:type="spellEnd"/>
                            <w:r w:rsidR="00F80C0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80C0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  <w:r w:rsidR="00F80C0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80C0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Schchlisting</w:t>
                            </w:r>
                            <w:proofErr w:type="spellEnd"/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em cumprimento ao art. 68 da Lei Orgânica do Município de Bocaina do Sul, ao artigo 26 da lei 8.666/93, e ao princípio da publicidade (art. 37 da CF/1988), torna público como requisito para sua eficácia, que foi instaurado o processo de Dispensa supra mencionada, nos termos que segue:</w:t>
                            </w:r>
                          </w:p>
                          <w:p w14:paraId="6C4F6E16" w14:textId="77777777" w:rsidR="006242F0" w:rsidRPr="00614D9C" w:rsidRDefault="006242F0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404E52A" w14:textId="3EC6D82A" w:rsidR="00192BCF" w:rsidRPr="00614D9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 w:rsidR="00F80C0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05</w:t>
                            </w:r>
                            <w:r w:rsidR="00EA14ED"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Processo Administrativo nº </w:t>
                            </w:r>
                            <w:r w:rsidR="00F80C0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24</w:t>
                            </w:r>
                            <w:r w:rsidR="00EA14ED"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  <w:r w:rsidRPr="00614D9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Pr="00614D9C">
                              <w:rPr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C07">
                              <w:rPr>
                                <w:sz w:val="18"/>
                                <w:szCs w:val="18"/>
                              </w:rPr>
                              <w:t>FUNDO MUNICIPAL DE SAUDE</w:t>
                            </w:r>
                            <w:proofErr w:type="gramStart"/>
                            <w:r w:rsidR="00F80C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– SC (CNPJ n.</w:t>
                            </w:r>
                            <w:r w:rsidRPr="00614D9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C07">
                              <w:rPr>
                                <w:color w:val="000000"/>
                                <w:sz w:val="18"/>
                                <w:szCs w:val="18"/>
                              </w:rPr>
                              <w:t>11.679.183/0001-30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  <w:bookmarkStart w:id="1" w:name="_Hlk110520292"/>
                          </w:p>
                          <w:p w14:paraId="1AD8338F" w14:textId="22191F1F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Contratada: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C07" w:rsidRPr="00F80C07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METALLAGES Esquadrias e Estruturas </w:t>
                            </w:r>
                            <w:r w:rsidR="00F80C07" w:rsidRPr="00F80C07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metálicas</w:t>
                            </w:r>
                            <w:r w:rsidR="00F80C07" w:rsidRPr="00F80C07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LTDA</w:t>
                            </w:r>
                            <w:r w:rsidR="00F80C07" w:rsidRPr="00F80C07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F80C07" w:rsidRPr="00F80C07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S</w:t>
                            </w:r>
                            <w:r w:rsidR="00F80C07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4D9C" w:rsidRPr="00614D9C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="00614D9C" w:rsidRPr="00614D9C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inscrito no CPF sob nº </w:t>
                            </w:r>
                            <w:r w:rsidR="00F80C07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36.341.270/0001-77</w:t>
                            </w:r>
                            <w:r w:rsidRPr="00614D9C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bookmarkEnd w:id="1"/>
                          <w:p w14:paraId="1FE30D7A" w14:textId="77777777" w:rsidR="00F80C07" w:rsidRDefault="00F80C07" w:rsidP="00F80C07">
                            <w:pPr>
                              <w:pStyle w:val="Textoembloco"/>
                              <w:ind w:left="0" w:right="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Objeto </w:t>
                            </w:r>
                            <w:r w:rsidRPr="00F80C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com o fim de propiciar a serviço e aquisição de por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tão para a unidade funcional de</w:t>
                            </w:r>
                          </w:p>
                          <w:p w14:paraId="35CD1093" w14:textId="14828C67" w:rsidR="006242F0" w:rsidRPr="00F80C07" w:rsidRDefault="00F80C07" w:rsidP="00F80C07">
                            <w:pPr>
                              <w:pStyle w:val="Textoembloco"/>
                              <w:ind w:left="0" w:right="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80C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pessegueiros</w:t>
                            </w:r>
                            <w:proofErr w:type="gramEnd"/>
                            <w:r w:rsidRPr="00F80C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4703" w:rsidRPr="00CF470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de acordo com </w:t>
                            </w:r>
                            <w:r w:rsidR="00CF4703" w:rsidRPr="00CF4703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as disposições do Processo Administrativo nº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23/</w:t>
                            </w:r>
                            <w:r w:rsidR="00CF4703" w:rsidRPr="00CF4703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2022, proposta da CONTRATADA devidamente homologada</w:t>
                            </w:r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de acordo com as disposições do  Processo de dispensa nº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05</w:t>
                            </w:r>
                            <w:r w:rsidR="00EA14ED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proposta da CONTRATADA devidamente homologada</w:t>
                            </w:r>
                          </w:p>
                          <w:p w14:paraId="461AEBE8" w14:textId="09C3295C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art.24 Inciso </w:t>
                            </w:r>
                            <w:r w:rsidR="00614D9C"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  <w:p w14:paraId="11D9049E" w14:textId="13ED2ABC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2" w:name="_Hlk110520311"/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Valor do Contrato: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F80C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9.100,00</w:t>
                            </w:r>
                          </w:p>
                          <w:bookmarkEnd w:id="2"/>
                          <w:p w14:paraId="4D92D300" w14:textId="77777777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4B58A48" w14:textId="338D506A" w:rsidR="00192BCF" w:rsidRPr="007C106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F80C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21 Novembro 2022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386B97C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868EE8" w14:textId="012222EE" w:rsidR="00192BCF" w:rsidRPr="00F80C07" w:rsidRDefault="00F80C07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F80C0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Meliana</w:t>
                            </w:r>
                            <w:proofErr w:type="spellEnd"/>
                            <w:r w:rsidRPr="00F80C0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Goss </w:t>
                            </w:r>
                            <w:proofErr w:type="spellStart"/>
                            <w:r w:rsidRPr="00F80C0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Schchilisting</w:t>
                            </w:r>
                            <w:proofErr w:type="spellEnd"/>
                          </w:p>
                          <w:p w14:paraId="6F253158" w14:textId="0CD0E088" w:rsidR="00192BCF" w:rsidRPr="00F80C07" w:rsidRDefault="00192BCF" w:rsidP="00614D9C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0C0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F80C07" w:rsidRPr="00F80C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Gestora Fundo Municipal de S</w:t>
                            </w:r>
                            <w:r w:rsidR="00F80C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aúde</w:t>
                            </w:r>
                            <w:proofErr w:type="gramEnd"/>
                            <w:r w:rsidR="00F80C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E2FFB9" w14:textId="77777777" w:rsidR="00192BCF" w:rsidRPr="00F80C07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790E56" w14:textId="77777777" w:rsidR="00192BCF" w:rsidRPr="00F80C07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27C094" w14:textId="77777777" w:rsidR="00192BCF" w:rsidRPr="00F80C07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13A9BF" w14:textId="77777777" w:rsidR="00192BCF" w:rsidRPr="00F80C07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63DA84" w14:textId="77777777" w:rsidR="00192BCF" w:rsidRPr="00F80C07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1.85pt;margin-top:-28.2pt;width:348.1pt;height:3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">
                <v:textbox>
                  <w:txbxContent>
                    <w:p w14:paraId="0A732B00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2331B035" w14:textId="44426B71" w:rsidR="00192BCF" w:rsidRPr="007C106C" w:rsidRDefault="00F80C07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FUNDO MUNICIPAL DE SAUDE </w:t>
                      </w:r>
                    </w:p>
                    <w:p w14:paraId="4320A412" w14:textId="77777777" w:rsidR="00F80C07" w:rsidRDefault="00F80C07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56430E18" w14:textId="77777777" w:rsidR="00F80C07" w:rsidRDefault="00F80C07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4441AA02" w14:textId="30026BC5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bookmarkStart w:id="3" w:name="_GoBack"/>
                      <w:bookmarkEnd w:id="3"/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EXTRA</w:t>
                      </w:r>
                      <w:r w:rsidR="00F80C07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TO DE DISPENSA DE LICITAÇÃO Nº05</w:t>
                      </w:r>
                      <w:r w:rsidR="00EA14ED"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2022</w:t>
                      </w:r>
                    </w:p>
                    <w:p w14:paraId="2623F6E1" w14:textId="5E3FF1F4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="00F80C07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23</w:t>
                      </w:r>
                      <w:r w:rsidR="00EA14ED"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C2DBA5" w14:textId="77777777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7134D6" w14:textId="724DAA97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</w:t>
                      </w:r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pessoa jurídica de direito público interno, inscrita no CNPJ/MF sob nº </w:t>
                      </w:r>
                      <w:r w:rsidR="00F80C0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11.679.183/0001-30</w:t>
                      </w:r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representados </w:t>
                      </w:r>
                      <w:proofErr w:type="gramStart"/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pelo </w:t>
                      </w:r>
                      <w:r w:rsidR="00F80C0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Gestora</w:t>
                      </w:r>
                      <w:proofErr w:type="gramEnd"/>
                      <w:r w:rsidR="00F80C0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municipal </w:t>
                      </w:r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80C0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Meliana</w:t>
                      </w:r>
                      <w:proofErr w:type="spellEnd"/>
                      <w:r w:rsidR="00F80C0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80C0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Goss</w:t>
                      </w:r>
                      <w:proofErr w:type="spellEnd"/>
                      <w:r w:rsidR="00F80C0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80C0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Schchlisting</w:t>
                      </w:r>
                      <w:proofErr w:type="spellEnd"/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em cumprimento ao art. 68 da Lei Orgânica do Município de Bocaina do Sul, ao artigo 26 da lei 8.666/93, e ao princípio da publicidade (art. 37 da CF/1988), torna público como requisito para sua eficácia, que foi instaurado o processo de Dispensa supra mencionada, nos termos que segue:</w:t>
                      </w:r>
                    </w:p>
                    <w:p w14:paraId="6C4F6E16" w14:textId="77777777" w:rsidR="006242F0" w:rsidRPr="00614D9C" w:rsidRDefault="006242F0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1404E52A" w14:textId="3EC6D82A" w:rsidR="00192BCF" w:rsidRPr="00614D9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 w:rsidR="00F80C0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05</w:t>
                      </w:r>
                      <w:r w:rsidR="00EA14ED"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/2022</w:t>
                      </w: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Processo Administrativo nº </w:t>
                      </w:r>
                      <w:r w:rsidR="00F80C0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24</w:t>
                      </w:r>
                      <w:r w:rsidR="00EA14ED"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/2022</w:t>
                      </w:r>
                      <w:r w:rsidRPr="00614D9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614D9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Pr="00614D9C">
                        <w:rPr>
                          <w:color w:val="000000" w:themeColor="text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F80C07">
                        <w:rPr>
                          <w:sz w:val="18"/>
                          <w:szCs w:val="18"/>
                        </w:rPr>
                        <w:t>FUNDO MUNICIPAL DE SAUDE</w:t>
                      </w:r>
                      <w:proofErr w:type="gramStart"/>
                      <w:r w:rsidR="00F80C0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  <w:r w:rsidRPr="00614D9C">
                        <w:rPr>
                          <w:b/>
                          <w:sz w:val="18"/>
                          <w:szCs w:val="18"/>
                        </w:rPr>
                        <w:t>– SC (CNPJ n.</w:t>
                      </w:r>
                      <w:r w:rsidRPr="00614D9C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80C07">
                        <w:rPr>
                          <w:color w:val="000000"/>
                          <w:sz w:val="18"/>
                          <w:szCs w:val="18"/>
                        </w:rPr>
                        <w:t>11.679.183/0001-30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  <w:bookmarkStart w:id="4" w:name="_Hlk110520292"/>
                    </w:p>
                    <w:p w14:paraId="1AD8338F" w14:textId="22191F1F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Contratada: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F80C07" w:rsidRPr="00F80C07"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 xml:space="preserve">METALLAGES Esquadrias e Estruturas </w:t>
                      </w:r>
                      <w:r w:rsidR="00F80C07" w:rsidRPr="00F80C07"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>metálicas</w:t>
                      </w:r>
                      <w:r w:rsidR="00F80C07" w:rsidRPr="00F80C07"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 xml:space="preserve"> LTDA</w:t>
                      </w:r>
                      <w:r w:rsidR="00F80C07" w:rsidRPr="00F80C07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F80C07" w:rsidRPr="00F80C07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S</w:t>
                      </w:r>
                      <w:r w:rsidR="00F80C07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614D9C" w:rsidRPr="00614D9C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="00614D9C" w:rsidRPr="00614D9C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inscrito no CPF sob nº </w:t>
                      </w:r>
                      <w:r w:rsidR="00F80C07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36.341.270/0001-77</w:t>
                      </w:r>
                      <w:r w:rsidRPr="00614D9C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bookmarkEnd w:id="4"/>
                    <w:p w14:paraId="1FE30D7A" w14:textId="77777777" w:rsidR="00F80C07" w:rsidRDefault="00F80C07" w:rsidP="00F80C07">
                      <w:pPr>
                        <w:pStyle w:val="Textoembloco"/>
                        <w:ind w:left="0" w:right="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Objeto </w:t>
                      </w:r>
                      <w:r w:rsidRPr="00F80C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com o fim de propiciar a serviço e aquisição de por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tão para a unidade funcional de</w:t>
                      </w:r>
                    </w:p>
                    <w:p w14:paraId="35CD1093" w14:textId="14828C67" w:rsidR="006242F0" w:rsidRPr="00F80C07" w:rsidRDefault="00F80C07" w:rsidP="00F80C07">
                      <w:pPr>
                        <w:pStyle w:val="Textoembloco"/>
                        <w:ind w:left="0" w:right="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 w:rsidRPr="00F80C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pessegueiros</w:t>
                      </w:r>
                      <w:proofErr w:type="gramEnd"/>
                      <w:r w:rsidRPr="00F80C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CF4703" w:rsidRPr="00CF470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de acordo com </w:t>
                      </w:r>
                      <w:r w:rsidR="00CF4703" w:rsidRPr="00CF4703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as disposições do Processo Administrativo nº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23/</w:t>
                      </w:r>
                      <w:r w:rsidR="00CF4703" w:rsidRPr="00CF4703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2022, proposta da CONTRATADA devidamente homologada</w:t>
                      </w:r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de acordo com as disposições do  Processo de dispensa nº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05</w:t>
                      </w:r>
                      <w:r w:rsidR="00EA14ED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/2022</w:t>
                      </w:r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proposta da CONTRATADA devidamente homologada</w:t>
                      </w:r>
                    </w:p>
                    <w:p w14:paraId="461AEBE8" w14:textId="09C3295C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art.24 Inciso </w:t>
                      </w:r>
                      <w:r w:rsidR="00614D9C"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X</w:t>
                      </w:r>
                    </w:p>
                    <w:p w14:paraId="11D9049E" w14:textId="13ED2ABC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5" w:name="_Hlk110520311"/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Valor do Contrato: 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R$ </w:t>
                      </w:r>
                      <w:r w:rsidR="00F80C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9.100,00</w:t>
                      </w:r>
                    </w:p>
                    <w:bookmarkEnd w:id="5"/>
                    <w:p w14:paraId="4D92D300" w14:textId="77777777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4B58A48" w14:textId="338D506A" w:rsidR="00192BCF" w:rsidRPr="007C106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Bocaina do Sul, </w:t>
                      </w:r>
                      <w:r w:rsidR="00F80C0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21 Novembro 2022</w:t>
                      </w:r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386B97C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868EE8" w14:textId="012222EE" w:rsidR="00192BCF" w:rsidRPr="00F80C07" w:rsidRDefault="00F80C07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F80C0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Meliana</w:t>
                      </w:r>
                      <w:proofErr w:type="spellEnd"/>
                      <w:r w:rsidRPr="00F80C0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Goss </w:t>
                      </w:r>
                      <w:proofErr w:type="spellStart"/>
                      <w:r w:rsidRPr="00F80C0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Schchilisting</w:t>
                      </w:r>
                      <w:proofErr w:type="spellEnd"/>
                    </w:p>
                    <w:p w14:paraId="6F253158" w14:textId="0CD0E088" w:rsidR="00192BCF" w:rsidRPr="00F80C07" w:rsidRDefault="00192BCF" w:rsidP="00614D9C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80C0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F80C07" w:rsidRPr="00F80C07">
                        <w:rPr>
                          <w:color w:val="000000" w:themeColor="text1"/>
                          <w:sz w:val="18"/>
                          <w:szCs w:val="18"/>
                        </w:rPr>
                        <w:t>Gestora Fundo Municipal de S</w:t>
                      </w:r>
                      <w:r w:rsidR="00F80C07">
                        <w:rPr>
                          <w:color w:val="000000" w:themeColor="text1"/>
                          <w:sz w:val="18"/>
                          <w:szCs w:val="18"/>
                        </w:rPr>
                        <w:t>aúde</w:t>
                      </w:r>
                      <w:proofErr w:type="gramEnd"/>
                      <w:r w:rsidR="00F80C0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E2FFB9" w14:textId="77777777" w:rsidR="00192BCF" w:rsidRPr="00F80C07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F790E56" w14:textId="77777777" w:rsidR="00192BCF" w:rsidRPr="00F80C07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227C094" w14:textId="77777777" w:rsidR="00192BCF" w:rsidRPr="00F80C07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4A13A9BF" w14:textId="77777777" w:rsidR="00192BCF" w:rsidRPr="00F80C07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6F63DA84" w14:textId="77777777" w:rsidR="00192BCF" w:rsidRPr="00F80C07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0D573" w14:textId="77777777" w:rsidR="0008415B" w:rsidRDefault="0008415B"/>
    <w:sectPr w:rsidR="00084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6"/>
    <w:rsid w:val="0008415B"/>
    <w:rsid w:val="00192BCF"/>
    <w:rsid w:val="004A1A88"/>
    <w:rsid w:val="005C1B8C"/>
    <w:rsid w:val="00614D9C"/>
    <w:rsid w:val="006242F0"/>
    <w:rsid w:val="00645876"/>
    <w:rsid w:val="008E66D2"/>
    <w:rsid w:val="00A55BBF"/>
    <w:rsid w:val="00CF4703"/>
    <w:rsid w:val="00DE6439"/>
    <w:rsid w:val="00E64B19"/>
    <w:rsid w:val="00EA14ED"/>
    <w:rsid w:val="00F80C07"/>
    <w:rsid w:val="00F86D56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D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2022-09-20T13:08:00Z</cp:lastPrinted>
  <dcterms:created xsi:type="dcterms:W3CDTF">2022-11-25T18:40:00Z</dcterms:created>
  <dcterms:modified xsi:type="dcterms:W3CDTF">2022-11-25T18:40:00Z</dcterms:modified>
</cp:coreProperties>
</file>