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E3" w:rsidRDefault="00FC26E3" w:rsidP="00FC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Estado de Santa Catarina</w:t>
      </w:r>
    </w:p>
    <w:p w:rsidR="00FC26E3" w:rsidRDefault="00FC26E3" w:rsidP="00FC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Prefeitura Municipal de Bocaina do Sul</w:t>
      </w:r>
    </w:p>
    <w:p w:rsidR="00FC26E3" w:rsidRDefault="00FC26E3" w:rsidP="00FC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</w:p>
    <w:p w:rsidR="00FC26E3" w:rsidRPr="00FD41FF" w:rsidRDefault="00FC26E3" w:rsidP="00FC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jc w:val="center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EXTRATO CONTRATO </w:t>
      </w:r>
      <w:r w:rsidR="00F923BC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10</w:t>
      </w:r>
      <w:r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/202</w:t>
      </w:r>
      <w:r w:rsidR="00F923BC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3</w:t>
      </w:r>
      <w:r w:rsidRPr="00FD41FF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PREFEITURA</w:t>
      </w:r>
    </w:p>
    <w:p w:rsidR="00FC26E3" w:rsidRDefault="00FC26E3" w:rsidP="00F92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 Município de Bocaina do Sul, pessoa jurídica de direito público interno, inscrita no CNPJ/MF sob nº 01.606.852/0001</w:t>
      </w:r>
      <w:r w:rsidR="00F923BC">
        <w:rPr>
          <w:rFonts w:ascii="Times New Roman" w:hAnsi="Times New Roman" w:cs="Times New Roman"/>
          <w:color w:val="000000"/>
          <w:sz w:val="20"/>
          <w:szCs w:val="20"/>
        </w:rPr>
        <w:t>-90, representados pela Prefeita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Municipal</w:t>
      </w:r>
      <w:r w:rsidR="00F923BC">
        <w:rPr>
          <w:rFonts w:ascii="Times New Roman" w:hAnsi="Times New Roman" w:cs="Times New Roman"/>
          <w:color w:val="000000"/>
          <w:sz w:val="20"/>
          <w:szCs w:val="20"/>
        </w:rPr>
        <w:t xml:space="preserve"> em exercício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923BC">
        <w:rPr>
          <w:rFonts w:ascii="Times New Roman" w:hAnsi="Times New Roman" w:cs="Times New Roman"/>
          <w:b/>
          <w:color w:val="000000"/>
          <w:sz w:val="20"/>
          <w:szCs w:val="20"/>
        </w:rPr>
        <w:t>Sr</w:t>
      </w:r>
      <w:r w:rsidR="00F923BC" w:rsidRPr="00F923BC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F923BC">
        <w:rPr>
          <w:rFonts w:ascii="Times New Roman" w:hAnsi="Times New Roman" w:cs="Times New Roman"/>
          <w:b/>
          <w:sz w:val="20"/>
          <w:szCs w:val="20"/>
        </w:rPr>
        <w:t>Alice Pessoa Córdova</w:t>
      </w:r>
      <w:r>
        <w:rPr>
          <w:rFonts w:ascii="Times New Roman" w:hAnsi="Times New Roman" w:cs="Times New Roman"/>
          <w:color w:val="000000"/>
          <w:sz w:val="20"/>
          <w:szCs w:val="20"/>
        </w:rPr>
        <w:t>, em cumprimento ao art. 68 da Lei Orgânica do Município de Bocaina do Sul, ao parágrafo único do art. 61 da lei 8.666/93, e ao princípio da publicidade (art. 37 da CF/1988), torna público o extrato da contratação ABAIXO, conforme segue:</w:t>
      </w:r>
      <w:r w:rsidRPr="00FD41F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FC26E3" w:rsidRPr="00F85234" w:rsidRDefault="00FC26E3" w:rsidP="00F92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Processo: </w:t>
      </w:r>
      <w:r w:rsidR="00F923BC">
        <w:rPr>
          <w:rFonts w:ascii="Times New Roman" w:hAnsi="Times New Roman" w:cs="Times New Roman"/>
          <w:b/>
          <w:bCs/>
          <w:sz w:val="20"/>
          <w:szCs w:val="20"/>
          <w:u w:val="single"/>
        </w:rPr>
        <w:t>12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/202</w:t>
      </w:r>
      <w:r w:rsidR="00F923BC"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Pregão Presencial Nº0</w:t>
      </w:r>
      <w:r w:rsidR="00F923B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/202</w:t>
      </w:r>
      <w:r w:rsidR="00F923B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Objeto: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Cs/>
          <w:sz w:val="20"/>
          <w:szCs w:val="20"/>
        </w:rPr>
        <w:t>“</w:t>
      </w:r>
      <w:r w:rsidR="00F923BC">
        <w:rPr>
          <w:rFonts w:ascii="Times New Roman" w:hAnsi="Times New Roman" w:cs="Times New Roman"/>
          <w:u w:val="single"/>
        </w:rPr>
        <w:t>F</w:t>
      </w:r>
      <w:r w:rsidR="00F923BC" w:rsidRPr="00F923BC">
        <w:rPr>
          <w:rFonts w:ascii="Times New Roman" w:hAnsi="Times New Roman" w:cs="Times New Roman"/>
          <w:u w:val="single"/>
        </w:rPr>
        <w:t xml:space="preserve">ornecimento </w:t>
      </w:r>
      <w:r w:rsidR="00F923BC" w:rsidRPr="00F923BC">
        <w:rPr>
          <w:rFonts w:ascii="Times New Roman" w:hAnsi="Times New Roman" w:cs="Times New Roman"/>
          <w:iCs/>
          <w:u w:val="single"/>
        </w:rPr>
        <w:t xml:space="preserve">de </w:t>
      </w:r>
      <w:r w:rsidR="00F923BC" w:rsidRPr="00F923BC">
        <w:rPr>
          <w:rFonts w:ascii="Times New Roman" w:hAnsi="Times New Roman" w:cs="Times New Roman"/>
          <w:u w:val="single"/>
        </w:rPr>
        <w:t>contratação de serviço de transporte dos munícipes de Bocaina do Sul que frequentam curso superior ou técnico na cidade de Lages (ida e volta), bem como para a contratação de transporte intermunicipal para outras cidades e de transporte escolar dos alunos da rede pública de ensino que residem no interior de Bocaina do Sul para as unidades públicas de ensino (ida e volta), para o exercício financeiro de 2023</w:t>
      </w:r>
      <w:r w:rsidRPr="00F85234">
        <w:rPr>
          <w:rFonts w:ascii="Times New Roman" w:hAnsi="Times New Roman" w:cs="Times New Roman"/>
          <w:b/>
          <w:iCs/>
        </w:rPr>
        <w:t>”</w:t>
      </w:r>
      <w:r w:rsidR="00F923BC">
        <w:rPr>
          <w:rFonts w:ascii="Times New Roman" w:hAnsi="Times New Roman" w:cs="Times New Roman"/>
          <w:b/>
          <w:iCs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Contrato nº</w:t>
      </w:r>
      <w:r w:rsidR="00F923BC">
        <w:rPr>
          <w:rFonts w:ascii="Times New Roman" w:hAnsi="Times New Roman" w:cs="Times New Roman"/>
          <w:b/>
          <w:sz w:val="20"/>
          <w:szCs w:val="20"/>
        </w:rPr>
        <w:t>10</w:t>
      </w:r>
      <w:r w:rsidRPr="00F85234">
        <w:rPr>
          <w:rFonts w:ascii="Times New Roman" w:hAnsi="Times New Roman" w:cs="Times New Roman"/>
          <w:b/>
          <w:sz w:val="20"/>
          <w:szCs w:val="20"/>
        </w:rPr>
        <w:t>/202</w:t>
      </w:r>
      <w:r w:rsidR="00F923BC">
        <w:rPr>
          <w:rFonts w:ascii="Times New Roman" w:hAnsi="Times New Roman" w:cs="Times New Roman"/>
          <w:b/>
          <w:sz w:val="20"/>
          <w:szCs w:val="20"/>
        </w:rPr>
        <w:t>3</w:t>
      </w:r>
      <w:r w:rsidR="00F923BC" w:rsidRPr="00F852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5234">
        <w:rPr>
          <w:rFonts w:ascii="Times New Roman" w:hAnsi="Times New Roman" w:cs="Times New Roman"/>
          <w:bCs/>
          <w:sz w:val="20"/>
          <w:szCs w:val="20"/>
        </w:rPr>
        <w:t>Contratado:</w:t>
      </w:r>
      <w:r w:rsidR="00F923BC" w:rsidRPr="00F85234"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</w:t>
      </w:r>
      <w:r w:rsidRPr="0041509C">
        <w:rPr>
          <w:b/>
          <w:spacing w:val="-4"/>
          <w:sz w:val="24"/>
        </w:rPr>
        <w:t>ZANQUETA DIAS TRANPORTES LTDA</w:t>
      </w:r>
      <w:r w:rsidR="00F923BC">
        <w:rPr>
          <w:b/>
          <w:spacing w:val="-4"/>
          <w:sz w:val="24"/>
        </w:rPr>
        <w:t xml:space="preserve"> </w:t>
      </w:r>
      <w:r w:rsidRPr="00F85234">
        <w:rPr>
          <w:rFonts w:ascii="Times New Roman" w:hAnsi="Times New Roman" w:cs="Times New Roman"/>
          <w:spacing w:val="-4"/>
        </w:rPr>
        <w:t>jurídica de direito privado inscrita no CNPJ sob nº</w:t>
      </w:r>
      <w:r w:rsidR="00F923BC" w:rsidRPr="00F85234">
        <w:rPr>
          <w:rFonts w:ascii="Times New Roman" w:hAnsi="Times New Roman" w:cs="Times New Roman"/>
          <w:spacing w:val="-4"/>
        </w:rPr>
        <w:t xml:space="preserve"> </w:t>
      </w:r>
      <w:r>
        <w:rPr>
          <w:spacing w:val="-4"/>
          <w:sz w:val="24"/>
        </w:rPr>
        <w:t>44.954.084/0001-</w:t>
      </w:r>
      <w:proofErr w:type="gramStart"/>
      <w:r w:rsidR="00F923BC">
        <w:rPr>
          <w:spacing w:val="-4"/>
          <w:sz w:val="24"/>
        </w:rPr>
        <w:t>78,</w:t>
      </w:r>
      <w:proofErr w:type="gramEnd"/>
      <w:r w:rsidRPr="00F85234">
        <w:rPr>
          <w:rFonts w:ascii="Times New Roman" w:hAnsi="Times New Roman" w:cs="Times New Roman"/>
          <w:bCs/>
          <w:sz w:val="20"/>
          <w:szCs w:val="20"/>
        </w:rPr>
        <w:t xml:space="preserve">Valor do Contrato: R$ </w:t>
      </w:r>
      <w:r w:rsidR="00F923BC">
        <w:rPr>
          <w:rFonts w:ascii="Times New Roman" w:hAnsi="Times New Roman" w:cs="Times New Roman"/>
          <w:bCs/>
          <w:sz w:val="20"/>
          <w:szCs w:val="20"/>
        </w:rPr>
        <w:t>464.364,00</w:t>
      </w:r>
      <w:r w:rsidRPr="00F85234">
        <w:rPr>
          <w:rFonts w:ascii="Times New Roman" w:hAnsi="Times New Roman" w:cs="Times New Roman"/>
          <w:bCs/>
          <w:sz w:val="20"/>
          <w:szCs w:val="20"/>
        </w:rPr>
        <w:t xml:space="preserve"> Vigência</w:t>
      </w:r>
      <w:r w:rsidRPr="00F85234">
        <w:rPr>
          <w:rFonts w:ascii="Times New Roman" w:hAnsi="Times New Roman" w:cs="Times New Roman"/>
          <w:sz w:val="20"/>
          <w:szCs w:val="20"/>
        </w:rPr>
        <w:t xml:space="preserve"> </w:t>
      </w:r>
      <w:r w:rsidR="00F923BC">
        <w:rPr>
          <w:rFonts w:ascii="Times New Roman" w:hAnsi="Times New Roman" w:cs="Times New Roman"/>
          <w:sz w:val="20"/>
          <w:szCs w:val="20"/>
        </w:rPr>
        <w:t>14.03,2023</w:t>
      </w:r>
      <w:r w:rsidRPr="00F85234">
        <w:rPr>
          <w:rFonts w:ascii="Times New Roman" w:hAnsi="Times New Roman" w:cs="Times New Roman"/>
          <w:sz w:val="20"/>
          <w:szCs w:val="20"/>
        </w:rPr>
        <w:t xml:space="preserve">  á 31.12.202</w:t>
      </w:r>
      <w:r w:rsidR="00F923BC">
        <w:rPr>
          <w:rFonts w:ascii="Times New Roman" w:hAnsi="Times New Roman" w:cs="Times New Roman"/>
          <w:sz w:val="20"/>
          <w:szCs w:val="20"/>
        </w:rPr>
        <w:t>3</w:t>
      </w:r>
      <w:r w:rsidRPr="00F85234">
        <w:rPr>
          <w:rFonts w:ascii="Times New Roman" w:hAnsi="Times New Roman" w:cs="Times New Roman"/>
          <w:sz w:val="20"/>
          <w:szCs w:val="20"/>
        </w:rPr>
        <w:t>.</w:t>
      </w:r>
      <w:r w:rsidRPr="00F8523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C26E3" w:rsidRPr="00FD41FF" w:rsidRDefault="00FC26E3" w:rsidP="00FC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4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Alice Pessoa</w:t>
      </w:r>
      <w:r w:rsidR="00F923BC">
        <w:rPr>
          <w:rFonts w:ascii="Times New Roman" w:hAnsi="Times New Roman" w:cs="Times New Roman"/>
          <w:b/>
          <w:sz w:val="20"/>
          <w:szCs w:val="20"/>
        </w:rPr>
        <w:t xml:space="preserve"> Córdova</w:t>
      </w:r>
      <w:r>
        <w:rPr>
          <w:rFonts w:ascii="Times New Roman" w:hAnsi="Times New Roman" w:cs="Times New Roman"/>
          <w:b/>
          <w:sz w:val="20"/>
          <w:szCs w:val="20"/>
        </w:rPr>
        <w:t xml:space="preserve"> – Prefeita Municipal</w:t>
      </w:r>
    </w:p>
    <w:p w:rsidR="003578E6" w:rsidRDefault="001D4D1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578E6" w:rsidSect="00317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41FEC"/>
    <w:rsid w:val="00026A49"/>
    <w:rsid w:val="00141FEC"/>
    <w:rsid w:val="001D4D1E"/>
    <w:rsid w:val="00317495"/>
    <w:rsid w:val="003578E6"/>
    <w:rsid w:val="00C538DB"/>
    <w:rsid w:val="00F923BC"/>
    <w:rsid w:val="00FC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6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1D4D1E"/>
    <w:rPr>
      <w:color w:val="0000FF"/>
      <w:u w:val="single"/>
    </w:rPr>
  </w:style>
  <w:style w:type="paragraph" w:styleId="Textoembloco">
    <w:name w:val="Block Text"/>
    <w:basedOn w:val="Normal"/>
    <w:rsid w:val="001D4D1E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6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1D4D1E"/>
    <w:rPr>
      <w:color w:val="0000FF"/>
      <w:u w:val="single"/>
    </w:rPr>
  </w:style>
  <w:style w:type="paragraph" w:styleId="Textoembloco">
    <w:name w:val="Block Text"/>
    <w:basedOn w:val="Normal"/>
    <w:rsid w:val="001D4D1E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Licitacao-3</cp:lastModifiedBy>
  <cp:revision>2</cp:revision>
  <cp:lastPrinted>2022-02-03T19:37:00Z</cp:lastPrinted>
  <dcterms:created xsi:type="dcterms:W3CDTF">2023-03-14T17:04:00Z</dcterms:created>
  <dcterms:modified xsi:type="dcterms:W3CDTF">2023-03-14T17:04:00Z</dcterms:modified>
</cp:coreProperties>
</file>