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00" w:rsidRPr="00B53AB5" w:rsidRDefault="00673900" w:rsidP="00160536">
      <w:pPr>
        <w:widowControl w:val="0"/>
        <w:autoSpaceDE w:val="0"/>
        <w:autoSpaceDN w:val="0"/>
        <w:adjustRightInd w:val="0"/>
        <w:jc w:val="center"/>
        <w:rPr>
          <w:rFonts w:ascii="Arial" w:hAnsi="Arial" w:cs="Arial"/>
        </w:rPr>
      </w:pPr>
      <w:r w:rsidRPr="00B53AB5">
        <w:rPr>
          <w:rFonts w:ascii="Arial" w:hAnsi="Arial" w:cs="Arial"/>
          <w:b/>
          <w:bCs/>
          <w:color w:val="000000"/>
        </w:rPr>
        <w:t>ESTADO DE SANTA CATARINA</w:t>
      </w:r>
    </w:p>
    <w:p w:rsidR="00673900" w:rsidRPr="00B53AB5" w:rsidRDefault="00673900" w:rsidP="00160536">
      <w:pPr>
        <w:widowControl w:val="0"/>
        <w:autoSpaceDE w:val="0"/>
        <w:autoSpaceDN w:val="0"/>
        <w:adjustRightInd w:val="0"/>
        <w:jc w:val="center"/>
        <w:rPr>
          <w:rFonts w:ascii="Arial" w:hAnsi="Arial" w:cs="Arial"/>
          <w:b/>
          <w:bCs/>
          <w:color w:val="000000"/>
        </w:rPr>
      </w:pPr>
      <w:r w:rsidRPr="00B53AB5">
        <w:rPr>
          <w:rFonts w:ascii="Arial" w:hAnsi="Arial" w:cs="Arial"/>
          <w:b/>
          <w:bCs/>
          <w:color w:val="000000"/>
        </w:rPr>
        <w:t>PREFEITURA MUNICIPAL DE BOCAINA DO SUL</w:t>
      </w:r>
    </w:p>
    <w:p w:rsidR="004605FC" w:rsidRPr="00B53AB5" w:rsidRDefault="004605FC" w:rsidP="00160536">
      <w:pPr>
        <w:widowControl w:val="0"/>
        <w:autoSpaceDE w:val="0"/>
        <w:autoSpaceDN w:val="0"/>
        <w:adjustRightInd w:val="0"/>
        <w:jc w:val="center"/>
        <w:rPr>
          <w:rFonts w:ascii="Arial" w:hAnsi="Arial" w:cs="Arial"/>
        </w:rPr>
      </w:pPr>
      <w:r w:rsidRPr="00B53AB5">
        <w:rPr>
          <w:rFonts w:ascii="Arial" w:hAnsi="Arial" w:cs="Arial"/>
          <w:b/>
          <w:bCs/>
          <w:color w:val="000000"/>
        </w:rPr>
        <w:t>FUNDO MUNICIPAL DE SAÚDE</w:t>
      </w:r>
    </w:p>
    <w:p w:rsidR="00673900" w:rsidRPr="00B53AB5" w:rsidRDefault="00673900" w:rsidP="00160536">
      <w:pPr>
        <w:widowControl w:val="0"/>
        <w:autoSpaceDE w:val="0"/>
        <w:autoSpaceDN w:val="0"/>
        <w:adjustRightInd w:val="0"/>
        <w:jc w:val="center"/>
        <w:rPr>
          <w:rFonts w:ascii="Arial" w:hAnsi="Arial" w:cs="Arial"/>
          <w:b/>
          <w:bCs/>
          <w:color w:val="000000"/>
        </w:rPr>
      </w:pPr>
    </w:p>
    <w:p w:rsidR="0068275E" w:rsidRPr="00B53AB5" w:rsidRDefault="0068275E" w:rsidP="00160536">
      <w:pPr>
        <w:pStyle w:val="SemEspaamento"/>
        <w:jc w:val="center"/>
        <w:rPr>
          <w:rFonts w:ascii="Arial" w:hAnsi="Arial" w:cs="Arial"/>
          <w:b/>
          <w:sz w:val="24"/>
          <w:szCs w:val="24"/>
        </w:rPr>
      </w:pPr>
      <w:bookmarkStart w:id="0" w:name="_GoBack"/>
      <w:r w:rsidRPr="00B53AB5">
        <w:rPr>
          <w:rFonts w:ascii="Arial" w:hAnsi="Arial" w:cs="Arial"/>
          <w:b/>
          <w:sz w:val="24"/>
          <w:szCs w:val="24"/>
        </w:rPr>
        <w:t xml:space="preserve">EDITAL DE TOMADA </w:t>
      </w:r>
      <w:r w:rsidRPr="008171EC">
        <w:rPr>
          <w:rFonts w:ascii="Arial" w:hAnsi="Arial" w:cs="Arial"/>
          <w:b/>
          <w:sz w:val="24"/>
          <w:szCs w:val="24"/>
        </w:rPr>
        <w:t>DE PREÇOS Nº 0</w:t>
      </w:r>
      <w:r w:rsidR="00396867">
        <w:rPr>
          <w:rFonts w:ascii="Arial" w:hAnsi="Arial" w:cs="Arial"/>
          <w:b/>
          <w:sz w:val="24"/>
          <w:szCs w:val="24"/>
        </w:rPr>
        <w:t>1</w:t>
      </w:r>
      <w:bookmarkEnd w:id="0"/>
      <w:r w:rsidR="00396867">
        <w:rPr>
          <w:rFonts w:ascii="Arial" w:hAnsi="Arial" w:cs="Arial"/>
          <w:b/>
          <w:sz w:val="24"/>
          <w:szCs w:val="24"/>
        </w:rPr>
        <w:t>/2023</w:t>
      </w:r>
    </w:p>
    <w:p w:rsidR="0068275E" w:rsidRPr="00B53AB5" w:rsidRDefault="0068275E" w:rsidP="00160536">
      <w:pPr>
        <w:pStyle w:val="SemEspaamento"/>
        <w:jc w:val="center"/>
        <w:rPr>
          <w:rFonts w:ascii="Arial" w:hAnsi="Arial" w:cs="Arial"/>
          <w:b/>
          <w:sz w:val="24"/>
          <w:szCs w:val="24"/>
        </w:rPr>
      </w:pPr>
      <w:r w:rsidRPr="00B53AB5">
        <w:rPr>
          <w:rFonts w:ascii="Arial" w:hAnsi="Arial" w:cs="Arial"/>
          <w:b/>
          <w:sz w:val="24"/>
          <w:szCs w:val="24"/>
        </w:rPr>
        <w:t>Processo Administrativo</w:t>
      </w:r>
      <w:r w:rsidR="00C15082">
        <w:rPr>
          <w:rFonts w:ascii="Arial" w:hAnsi="Arial" w:cs="Arial"/>
          <w:b/>
          <w:sz w:val="24"/>
          <w:szCs w:val="24"/>
        </w:rPr>
        <w:t xml:space="preserve"> Nº</w:t>
      </w:r>
      <w:r w:rsidRPr="00B53AB5">
        <w:rPr>
          <w:rFonts w:ascii="Arial" w:hAnsi="Arial" w:cs="Arial"/>
          <w:b/>
          <w:sz w:val="24"/>
          <w:szCs w:val="24"/>
        </w:rPr>
        <w:t xml:space="preserve"> </w:t>
      </w:r>
      <w:r w:rsidR="00396867">
        <w:rPr>
          <w:rFonts w:ascii="Arial" w:hAnsi="Arial" w:cs="Arial"/>
          <w:b/>
          <w:sz w:val="24"/>
          <w:szCs w:val="24"/>
        </w:rPr>
        <w:t>16/2023</w:t>
      </w:r>
    </w:p>
    <w:p w:rsidR="0068275E" w:rsidRPr="00B53AB5" w:rsidRDefault="0068275E" w:rsidP="00160536">
      <w:pPr>
        <w:widowControl w:val="0"/>
        <w:autoSpaceDE w:val="0"/>
        <w:autoSpaceDN w:val="0"/>
        <w:adjustRightInd w:val="0"/>
        <w:jc w:val="both"/>
        <w:rPr>
          <w:rFonts w:ascii="Arial" w:hAnsi="Arial" w:cs="Arial"/>
          <w:color w:val="000000"/>
        </w:rPr>
      </w:pPr>
    </w:p>
    <w:p w:rsidR="0068275E" w:rsidRPr="00B53AB5" w:rsidRDefault="0068275E" w:rsidP="00160536">
      <w:pPr>
        <w:jc w:val="both"/>
        <w:rPr>
          <w:rFonts w:ascii="Arial" w:hAnsi="Arial" w:cs="Arial"/>
          <w:b/>
          <w:u w:val="single"/>
        </w:rPr>
      </w:pPr>
      <w:r w:rsidRPr="00B53AB5">
        <w:rPr>
          <w:rFonts w:ascii="Arial" w:hAnsi="Arial" w:cs="Arial"/>
          <w:color w:val="000000"/>
        </w:rPr>
        <w:t xml:space="preserve">O </w:t>
      </w:r>
      <w:r w:rsidR="00B53AB5" w:rsidRPr="00B53AB5">
        <w:rPr>
          <w:rFonts w:ascii="Arial" w:hAnsi="Arial" w:cs="Arial"/>
          <w:color w:val="000000"/>
        </w:rPr>
        <w:t>MUNICÍPIO DE BOCAINA DO SUL</w:t>
      </w:r>
      <w:r w:rsidRPr="00B53AB5">
        <w:rPr>
          <w:rFonts w:ascii="Arial" w:hAnsi="Arial" w:cs="Arial"/>
          <w:color w:val="000000"/>
        </w:rPr>
        <w:t>, pessoa jurídica de d</w:t>
      </w:r>
      <w:r w:rsidR="00A509F0" w:rsidRPr="00B53AB5">
        <w:rPr>
          <w:rFonts w:ascii="Arial" w:hAnsi="Arial" w:cs="Arial"/>
          <w:color w:val="000000"/>
        </w:rPr>
        <w:t xml:space="preserve">ireito público interno, </w:t>
      </w:r>
      <w:r w:rsidR="00A509F0" w:rsidRPr="003E7A43">
        <w:rPr>
          <w:rFonts w:ascii="Arial" w:hAnsi="Arial" w:cs="Arial"/>
          <w:color w:val="000000"/>
        </w:rPr>
        <w:t>inscrito</w:t>
      </w:r>
      <w:r w:rsidRPr="003E7A43">
        <w:rPr>
          <w:rFonts w:ascii="Arial" w:hAnsi="Arial" w:cs="Arial"/>
          <w:color w:val="000000"/>
        </w:rPr>
        <w:t xml:space="preserve"> no CNPJ/MF sob nº 01.606.852/0001-90,</w:t>
      </w:r>
      <w:r w:rsidR="00B53AB5" w:rsidRPr="003E7A43">
        <w:rPr>
          <w:rFonts w:ascii="Arial" w:hAnsi="Arial" w:cs="Arial"/>
          <w:color w:val="000000"/>
        </w:rPr>
        <w:t xml:space="preserve"> com sede na Rua João Assink, nº</w:t>
      </w:r>
      <w:r w:rsidR="00B53AB5">
        <w:rPr>
          <w:rFonts w:ascii="Arial" w:hAnsi="Arial" w:cs="Arial"/>
          <w:color w:val="000000"/>
        </w:rPr>
        <w:t xml:space="preserve"> 322, Centro, nesse município de Bocaina do Sul,</w:t>
      </w:r>
      <w:r w:rsidR="00396867">
        <w:rPr>
          <w:rFonts w:ascii="Arial" w:hAnsi="Arial" w:cs="Arial"/>
          <w:color w:val="000000"/>
        </w:rPr>
        <w:t xml:space="preserve"> representado </w:t>
      </w:r>
      <w:proofErr w:type="gramStart"/>
      <w:r w:rsidR="00396867">
        <w:rPr>
          <w:rFonts w:ascii="Arial" w:hAnsi="Arial" w:cs="Arial"/>
          <w:color w:val="000000"/>
        </w:rPr>
        <w:t>pelo Prefeita</w:t>
      </w:r>
      <w:proofErr w:type="gramEnd"/>
      <w:r w:rsidRPr="00B53AB5">
        <w:rPr>
          <w:rFonts w:ascii="Arial" w:hAnsi="Arial" w:cs="Arial"/>
          <w:color w:val="000000"/>
        </w:rPr>
        <w:t xml:space="preserve"> Municipal, </w:t>
      </w:r>
      <w:r w:rsidR="00396867">
        <w:rPr>
          <w:rFonts w:ascii="Arial" w:hAnsi="Arial" w:cs="Arial"/>
          <w:color w:val="000000"/>
        </w:rPr>
        <w:t>Sr</w:t>
      </w:r>
      <w:r w:rsidR="00160536">
        <w:rPr>
          <w:rFonts w:ascii="Arial" w:hAnsi="Arial" w:cs="Arial"/>
          <w:color w:val="000000"/>
        </w:rPr>
        <w:t>ª</w:t>
      </w:r>
      <w:r w:rsidR="00396867">
        <w:rPr>
          <w:rFonts w:ascii="Arial" w:hAnsi="Arial" w:cs="Arial"/>
          <w:color w:val="000000"/>
        </w:rPr>
        <w:t xml:space="preserve"> Alice Pessoa Cordova</w:t>
      </w:r>
      <w:r w:rsidRPr="00B53AB5">
        <w:rPr>
          <w:rFonts w:ascii="Arial" w:hAnsi="Arial" w:cs="Arial"/>
          <w:color w:val="000000"/>
        </w:rPr>
        <w:t>, n</w:t>
      </w:r>
      <w:r w:rsidR="00A509F0" w:rsidRPr="00B53AB5">
        <w:rPr>
          <w:rFonts w:ascii="Arial" w:hAnsi="Arial" w:cs="Arial"/>
          <w:color w:val="000000"/>
        </w:rPr>
        <w:t>o especial interesse do</w:t>
      </w:r>
      <w:r w:rsidRPr="00B53AB5">
        <w:rPr>
          <w:rFonts w:ascii="Arial" w:hAnsi="Arial" w:cs="Arial"/>
          <w:color w:val="000000"/>
        </w:rPr>
        <w:t xml:space="preserve"> FUNDO MUNICIPAL DE SAÚDE DE BOCAINA DO SUL</w:t>
      </w:r>
      <w:r w:rsidR="00C53CA7" w:rsidRPr="00B53AB5">
        <w:rPr>
          <w:rFonts w:ascii="Arial" w:hAnsi="Arial" w:cs="Arial"/>
          <w:spacing w:val="-4"/>
        </w:rPr>
        <w:t xml:space="preserve">, inscrito no CNPJ sob nº </w:t>
      </w:r>
      <w:r w:rsidR="00C53CA7" w:rsidRPr="00B53AB5">
        <w:rPr>
          <w:rFonts w:ascii="Arial" w:hAnsi="Arial" w:cs="Arial"/>
          <w:color w:val="000000"/>
        </w:rPr>
        <w:t xml:space="preserve">11.679.183/0001-30, </w:t>
      </w:r>
      <w:r w:rsidR="00C53CA7" w:rsidRPr="00B53AB5">
        <w:rPr>
          <w:rFonts w:ascii="Arial" w:hAnsi="Arial" w:cs="Arial"/>
          <w:spacing w:val="-4"/>
        </w:rPr>
        <w:t xml:space="preserve">com sede na Rua João Assink, 456, Centro, em Bocaina do Sul – SC, neste ato </w:t>
      </w:r>
      <w:r w:rsidR="00B53AB5">
        <w:rPr>
          <w:rFonts w:ascii="Arial" w:hAnsi="Arial" w:cs="Arial"/>
          <w:color w:val="000000"/>
        </w:rPr>
        <w:t xml:space="preserve">representado </w:t>
      </w:r>
      <w:r w:rsidR="00C53CA7" w:rsidRPr="00B53AB5">
        <w:rPr>
          <w:rFonts w:ascii="Arial" w:hAnsi="Arial" w:cs="Arial"/>
          <w:spacing w:val="-4"/>
        </w:rPr>
        <w:t xml:space="preserve">pela Gestora do Fundo Municipal de Saúde, Sra. </w:t>
      </w:r>
      <w:r w:rsidR="004F01C4">
        <w:rPr>
          <w:rFonts w:ascii="Arial" w:hAnsi="Arial" w:cs="Arial"/>
          <w:bCs/>
          <w:color w:val="000000"/>
        </w:rPr>
        <w:t>Meliana Gos</w:t>
      </w:r>
      <w:r w:rsidR="00725916">
        <w:rPr>
          <w:rFonts w:ascii="Arial" w:hAnsi="Arial" w:cs="Arial"/>
          <w:bCs/>
          <w:color w:val="000000"/>
        </w:rPr>
        <w:t xml:space="preserve">s Schlichting </w:t>
      </w:r>
      <w:r w:rsidRPr="00B53AB5">
        <w:rPr>
          <w:rFonts w:ascii="Arial" w:hAnsi="Arial" w:cs="Arial"/>
          <w:color w:val="000000"/>
        </w:rPr>
        <w:t xml:space="preserve">, </w:t>
      </w:r>
      <w:r w:rsidR="00C53CA7" w:rsidRPr="00B53AB5">
        <w:rPr>
          <w:rFonts w:ascii="Arial" w:hAnsi="Arial" w:cs="Arial"/>
          <w:color w:val="000000"/>
        </w:rPr>
        <w:t>por meio da Comissão Permanente de Licitações</w:t>
      </w:r>
      <w:r w:rsidR="00A509F0" w:rsidRPr="00B53AB5">
        <w:rPr>
          <w:rFonts w:ascii="Arial" w:hAnsi="Arial" w:cs="Arial"/>
          <w:color w:val="000000"/>
        </w:rPr>
        <w:t>,</w:t>
      </w:r>
      <w:r w:rsidR="00C53CA7" w:rsidRPr="00B53AB5">
        <w:rPr>
          <w:rFonts w:ascii="Arial" w:hAnsi="Arial" w:cs="Arial"/>
          <w:color w:val="000000"/>
        </w:rPr>
        <w:t xml:space="preserve"> </w:t>
      </w:r>
      <w:r w:rsidRPr="00B53AB5">
        <w:rPr>
          <w:rFonts w:ascii="Arial" w:hAnsi="Arial" w:cs="Arial"/>
          <w:color w:val="000000"/>
        </w:rPr>
        <w:t xml:space="preserve">comunica aos interessados que fará realizar licitação na modalidade de </w:t>
      </w:r>
      <w:r w:rsidRPr="00B53AB5">
        <w:rPr>
          <w:rFonts w:ascii="Arial" w:hAnsi="Arial" w:cs="Arial"/>
          <w:b/>
          <w:color w:val="000000"/>
        </w:rPr>
        <w:t>TOMADA DE PREÇO</w:t>
      </w:r>
      <w:r w:rsidR="00C53CA7" w:rsidRPr="00B53AB5">
        <w:rPr>
          <w:rFonts w:ascii="Arial" w:hAnsi="Arial" w:cs="Arial"/>
          <w:b/>
          <w:color w:val="000000"/>
        </w:rPr>
        <w:t>S</w:t>
      </w:r>
      <w:r w:rsidRPr="00B53AB5">
        <w:rPr>
          <w:rFonts w:ascii="Arial" w:hAnsi="Arial" w:cs="Arial"/>
          <w:b/>
          <w:color w:val="000000"/>
        </w:rPr>
        <w:t xml:space="preserve">, </w:t>
      </w:r>
      <w:r w:rsidRPr="00B53AB5">
        <w:rPr>
          <w:rFonts w:ascii="Arial" w:hAnsi="Arial" w:cs="Arial"/>
          <w:color w:val="000000"/>
        </w:rPr>
        <w:t xml:space="preserve">tendo </w:t>
      </w:r>
      <w:r w:rsidR="00A509F0" w:rsidRPr="00B53AB5">
        <w:rPr>
          <w:rFonts w:ascii="Arial" w:hAnsi="Arial" w:cs="Arial"/>
          <w:color w:val="000000"/>
        </w:rPr>
        <w:t>como</w:t>
      </w:r>
      <w:r w:rsidRPr="00B53AB5">
        <w:rPr>
          <w:rFonts w:ascii="Arial" w:hAnsi="Arial" w:cs="Arial"/>
          <w:color w:val="000000"/>
        </w:rPr>
        <w:t xml:space="preserve"> </w:t>
      </w:r>
      <w:r w:rsidRPr="00B53AB5">
        <w:rPr>
          <w:rFonts w:ascii="Arial" w:hAnsi="Arial" w:cs="Arial"/>
          <w:b/>
          <w:color w:val="000000"/>
        </w:rPr>
        <w:t xml:space="preserve">objeto </w:t>
      </w:r>
      <w:r w:rsidRPr="00B53AB5">
        <w:rPr>
          <w:rFonts w:ascii="Arial" w:hAnsi="Arial" w:cs="Arial"/>
          <w:b/>
        </w:rPr>
        <w:t xml:space="preserve">a </w:t>
      </w:r>
      <w:r w:rsidR="00B53AB5">
        <w:rPr>
          <w:rFonts w:ascii="Arial" w:hAnsi="Arial" w:cs="Arial"/>
          <w:b/>
          <w:u w:val="single"/>
        </w:rPr>
        <w:t>C</w:t>
      </w:r>
      <w:r w:rsidR="00A509F0" w:rsidRPr="00B53AB5">
        <w:rPr>
          <w:rFonts w:ascii="Arial" w:hAnsi="Arial" w:cs="Arial"/>
          <w:b/>
          <w:u w:val="single"/>
        </w:rPr>
        <w:t>ontratação de empresa</w:t>
      </w:r>
      <w:r w:rsidR="00B53AB5">
        <w:rPr>
          <w:rFonts w:ascii="Arial" w:hAnsi="Arial" w:cs="Arial"/>
          <w:b/>
          <w:u w:val="single"/>
        </w:rPr>
        <w:t xml:space="preserve"> </w:t>
      </w:r>
      <w:r w:rsidR="00B53AB5" w:rsidRPr="00771C95">
        <w:rPr>
          <w:rFonts w:ascii="Arial" w:hAnsi="Arial" w:cs="Arial"/>
          <w:b/>
          <w:u w:val="single"/>
        </w:rPr>
        <w:t>especializada</w:t>
      </w:r>
      <w:r w:rsidR="00A509F0" w:rsidRPr="00771C95">
        <w:rPr>
          <w:rFonts w:ascii="Arial" w:hAnsi="Arial" w:cs="Arial"/>
          <w:b/>
          <w:u w:val="single"/>
        </w:rPr>
        <w:t xml:space="preserve"> para prestação de serviços de coleta, transporte, tratamento e destino final de resíduos de serviços de saúde</w:t>
      </w:r>
      <w:r w:rsidR="00A509F0" w:rsidRPr="00771C95">
        <w:rPr>
          <w:rFonts w:ascii="Arial" w:hAnsi="Arial" w:cs="Arial"/>
          <w:b/>
        </w:rPr>
        <w:t xml:space="preserve"> provenientes de Postos de Saúde - Grupo A1, A4 (BIOLÓGICOS), Grupo E (PERFURO-CORTANTES) e </w:t>
      </w:r>
      <w:r w:rsidR="00A509F0" w:rsidRPr="00771C95">
        <w:rPr>
          <w:rFonts w:ascii="Arial" w:hAnsi="Arial" w:cs="Arial"/>
          <w:b/>
          <w:lang w:val="pt-PT"/>
        </w:rPr>
        <w:t xml:space="preserve">Grupo B (QUÍMICOS), </w:t>
      </w:r>
      <w:r w:rsidR="00B53AB5" w:rsidRPr="00771C95">
        <w:rPr>
          <w:rFonts w:ascii="Arial" w:hAnsi="Arial" w:cs="Arial"/>
          <w:b/>
        </w:rPr>
        <w:t>a serem coletados na unidade básica</w:t>
      </w:r>
      <w:r w:rsidR="00A509F0" w:rsidRPr="00771C95">
        <w:rPr>
          <w:rFonts w:ascii="Arial" w:hAnsi="Arial" w:cs="Arial"/>
          <w:b/>
        </w:rPr>
        <w:t xml:space="preserve"> de saúde do Município de Bocaina do Sul – SC, com previsão de coleta quinzenal</w:t>
      </w:r>
      <w:r w:rsidR="00A509F0" w:rsidRPr="00771C95">
        <w:rPr>
          <w:rFonts w:ascii="Arial" w:hAnsi="Arial" w:cs="Arial"/>
          <w:b/>
          <w:color w:val="000000"/>
        </w:rPr>
        <w:t xml:space="preserve">, conforme necessidades e supervisão da Secretaria de Saúde e disposições do </w:t>
      </w:r>
      <w:r w:rsidR="00403E46" w:rsidRPr="00771C95">
        <w:rPr>
          <w:rFonts w:ascii="Arial" w:hAnsi="Arial" w:cs="Arial"/>
          <w:b/>
          <w:color w:val="000000"/>
        </w:rPr>
        <w:t>edital e seus anexos, para</w:t>
      </w:r>
      <w:r w:rsidR="00403E46" w:rsidRPr="00B53AB5">
        <w:rPr>
          <w:rFonts w:ascii="Arial" w:hAnsi="Arial" w:cs="Arial"/>
          <w:b/>
          <w:color w:val="000000"/>
        </w:rPr>
        <w:t xml:space="preserve"> o</w:t>
      </w:r>
      <w:r w:rsidR="00B53AB5">
        <w:rPr>
          <w:rFonts w:ascii="Arial" w:hAnsi="Arial" w:cs="Arial"/>
          <w:b/>
          <w:color w:val="000000"/>
        </w:rPr>
        <w:t xml:space="preserve"> corrente</w:t>
      </w:r>
      <w:r w:rsidR="00403E46" w:rsidRPr="00B53AB5">
        <w:rPr>
          <w:rFonts w:ascii="Arial" w:hAnsi="Arial" w:cs="Arial"/>
          <w:b/>
          <w:color w:val="000000"/>
        </w:rPr>
        <w:t xml:space="preserve"> exercício financeiro, com possibilidade de prorrogação do contrato para os demais exercícios financeiros</w:t>
      </w:r>
      <w:r w:rsidR="00B53AB5">
        <w:rPr>
          <w:rFonts w:ascii="Arial" w:hAnsi="Arial" w:cs="Arial"/>
          <w:b/>
          <w:color w:val="000000"/>
        </w:rPr>
        <w:t>, nos termos da Legislação vigente</w:t>
      </w:r>
      <w:r w:rsidRPr="00B53AB5">
        <w:rPr>
          <w:rFonts w:ascii="Arial" w:hAnsi="Arial" w:cs="Arial"/>
        </w:rPr>
        <w:t xml:space="preserve">. </w:t>
      </w:r>
      <w:r w:rsidRPr="00B53AB5">
        <w:rPr>
          <w:rFonts w:ascii="Arial" w:hAnsi="Arial" w:cs="Arial"/>
          <w:color w:val="000000"/>
        </w:rPr>
        <w:t xml:space="preserve">Os </w:t>
      </w:r>
      <w:r w:rsidRPr="003E7A43">
        <w:rPr>
          <w:rFonts w:ascii="Arial" w:hAnsi="Arial" w:cs="Arial"/>
          <w:color w:val="000000"/>
        </w:rPr>
        <w:t>envelopes de "DOCUMENTAÇÃO" e "PROPOSTA" deverão ser entregues no Setor de Licitações, localizado na sede deste Município – Rua João Assink, 322, Centro</w:t>
      </w:r>
      <w:r w:rsidR="00225A7D" w:rsidRPr="003E7A43">
        <w:rPr>
          <w:rFonts w:ascii="Arial" w:hAnsi="Arial" w:cs="Arial"/>
          <w:color w:val="000000"/>
        </w:rPr>
        <w:t xml:space="preserve">, até a data de </w:t>
      </w:r>
      <w:r w:rsidRPr="003E7A43">
        <w:rPr>
          <w:rFonts w:ascii="Arial" w:hAnsi="Arial" w:cs="Arial"/>
          <w:b/>
          <w:bCs/>
          <w:color w:val="000000"/>
          <w:u w:val="single"/>
        </w:rPr>
        <w:t>abertura da sessão</w:t>
      </w:r>
      <w:r w:rsidR="00225A7D" w:rsidRPr="003E7A43">
        <w:rPr>
          <w:rFonts w:ascii="Arial" w:hAnsi="Arial" w:cs="Arial"/>
          <w:b/>
          <w:bCs/>
          <w:color w:val="000000"/>
          <w:u w:val="single"/>
        </w:rPr>
        <w:t xml:space="preserve">, que </w:t>
      </w:r>
      <w:r w:rsidRPr="003E7A43">
        <w:rPr>
          <w:rFonts w:ascii="Arial" w:hAnsi="Arial" w:cs="Arial"/>
          <w:b/>
          <w:bCs/>
          <w:color w:val="000000"/>
          <w:u w:val="single"/>
        </w:rPr>
        <w:t xml:space="preserve">será </w:t>
      </w:r>
      <w:r w:rsidR="00225A7D" w:rsidRPr="003E7A43">
        <w:rPr>
          <w:rFonts w:ascii="Arial" w:hAnsi="Arial" w:cs="Arial"/>
          <w:b/>
          <w:bCs/>
          <w:color w:val="000000"/>
          <w:u w:val="single"/>
        </w:rPr>
        <w:t xml:space="preserve">no </w:t>
      </w:r>
      <w:r w:rsidRPr="003E7A43">
        <w:rPr>
          <w:rFonts w:ascii="Arial" w:hAnsi="Arial" w:cs="Arial"/>
          <w:b/>
          <w:bCs/>
          <w:color w:val="000000"/>
          <w:u w:val="single"/>
        </w:rPr>
        <w:t xml:space="preserve">dia </w:t>
      </w:r>
      <w:r w:rsidR="00396867" w:rsidRPr="00616191">
        <w:rPr>
          <w:rFonts w:ascii="Arial" w:hAnsi="Arial" w:cs="Arial"/>
          <w:b/>
          <w:u w:val="single"/>
        </w:rPr>
        <w:t>2</w:t>
      </w:r>
      <w:r w:rsidR="004641BE" w:rsidRPr="00616191">
        <w:rPr>
          <w:rFonts w:ascii="Arial" w:hAnsi="Arial" w:cs="Arial"/>
          <w:b/>
          <w:u w:val="single"/>
        </w:rPr>
        <w:t>4</w:t>
      </w:r>
      <w:r w:rsidR="00396867" w:rsidRPr="00616191">
        <w:rPr>
          <w:rFonts w:ascii="Arial" w:hAnsi="Arial" w:cs="Arial"/>
          <w:b/>
          <w:u w:val="single"/>
        </w:rPr>
        <w:t>.08.2023</w:t>
      </w:r>
      <w:r w:rsidRPr="00616191">
        <w:rPr>
          <w:rFonts w:ascii="Arial" w:hAnsi="Arial" w:cs="Arial"/>
          <w:b/>
          <w:u w:val="single"/>
        </w:rPr>
        <w:t>,</w:t>
      </w:r>
      <w:r w:rsidRPr="003E7A43">
        <w:rPr>
          <w:rFonts w:ascii="Arial" w:hAnsi="Arial" w:cs="Arial"/>
          <w:b/>
          <w:u w:val="single"/>
        </w:rPr>
        <w:t xml:space="preserve"> às </w:t>
      </w:r>
      <w:r w:rsidR="00B11685" w:rsidRPr="003E7A43">
        <w:rPr>
          <w:rFonts w:ascii="Arial" w:hAnsi="Arial" w:cs="Arial"/>
          <w:b/>
          <w:u w:val="single"/>
        </w:rPr>
        <w:t>09</w:t>
      </w:r>
      <w:r w:rsidRPr="003E7A43">
        <w:rPr>
          <w:rFonts w:ascii="Arial" w:hAnsi="Arial" w:cs="Arial"/>
          <w:b/>
          <w:u w:val="single"/>
        </w:rPr>
        <w:t>h</w:t>
      </w:r>
      <w:r w:rsidRPr="003E7A43">
        <w:rPr>
          <w:rFonts w:ascii="Arial" w:hAnsi="Arial" w:cs="Arial"/>
          <w:b/>
          <w:bCs/>
          <w:color w:val="000000"/>
        </w:rPr>
        <w:t>.</w:t>
      </w:r>
      <w:r w:rsidRPr="003E7A43">
        <w:rPr>
          <w:rFonts w:ascii="Arial" w:hAnsi="Arial" w:cs="Arial"/>
          <w:color w:val="000000"/>
        </w:rPr>
        <w:t xml:space="preserve"> A presente licitação será do </w:t>
      </w:r>
      <w:r w:rsidR="00403E46" w:rsidRPr="003E7A43">
        <w:rPr>
          <w:rFonts w:ascii="Arial" w:hAnsi="Arial" w:cs="Arial"/>
          <w:b/>
          <w:color w:val="000000"/>
          <w:u w:val="single"/>
        </w:rPr>
        <w:t>tipo menor preço</w:t>
      </w:r>
      <w:r w:rsidRPr="003E7A43">
        <w:rPr>
          <w:rFonts w:ascii="Arial" w:hAnsi="Arial" w:cs="Arial"/>
          <w:color w:val="000000"/>
        </w:rPr>
        <w:t xml:space="preserve"> </w:t>
      </w:r>
      <w:r w:rsidR="00403E46" w:rsidRPr="003E7A43">
        <w:rPr>
          <w:rFonts w:ascii="Arial" w:hAnsi="Arial" w:cs="Arial"/>
          <w:color w:val="000000"/>
        </w:rPr>
        <w:t xml:space="preserve">para </w:t>
      </w:r>
      <w:r w:rsidR="00403E46" w:rsidRPr="003E7A43">
        <w:rPr>
          <w:rFonts w:ascii="Arial" w:hAnsi="Arial" w:cs="Arial"/>
          <w:b/>
          <w:color w:val="000000"/>
          <w:u w:val="single"/>
        </w:rPr>
        <w:t>regime de empreitada por preço global</w:t>
      </w:r>
      <w:r w:rsidR="00403E46" w:rsidRPr="003E7A43">
        <w:rPr>
          <w:rFonts w:ascii="Arial" w:hAnsi="Arial" w:cs="Arial"/>
          <w:color w:val="000000"/>
        </w:rPr>
        <w:t xml:space="preserve">, em </w:t>
      </w:r>
      <w:r w:rsidR="00403E46" w:rsidRPr="003E7A43">
        <w:rPr>
          <w:rFonts w:ascii="Arial" w:hAnsi="Arial" w:cs="Arial"/>
          <w:b/>
          <w:color w:val="000000"/>
          <w:u w:val="single"/>
        </w:rPr>
        <w:t>execução indireta</w:t>
      </w:r>
      <w:r w:rsidR="00C963D9" w:rsidRPr="003E7A43">
        <w:rPr>
          <w:rFonts w:ascii="Arial" w:hAnsi="Arial" w:cs="Arial"/>
          <w:color w:val="000000"/>
        </w:rPr>
        <w:t xml:space="preserve">, </w:t>
      </w:r>
      <w:r w:rsidRPr="003E7A43">
        <w:rPr>
          <w:rFonts w:ascii="Arial" w:hAnsi="Arial" w:cs="Arial"/>
          <w:color w:val="000000"/>
        </w:rPr>
        <w:t xml:space="preserve">consoante </w:t>
      </w:r>
      <w:proofErr w:type="gramStart"/>
      <w:r w:rsidRPr="003E7A43">
        <w:rPr>
          <w:rFonts w:ascii="Arial" w:hAnsi="Arial" w:cs="Arial"/>
          <w:color w:val="000000"/>
        </w:rPr>
        <w:t>as</w:t>
      </w:r>
      <w:proofErr w:type="gramEnd"/>
      <w:r w:rsidRPr="003E7A43">
        <w:rPr>
          <w:rFonts w:ascii="Arial" w:hAnsi="Arial" w:cs="Arial"/>
          <w:color w:val="000000"/>
        </w:rPr>
        <w:t xml:space="preserve"> condições estatuídas neste</w:t>
      </w:r>
      <w:r w:rsidRPr="00B53AB5">
        <w:rPr>
          <w:rFonts w:ascii="Arial" w:hAnsi="Arial" w:cs="Arial"/>
          <w:color w:val="000000"/>
        </w:rPr>
        <w:t xml:space="preserve"> Edital, e será regida pela Lei Federal nº 8.666/93, art. 37, inciso XXI, da Constituição Federal de 1988, </w:t>
      </w:r>
      <w:r w:rsidR="00A509F0" w:rsidRPr="00B53AB5">
        <w:rPr>
          <w:rFonts w:ascii="Arial" w:hAnsi="Arial" w:cs="Arial"/>
          <w:color w:val="000000"/>
        </w:rPr>
        <w:t xml:space="preserve">e </w:t>
      </w:r>
      <w:r w:rsidRPr="00B53AB5">
        <w:rPr>
          <w:rFonts w:ascii="Arial" w:hAnsi="Arial" w:cs="Arial"/>
          <w:color w:val="000000"/>
        </w:rPr>
        <w:t xml:space="preserve">pela Lei Complementar Federal nº 123/2006, </w:t>
      </w:r>
      <w:proofErr w:type="spellStart"/>
      <w:r w:rsidRPr="00B53AB5">
        <w:rPr>
          <w:rFonts w:ascii="Arial" w:hAnsi="Arial" w:cs="Arial"/>
          <w:color w:val="000000"/>
        </w:rPr>
        <w:t>arts</w:t>
      </w:r>
      <w:proofErr w:type="spellEnd"/>
      <w:r w:rsidRPr="00B53AB5">
        <w:rPr>
          <w:rFonts w:ascii="Arial" w:hAnsi="Arial" w:cs="Arial"/>
          <w:color w:val="000000"/>
        </w:rPr>
        <w:t>. 42 a 46</w:t>
      </w:r>
      <w:r w:rsidR="00A509F0" w:rsidRPr="00B53AB5">
        <w:rPr>
          <w:rFonts w:ascii="Arial" w:hAnsi="Arial" w:cs="Arial"/>
          <w:color w:val="000000"/>
        </w:rPr>
        <w:t>.</w:t>
      </w:r>
    </w:p>
    <w:p w:rsidR="00D35CFF" w:rsidRPr="00B53AB5" w:rsidRDefault="00D35CFF" w:rsidP="00160536">
      <w:pPr>
        <w:widowControl w:val="0"/>
        <w:autoSpaceDE w:val="0"/>
        <w:autoSpaceDN w:val="0"/>
        <w:adjustRightInd w:val="0"/>
        <w:jc w:val="both"/>
        <w:rPr>
          <w:rFonts w:ascii="Arial" w:hAnsi="Arial" w:cs="Arial"/>
          <w:color w:val="000000"/>
        </w:rPr>
      </w:pPr>
    </w:p>
    <w:p w:rsidR="00225A7D" w:rsidRPr="00B53AB5" w:rsidRDefault="00225A7D" w:rsidP="00160536">
      <w:pPr>
        <w:widowControl w:val="0"/>
        <w:autoSpaceDE w:val="0"/>
        <w:autoSpaceDN w:val="0"/>
        <w:adjustRightInd w:val="0"/>
        <w:jc w:val="both"/>
        <w:rPr>
          <w:rFonts w:ascii="Arial" w:hAnsi="Arial" w:cs="Arial"/>
          <w:u w:val="single"/>
        </w:rPr>
      </w:pPr>
      <w:r w:rsidRPr="00B53AB5">
        <w:rPr>
          <w:rFonts w:ascii="Arial" w:hAnsi="Arial" w:cs="Arial"/>
          <w:b/>
          <w:bCs/>
          <w:u w:val="single"/>
        </w:rPr>
        <w:t xml:space="preserve">1. </w:t>
      </w:r>
      <w:r w:rsidRPr="00B53AB5">
        <w:rPr>
          <w:rFonts w:ascii="Arial" w:hAnsi="Arial" w:cs="Arial"/>
          <w:b/>
          <w:bCs/>
          <w:color w:val="000000"/>
          <w:u w:val="single"/>
        </w:rPr>
        <w:t>DO OBJETO</w:t>
      </w:r>
    </w:p>
    <w:p w:rsidR="00225A7D" w:rsidRPr="00B53AB5" w:rsidRDefault="00225A7D" w:rsidP="00160536">
      <w:pPr>
        <w:widowControl w:val="0"/>
        <w:autoSpaceDE w:val="0"/>
        <w:autoSpaceDN w:val="0"/>
        <w:adjustRightInd w:val="0"/>
        <w:jc w:val="both"/>
        <w:rPr>
          <w:rFonts w:ascii="Arial" w:hAnsi="Arial" w:cs="Arial"/>
          <w:color w:val="000000"/>
        </w:rPr>
      </w:pPr>
    </w:p>
    <w:p w:rsidR="00225A7D" w:rsidRPr="001A55A1" w:rsidRDefault="00225A7D" w:rsidP="00160536">
      <w:pPr>
        <w:jc w:val="both"/>
        <w:rPr>
          <w:rFonts w:ascii="Arial" w:hAnsi="Arial" w:cs="Arial"/>
          <w:color w:val="000000"/>
        </w:rPr>
      </w:pPr>
      <w:r w:rsidRPr="00771C95">
        <w:rPr>
          <w:rFonts w:ascii="Arial" w:hAnsi="Arial" w:cs="Arial"/>
          <w:color w:val="000000"/>
        </w:rPr>
        <w:t xml:space="preserve">1.1 </w:t>
      </w:r>
      <w:r w:rsidRPr="001A55A1">
        <w:rPr>
          <w:rFonts w:ascii="Arial" w:hAnsi="Arial" w:cs="Arial"/>
          <w:color w:val="000000"/>
        </w:rPr>
        <w:t>A pre</w:t>
      </w:r>
      <w:r w:rsidR="003971E1" w:rsidRPr="001A55A1">
        <w:rPr>
          <w:rFonts w:ascii="Arial" w:hAnsi="Arial" w:cs="Arial"/>
          <w:color w:val="000000"/>
        </w:rPr>
        <w:t>sente licitação tem por objeto “</w:t>
      </w:r>
      <w:r w:rsidR="001A55A1" w:rsidRPr="001A55A1">
        <w:rPr>
          <w:rFonts w:ascii="Arial" w:hAnsi="Arial" w:cs="Arial"/>
          <w:bCs/>
          <w:color w:val="000000"/>
        </w:rPr>
        <w:t>A contratação de empresa para prestação de serviços de coleta, transporte e destino final adequado de resíduos ambulatoriais do</w:t>
      </w:r>
      <w:r w:rsidR="00160536">
        <w:rPr>
          <w:rFonts w:ascii="Arial" w:hAnsi="Arial" w:cs="Arial"/>
          <w:bCs/>
          <w:color w:val="000000"/>
        </w:rPr>
        <w:t>s</w:t>
      </w:r>
      <w:r w:rsidR="001A55A1" w:rsidRPr="001A55A1">
        <w:rPr>
          <w:rFonts w:ascii="Arial" w:hAnsi="Arial" w:cs="Arial"/>
          <w:bCs/>
          <w:color w:val="000000"/>
        </w:rPr>
        <w:t xml:space="preserve"> grupo</w:t>
      </w:r>
      <w:r w:rsidR="00160536">
        <w:rPr>
          <w:rFonts w:ascii="Arial" w:hAnsi="Arial" w:cs="Arial"/>
          <w:bCs/>
          <w:color w:val="000000"/>
        </w:rPr>
        <w:t>s "A" (BIOLÓGICOS),</w:t>
      </w:r>
      <w:r w:rsidR="001A55A1" w:rsidRPr="001A55A1">
        <w:rPr>
          <w:rFonts w:ascii="Arial" w:hAnsi="Arial" w:cs="Arial"/>
          <w:bCs/>
          <w:color w:val="000000"/>
        </w:rPr>
        <w:t xml:space="preserve"> Grupo "B"</w:t>
      </w:r>
      <w:r w:rsidR="00160536" w:rsidRPr="001A55A1">
        <w:rPr>
          <w:rFonts w:ascii="Arial" w:hAnsi="Arial" w:cs="Arial"/>
          <w:bCs/>
          <w:color w:val="000000"/>
        </w:rPr>
        <w:t xml:space="preserve"> (</w:t>
      </w:r>
      <w:r w:rsidR="001A55A1" w:rsidRPr="001A55A1">
        <w:rPr>
          <w:rFonts w:ascii="Arial" w:hAnsi="Arial" w:cs="Arial"/>
          <w:bCs/>
          <w:color w:val="000000"/>
        </w:rPr>
        <w:t xml:space="preserve">substâncias químicas medicamentosas, medicamentos, cosméticos, reagentes de laboratório, produtos saneantes domissanitários) </w:t>
      </w:r>
      <w:r w:rsidR="00160536">
        <w:rPr>
          <w:rFonts w:ascii="Arial" w:hAnsi="Arial" w:cs="Arial"/>
          <w:bCs/>
          <w:color w:val="000000"/>
        </w:rPr>
        <w:t xml:space="preserve">e </w:t>
      </w:r>
      <w:r w:rsidR="001A55A1" w:rsidRPr="001A55A1">
        <w:rPr>
          <w:rFonts w:ascii="Arial" w:hAnsi="Arial" w:cs="Arial"/>
          <w:bCs/>
          <w:color w:val="000000"/>
        </w:rPr>
        <w:t xml:space="preserve">Grupo "E" (PERFURO-CORTANTES) para um volume de até </w:t>
      </w:r>
      <w:proofErr w:type="gramStart"/>
      <w:r w:rsidR="001A55A1" w:rsidRPr="001A55A1">
        <w:rPr>
          <w:rFonts w:ascii="Arial" w:hAnsi="Arial" w:cs="Arial"/>
          <w:bCs/>
          <w:color w:val="000000"/>
        </w:rPr>
        <w:t>1</w:t>
      </w:r>
      <w:r w:rsidR="00440FC2">
        <w:rPr>
          <w:rFonts w:ascii="Arial" w:hAnsi="Arial" w:cs="Arial"/>
          <w:bCs/>
          <w:color w:val="000000"/>
        </w:rPr>
        <w:t>50 quilograma</w:t>
      </w:r>
      <w:proofErr w:type="gramEnd"/>
      <w:r w:rsidR="001A55A1" w:rsidRPr="001A55A1">
        <w:rPr>
          <w:rFonts w:ascii="Arial" w:hAnsi="Arial" w:cs="Arial"/>
          <w:bCs/>
          <w:color w:val="000000"/>
        </w:rPr>
        <w:t xml:space="preserve"> mês. Sendo que a coleta devera ocorrer quinzenal, com retirada do material na unidade básica de saúde do Município de Bocaina do Sul, bem como atender a todas as condições</w:t>
      </w:r>
      <w:r w:rsidR="00DB5EB9" w:rsidRPr="001A55A1">
        <w:rPr>
          <w:rFonts w:ascii="Arial" w:hAnsi="Arial" w:cs="Arial"/>
          <w:color w:val="000000"/>
        </w:rPr>
        <w:t>, para o</w:t>
      </w:r>
      <w:r w:rsidR="00B53AB5" w:rsidRPr="001A55A1">
        <w:rPr>
          <w:rFonts w:ascii="Arial" w:hAnsi="Arial" w:cs="Arial"/>
          <w:color w:val="000000"/>
        </w:rPr>
        <w:t xml:space="preserve"> corrente</w:t>
      </w:r>
      <w:r w:rsidR="00DB5EB9" w:rsidRPr="001A55A1">
        <w:rPr>
          <w:rFonts w:ascii="Arial" w:hAnsi="Arial" w:cs="Arial"/>
          <w:color w:val="000000"/>
        </w:rPr>
        <w:t xml:space="preserve"> exercício financeiro, com possibilidade de prorrogação do contrato para os demais exercícios financeiros</w:t>
      </w:r>
      <w:r w:rsidRPr="001A55A1">
        <w:rPr>
          <w:rFonts w:ascii="Arial" w:hAnsi="Arial" w:cs="Arial"/>
          <w:color w:val="000000"/>
        </w:rPr>
        <w:t>.</w:t>
      </w:r>
    </w:p>
    <w:p w:rsidR="001A55A1" w:rsidRDefault="001A55A1" w:rsidP="00160536">
      <w:pPr>
        <w:jc w:val="both"/>
        <w:rPr>
          <w:rFonts w:ascii="Arial" w:hAnsi="Arial" w:cs="Arial"/>
          <w:color w:val="000000"/>
        </w:rPr>
      </w:pPr>
      <w:r w:rsidRPr="001A55A1">
        <w:rPr>
          <w:rFonts w:ascii="Arial" w:hAnsi="Arial" w:cs="Arial"/>
          <w:color w:val="000000"/>
        </w:rPr>
        <w:t>1. A prestação de serviços objeto da presente contratação</w:t>
      </w:r>
      <w:r w:rsidR="00160536" w:rsidRPr="001A55A1">
        <w:rPr>
          <w:rFonts w:ascii="Arial" w:hAnsi="Arial" w:cs="Arial"/>
          <w:color w:val="000000"/>
        </w:rPr>
        <w:t xml:space="preserve"> deverá</w:t>
      </w:r>
      <w:r w:rsidRPr="001A55A1">
        <w:rPr>
          <w:rFonts w:ascii="Arial" w:hAnsi="Arial" w:cs="Arial"/>
          <w:color w:val="000000"/>
        </w:rPr>
        <w:t xml:space="preserve"> atender as condições e disposições no edital e seus respectivos anexos, que fazer</w:t>
      </w:r>
      <w:r>
        <w:rPr>
          <w:rFonts w:ascii="Arial" w:hAnsi="Arial" w:cs="Arial"/>
          <w:color w:val="000000"/>
        </w:rPr>
        <w:t xml:space="preserve"> parte integrante do presente processo.</w:t>
      </w:r>
    </w:p>
    <w:p w:rsidR="001A55A1" w:rsidRPr="003971E1" w:rsidRDefault="001A55A1" w:rsidP="00160536">
      <w:pPr>
        <w:jc w:val="both"/>
        <w:rPr>
          <w:sz w:val="28"/>
          <w:szCs w:val="28"/>
        </w:rPr>
      </w:pPr>
    </w:p>
    <w:p w:rsidR="00225A7D" w:rsidRDefault="00225A7D" w:rsidP="00160536">
      <w:pPr>
        <w:jc w:val="both"/>
        <w:rPr>
          <w:rFonts w:ascii="Arial" w:hAnsi="Arial" w:cs="Arial"/>
          <w:b/>
          <w:bCs/>
          <w:u w:val="single"/>
        </w:rPr>
      </w:pPr>
    </w:p>
    <w:p w:rsidR="00202E3D" w:rsidRPr="00202E3D" w:rsidRDefault="00202E3D" w:rsidP="00160536">
      <w:pPr>
        <w:jc w:val="both"/>
        <w:rPr>
          <w:rFonts w:ascii="Arial" w:hAnsi="Arial" w:cs="Arial"/>
          <w:bCs/>
        </w:rPr>
      </w:pPr>
      <w:r w:rsidRPr="00202E3D">
        <w:rPr>
          <w:rFonts w:ascii="Arial" w:hAnsi="Arial" w:cs="Arial"/>
          <w:bCs/>
        </w:rPr>
        <w:t>1.2. A coleta deverá ocorrer quinzenalmente</w:t>
      </w:r>
      <w:r>
        <w:rPr>
          <w:rFonts w:ascii="Arial" w:hAnsi="Arial" w:cs="Arial"/>
          <w:bCs/>
        </w:rPr>
        <w:t xml:space="preserve"> pela equipe da empresa que vier ser contratada, com retirada do material sob sua exclusiva responsabilidade, coleta essa que ocorrerá na Unidade Básica de Saúde do Município, </w:t>
      </w:r>
    </w:p>
    <w:p w:rsidR="00202E3D" w:rsidRPr="00B53AB5" w:rsidRDefault="00202E3D" w:rsidP="00160536">
      <w:pPr>
        <w:jc w:val="both"/>
        <w:rPr>
          <w:rFonts w:ascii="Arial" w:hAnsi="Arial" w:cs="Arial"/>
          <w:b/>
          <w:bCs/>
          <w:u w:val="single"/>
        </w:rPr>
      </w:pPr>
    </w:p>
    <w:p w:rsidR="00CE23B7" w:rsidRPr="008E62BD" w:rsidRDefault="00CE23B7" w:rsidP="00160536">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rsidR="00CE23B7" w:rsidRPr="008E62BD" w:rsidRDefault="00CE23B7" w:rsidP="00160536">
      <w:pPr>
        <w:widowControl w:val="0"/>
        <w:autoSpaceDE w:val="0"/>
        <w:autoSpaceDN w:val="0"/>
        <w:adjustRightInd w:val="0"/>
        <w:jc w:val="both"/>
        <w:rPr>
          <w:rFonts w:ascii="Arial" w:hAnsi="Arial" w:cs="Arial"/>
          <w:bCs/>
          <w:color w:val="000000"/>
        </w:rPr>
      </w:pPr>
    </w:p>
    <w:p w:rsidR="00CE23B7" w:rsidRPr="008E62BD" w:rsidRDefault="00CE23B7" w:rsidP="00160536">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w:t>
      </w:r>
      <w:r>
        <w:rPr>
          <w:rFonts w:ascii="Arial" w:hAnsi="Arial" w:cs="Arial"/>
          <w:bCs/>
          <w:color w:val="000000"/>
        </w:rPr>
        <w:t>07</w:t>
      </w:r>
      <w:r w:rsidRPr="008E62BD">
        <w:rPr>
          <w:rFonts w:ascii="Arial" w:hAnsi="Arial" w:cs="Arial"/>
          <w:bCs/>
          <w:color w:val="000000"/>
        </w:rPr>
        <w:t xml:space="preserve">h às </w:t>
      </w:r>
      <w:r>
        <w:rPr>
          <w:rFonts w:ascii="Arial" w:hAnsi="Arial" w:cs="Arial"/>
          <w:bCs/>
          <w:color w:val="000000"/>
        </w:rPr>
        <w:t>13</w:t>
      </w:r>
      <w:r w:rsidRPr="008E62BD">
        <w:rPr>
          <w:rFonts w:ascii="Arial" w:hAnsi="Arial" w:cs="Arial"/>
          <w:bCs/>
          <w:color w:val="000000"/>
        </w:rPr>
        <w:t xml:space="preserve">h. </w:t>
      </w:r>
    </w:p>
    <w:p w:rsidR="00CE23B7" w:rsidRPr="008E62BD" w:rsidRDefault="00CE23B7" w:rsidP="00160536">
      <w:pPr>
        <w:widowControl w:val="0"/>
        <w:autoSpaceDE w:val="0"/>
        <w:autoSpaceDN w:val="0"/>
        <w:adjustRightInd w:val="0"/>
        <w:jc w:val="both"/>
        <w:rPr>
          <w:rFonts w:ascii="Arial" w:hAnsi="Arial" w:cs="Arial"/>
          <w:color w:val="000000"/>
        </w:rPr>
      </w:pPr>
    </w:p>
    <w:p w:rsidR="00CE23B7" w:rsidRPr="008E62BD" w:rsidRDefault="00CE23B7" w:rsidP="00160536">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9" w:history="1">
        <w:r w:rsidRPr="008E62BD">
          <w:rPr>
            <w:rStyle w:val="Hyperlink"/>
            <w:rFonts w:ascii="Arial" w:hAnsi="Arial" w:cs="Arial"/>
          </w:rPr>
          <w:t>http://www.bocaina.sc.gov.br</w:t>
        </w:r>
      </w:hyperlink>
      <w:r w:rsidRPr="008E62BD">
        <w:rPr>
          <w:rFonts w:ascii="Arial" w:hAnsi="Arial" w:cs="Arial"/>
        </w:rPr>
        <w:t>.</w:t>
      </w:r>
    </w:p>
    <w:p w:rsidR="00CE23B7" w:rsidRPr="008E62BD" w:rsidRDefault="00CE23B7" w:rsidP="00160536">
      <w:pPr>
        <w:widowControl w:val="0"/>
        <w:autoSpaceDE w:val="0"/>
        <w:autoSpaceDN w:val="0"/>
        <w:adjustRightInd w:val="0"/>
        <w:jc w:val="both"/>
        <w:rPr>
          <w:rFonts w:ascii="Arial" w:hAnsi="Arial" w:cs="Arial"/>
          <w:color w:val="000000"/>
        </w:rPr>
      </w:pPr>
    </w:p>
    <w:p w:rsidR="00CE23B7" w:rsidRPr="008E62BD" w:rsidRDefault="00CE23B7" w:rsidP="00160536">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rsidR="00CE23B7" w:rsidRPr="008E62BD" w:rsidRDefault="00CE23B7" w:rsidP="00160536">
      <w:pPr>
        <w:widowControl w:val="0"/>
        <w:autoSpaceDE w:val="0"/>
        <w:autoSpaceDN w:val="0"/>
        <w:adjustRightInd w:val="0"/>
        <w:jc w:val="both"/>
        <w:rPr>
          <w:rFonts w:ascii="Arial" w:hAnsi="Arial" w:cs="Arial"/>
          <w:color w:val="000000"/>
        </w:rPr>
      </w:pPr>
    </w:p>
    <w:p w:rsidR="00CE23B7" w:rsidRPr="008E62BD" w:rsidRDefault="00CE23B7" w:rsidP="00160536">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10"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rsidR="00CE23B7" w:rsidRDefault="00CE23B7" w:rsidP="00160536">
      <w:pPr>
        <w:jc w:val="both"/>
        <w:rPr>
          <w:rFonts w:ascii="Arial" w:hAnsi="Arial" w:cs="Arial"/>
          <w:b/>
          <w:bCs/>
          <w:u w:val="single"/>
        </w:rPr>
      </w:pPr>
    </w:p>
    <w:p w:rsidR="0068275E" w:rsidRPr="00B53AB5" w:rsidRDefault="00560BE9" w:rsidP="00160536">
      <w:pPr>
        <w:jc w:val="both"/>
        <w:rPr>
          <w:rFonts w:ascii="Arial" w:hAnsi="Arial" w:cs="Arial"/>
          <w:b/>
          <w:bCs/>
          <w:u w:val="single"/>
        </w:rPr>
      </w:pPr>
      <w:r w:rsidRPr="00B53AB5">
        <w:rPr>
          <w:rFonts w:ascii="Arial" w:hAnsi="Arial" w:cs="Arial"/>
          <w:b/>
          <w:bCs/>
          <w:u w:val="single"/>
        </w:rPr>
        <w:t>3</w:t>
      </w:r>
      <w:r w:rsidR="0068275E" w:rsidRPr="00B53AB5">
        <w:rPr>
          <w:rFonts w:ascii="Arial" w:hAnsi="Arial" w:cs="Arial"/>
          <w:b/>
          <w:bCs/>
          <w:u w:val="single"/>
        </w:rPr>
        <w:t xml:space="preserve">. </w:t>
      </w:r>
      <w:r w:rsidR="00DB5EB9" w:rsidRPr="00B53AB5">
        <w:rPr>
          <w:rFonts w:ascii="Arial" w:hAnsi="Arial" w:cs="Arial"/>
          <w:b/>
          <w:bCs/>
          <w:u w:val="single"/>
        </w:rPr>
        <w:t>DA</w:t>
      </w:r>
      <w:r w:rsidRPr="00B53AB5">
        <w:rPr>
          <w:rFonts w:ascii="Arial" w:hAnsi="Arial" w:cs="Arial"/>
          <w:b/>
          <w:bCs/>
          <w:u w:val="single"/>
        </w:rPr>
        <w:t>S CONDIÇÕES DE PARTICIPAÇÃO, DA</w:t>
      </w:r>
      <w:r w:rsidR="00DB5EB9" w:rsidRPr="00B53AB5">
        <w:rPr>
          <w:rFonts w:ascii="Arial" w:hAnsi="Arial" w:cs="Arial"/>
          <w:b/>
          <w:bCs/>
          <w:u w:val="single"/>
        </w:rPr>
        <w:t xml:space="preserve"> ENTREGA E FORMA DE APRESENTAÇÃO DOS </w:t>
      </w:r>
      <w:proofErr w:type="gramStart"/>
      <w:r w:rsidR="00DB5EB9" w:rsidRPr="00B53AB5">
        <w:rPr>
          <w:rFonts w:ascii="Arial" w:hAnsi="Arial" w:cs="Arial"/>
          <w:b/>
          <w:bCs/>
          <w:u w:val="single"/>
        </w:rPr>
        <w:t>ENVELOPES</w:t>
      </w:r>
      <w:proofErr w:type="gramEnd"/>
    </w:p>
    <w:p w:rsidR="00B8418F" w:rsidRPr="00B53AB5" w:rsidRDefault="00B8418F" w:rsidP="00160536">
      <w:pPr>
        <w:jc w:val="both"/>
        <w:rPr>
          <w:rFonts w:ascii="Arial" w:hAnsi="Arial" w:cs="Arial"/>
          <w:b/>
          <w:bCs/>
          <w:u w:val="single"/>
        </w:rPr>
      </w:pPr>
    </w:p>
    <w:p w:rsidR="006A6479" w:rsidRPr="008E62BD" w:rsidRDefault="006A6479" w:rsidP="00160536">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6A6479" w:rsidRPr="008E62BD" w:rsidRDefault="006A6479" w:rsidP="00160536">
      <w:pPr>
        <w:widowControl w:val="0"/>
        <w:autoSpaceDE w:val="0"/>
        <w:autoSpaceDN w:val="0"/>
        <w:adjustRightInd w:val="0"/>
        <w:jc w:val="both"/>
        <w:rPr>
          <w:rFonts w:ascii="Arial" w:hAnsi="Arial" w:cs="Arial"/>
          <w:bCs/>
          <w:color w:val="000000"/>
        </w:rPr>
      </w:pPr>
    </w:p>
    <w:p w:rsidR="006A6479" w:rsidRPr="008E62BD" w:rsidRDefault="006A6479" w:rsidP="00160536">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w:t>
      </w:r>
      <w:r w:rsidRPr="008E62BD">
        <w:rPr>
          <w:rFonts w:ascii="Arial" w:hAnsi="Arial" w:cs="Arial"/>
          <w:bCs/>
          <w:color w:val="000000"/>
        </w:rPr>
        <w:lastRenderedPageBreak/>
        <w:t xml:space="preserve">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A6479" w:rsidRPr="008E62BD" w:rsidRDefault="006A6479" w:rsidP="00160536">
      <w:pPr>
        <w:widowControl w:val="0"/>
        <w:autoSpaceDE w:val="0"/>
        <w:autoSpaceDN w:val="0"/>
        <w:adjustRightInd w:val="0"/>
        <w:jc w:val="both"/>
        <w:rPr>
          <w:rFonts w:ascii="Arial" w:hAnsi="Arial" w:cs="Arial"/>
          <w:bCs/>
          <w:color w:val="000000"/>
        </w:rPr>
      </w:pPr>
    </w:p>
    <w:p w:rsidR="006A6479" w:rsidRPr="008E62BD" w:rsidRDefault="006A6479" w:rsidP="00160536">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6A6479" w:rsidRPr="008E62BD" w:rsidRDefault="006A6479" w:rsidP="00160536">
      <w:pPr>
        <w:widowControl w:val="0"/>
        <w:autoSpaceDE w:val="0"/>
        <w:autoSpaceDN w:val="0"/>
        <w:adjustRightInd w:val="0"/>
        <w:jc w:val="both"/>
        <w:rPr>
          <w:rFonts w:ascii="Arial" w:hAnsi="Arial" w:cs="Arial"/>
          <w:bCs/>
          <w:color w:val="000000"/>
        </w:rPr>
      </w:pPr>
    </w:p>
    <w:p w:rsidR="006A6479" w:rsidRPr="008E62BD" w:rsidRDefault="006A6479" w:rsidP="00160536">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6A6479" w:rsidRPr="008E62BD" w:rsidRDefault="006A6479" w:rsidP="00160536">
      <w:pPr>
        <w:pStyle w:val="A111165"/>
        <w:widowControl/>
        <w:ind w:left="0" w:right="0" w:firstLine="0"/>
        <w:rPr>
          <w:rFonts w:ascii="Arial" w:hAnsi="Arial" w:cs="Arial"/>
          <w:szCs w:val="24"/>
        </w:rPr>
      </w:pPr>
    </w:p>
    <w:p w:rsidR="006A6479" w:rsidRPr="008E62BD" w:rsidRDefault="006A6479" w:rsidP="00160536">
      <w:pPr>
        <w:ind w:right="-175"/>
        <w:jc w:val="both"/>
        <w:rPr>
          <w:rFonts w:ascii="Arial" w:hAnsi="Arial" w:cs="Arial"/>
          <w:lang w:val="pt-PT"/>
        </w:rPr>
      </w:pPr>
      <w:r w:rsidRPr="008E62BD">
        <w:rPr>
          <w:rFonts w:ascii="Arial" w:hAnsi="Arial" w:cs="Arial"/>
          <w:lang w:val="pt-PT"/>
        </w:rPr>
        <w:t>3.5 Não será admitida a participação por meio de consórcio.</w:t>
      </w:r>
    </w:p>
    <w:p w:rsidR="006A6479" w:rsidRPr="008E62BD" w:rsidRDefault="006A6479" w:rsidP="00160536">
      <w:pPr>
        <w:ind w:right="-175"/>
        <w:jc w:val="both"/>
        <w:rPr>
          <w:rFonts w:ascii="Arial" w:hAnsi="Arial" w:cs="Arial"/>
          <w:lang w:val="pt-PT"/>
        </w:rPr>
      </w:pPr>
    </w:p>
    <w:p w:rsidR="006A6479" w:rsidRPr="008E62BD" w:rsidRDefault="006A6479" w:rsidP="00160536">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rsidR="006A6479" w:rsidRPr="008E62BD" w:rsidRDefault="006A6479" w:rsidP="00160536">
      <w:pPr>
        <w:jc w:val="both"/>
        <w:rPr>
          <w:rFonts w:ascii="Arial" w:hAnsi="Arial" w:cs="Arial"/>
        </w:rPr>
      </w:pPr>
    </w:p>
    <w:p w:rsidR="006A6479" w:rsidRPr="008E62BD" w:rsidRDefault="006A6479" w:rsidP="00160536">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8D5C6C" w:rsidRPr="00B53AB5" w:rsidRDefault="008D5C6C" w:rsidP="00160536">
      <w:pPr>
        <w:jc w:val="both"/>
        <w:rPr>
          <w:rFonts w:ascii="Arial" w:hAnsi="Arial" w:cs="Arial"/>
        </w:rPr>
      </w:pPr>
    </w:p>
    <w:p w:rsidR="00560BE9" w:rsidRPr="00B53AB5" w:rsidRDefault="00560BE9" w:rsidP="00160536">
      <w:pPr>
        <w:ind w:left="713"/>
        <w:jc w:val="both"/>
        <w:rPr>
          <w:rFonts w:ascii="Arial" w:hAnsi="Arial" w:cs="Arial"/>
          <w:b/>
        </w:rPr>
      </w:pPr>
      <w:r w:rsidRPr="00B53AB5">
        <w:rPr>
          <w:rFonts w:ascii="Arial" w:hAnsi="Arial" w:cs="Arial"/>
          <w:b/>
        </w:rPr>
        <w:t>ENVELOPE N. 1: DOCUMENTAÇÃO DE HABILITAÇÃO</w:t>
      </w:r>
    </w:p>
    <w:p w:rsidR="00560BE9" w:rsidRPr="00B53AB5" w:rsidRDefault="00560BE9" w:rsidP="00160536">
      <w:pPr>
        <w:ind w:left="713"/>
        <w:jc w:val="both"/>
        <w:rPr>
          <w:rFonts w:ascii="Arial" w:hAnsi="Arial" w:cs="Arial"/>
        </w:rPr>
      </w:pPr>
      <w:r w:rsidRPr="00B53AB5">
        <w:rPr>
          <w:rFonts w:ascii="Arial" w:hAnsi="Arial" w:cs="Arial"/>
        </w:rPr>
        <w:t xml:space="preserve">LICITANTE: </w:t>
      </w:r>
      <w:proofErr w:type="gramStart"/>
      <w:r w:rsidRPr="00B53AB5">
        <w:rPr>
          <w:rFonts w:ascii="Arial" w:hAnsi="Arial" w:cs="Arial"/>
        </w:rPr>
        <w:t>.......................................</w:t>
      </w:r>
      <w:proofErr w:type="gramEnd"/>
    </w:p>
    <w:p w:rsidR="00560BE9" w:rsidRPr="00B53AB5" w:rsidRDefault="00560BE9" w:rsidP="00160536">
      <w:pPr>
        <w:ind w:left="713"/>
        <w:jc w:val="both"/>
        <w:rPr>
          <w:rFonts w:ascii="Arial" w:hAnsi="Arial" w:cs="Arial"/>
        </w:rPr>
      </w:pPr>
      <w:r w:rsidRPr="00B53AB5">
        <w:rPr>
          <w:rFonts w:ascii="Arial" w:hAnsi="Arial" w:cs="Arial"/>
        </w:rPr>
        <w:t xml:space="preserve">ÓRGÃO LICITANTE: MUNICÍPIO DE BOCAINA DO SUL/SC </w:t>
      </w:r>
    </w:p>
    <w:p w:rsidR="008B5552" w:rsidRPr="00B53AB5" w:rsidRDefault="008B5552" w:rsidP="00160536">
      <w:pPr>
        <w:ind w:left="713"/>
        <w:jc w:val="both"/>
        <w:rPr>
          <w:rFonts w:ascii="Arial" w:hAnsi="Arial" w:cs="Arial"/>
        </w:rPr>
      </w:pPr>
      <w:r w:rsidRPr="00B53AB5">
        <w:rPr>
          <w:rFonts w:ascii="Arial" w:hAnsi="Arial" w:cs="Arial"/>
        </w:rPr>
        <w:t>TELEFONE _____________________</w:t>
      </w:r>
    </w:p>
    <w:p w:rsidR="008B5552" w:rsidRPr="00B53AB5" w:rsidRDefault="008B5552" w:rsidP="00160536">
      <w:pPr>
        <w:ind w:left="713"/>
        <w:jc w:val="both"/>
        <w:rPr>
          <w:rFonts w:ascii="Arial" w:hAnsi="Arial" w:cs="Arial"/>
        </w:rPr>
      </w:pPr>
      <w:r w:rsidRPr="00B53AB5">
        <w:rPr>
          <w:rFonts w:ascii="Arial" w:hAnsi="Arial" w:cs="Arial"/>
        </w:rPr>
        <w:t>E-MAIL ________________________</w:t>
      </w:r>
    </w:p>
    <w:p w:rsidR="00560BE9" w:rsidRPr="00B53AB5" w:rsidRDefault="00560BE9" w:rsidP="00160536">
      <w:pPr>
        <w:ind w:left="713"/>
        <w:jc w:val="both"/>
        <w:rPr>
          <w:rFonts w:ascii="Arial" w:hAnsi="Arial" w:cs="Arial"/>
        </w:rPr>
      </w:pPr>
      <w:r w:rsidRPr="00B53AB5">
        <w:rPr>
          <w:rFonts w:ascii="Arial" w:hAnsi="Arial" w:cs="Arial"/>
        </w:rPr>
        <w:t xml:space="preserve">TOMADA DE PREÇOS N. </w:t>
      </w:r>
      <w:r w:rsidR="00396867">
        <w:rPr>
          <w:rFonts w:ascii="Arial" w:hAnsi="Arial" w:cs="Arial"/>
        </w:rPr>
        <w:t>01/2023</w:t>
      </w:r>
    </w:p>
    <w:p w:rsidR="00560BE9" w:rsidRPr="00B53AB5" w:rsidRDefault="00560BE9" w:rsidP="00160536">
      <w:pPr>
        <w:ind w:left="713"/>
        <w:jc w:val="both"/>
        <w:rPr>
          <w:rFonts w:ascii="Arial" w:hAnsi="Arial" w:cs="Arial"/>
        </w:rPr>
      </w:pPr>
    </w:p>
    <w:p w:rsidR="008B5552" w:rsidRPr="00B53AB5" w:rsidRDefault="008B5552" w:rsidP="00160536">
      <w:pPr>
        <w:ind w:left="713"/>
        <w:jc w:val="both"/>
        <w:rPr>
          <w:rFonts w:ascii="Arial" w:hAnsi="Arial" w:cs="Arial"/>
        </w:rPr>
      </w:pPr>
    </w:p>
    <w:p w:rsidR="00560BE9" w:rsidRPr="00B53AB5" w:rsidRDefault="00560BE9" w:rsidP="00160536">
      <w:pPr>
        <w:ind w:left="713"/>
        <w:jc w:val="both"/>
        <w:rPr>
          <w:rFonts w:ascii="Arial" w:hAnsi="Arial" w:cs="Arial"/>
          <w:b/>
        </w:rPr>
      </w:pPr>
      <w:r w:rsidRPr="00B53AB5">
        <w:rPr>
          <w:rFonts w:ascii="Arial" w:hAnsi="Arial" w:cs="Arial"/>
          <w:b/>
        </w:rPr>
        <w:t>ENVELOPE N. 2: PROPOSTA DE PREÇO</w:t>
      </w:r>
    </w:p>
    <w:p w:rsidR="00560BE9" w:rsidRPr="00B53AB5" w:rsidRDefault="00560BE9" w:rsidP="00160536">
      <w:pPr>
        <w:ind w:left="713"/>
        <w:jc w:val="both"/>
        <w:rPr>
          <w:rFonts w:ascii="Arial" w:hAnsi="Arial" w:cs="Arial"/>
        </w:rPr>
      </w:pPr>
      <w:r w:rsidRPr="00B53AB5">
        <w:rPr>
          <w:rFonts w:ascii="Arial" w:hAnsi="Arial" w:cs="Arial"/>
        </w:rPr>
        <w:t xml:space="preserve">LICITANTE: </w:t>
      </w:r>
      <w:proofErr w:type="gramStart"/>
      <w:r w:rsidRPr="00B53AB5">
        <w:rPr>
          <w:rFonts w:ascii="Arial" w:hAnsi="Arial" w:cs="Arial"/>
        </w:rPr>
        <w:t>...................................................</w:t>
      </w:r>
      <w:proofErr w:type="gramEnd"/>
    </w:p>
    <w:p w:rsidR="00560BE9" w:rsidRPr="00B53AB5" w:rsidRDefault="00560BE9" w:rsidP="00160536">
      <w:pPr>
        <w:ind w:left="713"/>
        <w:jc w:val="both"/>
        <w:rPr>
          <w:rFonts w:ascii="Arial" w:hAnsi="Arial" w:cs="Arial"/>
        </w:rPr>
      </w:pPr>
      <w:r w:rsidRPr="00B53AB5">
        <w:rPr>
          <w:rFonts w:ascii="Arial" w:hAnsi="Arial" w:cs="Arial"/>
        </w:rPr>
        <w:t xml:space="preserve">ÓRGÃO LICITANTE: MUNICÍPIO DE BOCAINA DO SUL/SC </w:t>
      </w:r>
    </w:p>
    <w:p w:rsidR="008B5552" w:rsidRPr="00B53AB5" w:rsidRDefault="008B5552" w:rsidP="00160536">
      <w:pPr>
        <w:ind w:left="713"/>
        <w:jc w:val="both"/>
        <w:rPr>
          <w:rFonts w:ascii="Arial" w:hAnsi="Arial" w:cs="Arial"/>
        </w:rPr>
      </w:pPr>
      <w:r w:rsidRPr="00B53AB5">
        <w:rPr>
          <w:rFonts w:ascii="Arial" w:hAnsi="Arial" w:cs="Arial"/>
        </w:rPr>
        <w:t>TELEFONE _____________________</w:t>
      </w:r>
    </w:p>
    <w:p w:rsidR="008B5552" w:rsidRPr="00B53AB5" w:rsidRDefault="008B5552" w:rsidP="00160536">
      <w:pPr>
        <w:ind w:left="713"/>
        <w:jc w:val="both"/>
        <w:rPr>
          <w:rFonts w:ascii="Arial" w:hAnsi="Arial" w:cs="Arial"/>
        </w:rPr>
      </w:pPr>
      <w:r w:rsidRPr="00B53AB5">
        <w:rPr>
          <w:rFonts w:ascii="Arial" w:hAnsi="Arial" w:cs="Arial"/>
        </w:rPr>
        <w:t>E-MAIL ________________________</w:t>
      </w:r>
    </w:p>
    <w:p w:rsidR="00560BE9" w:rsidRPr="00B53AB5" w:rsidRDefault="00560BE9" w:rsidP="00160536">
      <w:pPr>
        <w:ind w:left="713"/>
        <w:jc w:val="both"/>
        <w:rPr>
          <w:rFonts w:ascii="Arial" w:hAnsi="Arial" w:cs="Arial"/>
        </w:rPr>
      </w:pPr>
      <w:r w:rsidRPr="00B53AB5">
        <w:rPr>
          <w:rFonts w:ascii="Arial" w:hAnsi="Arial" w:cs="Arial"/>
        </w:rPr>
        <w:t xml:space="preserve">TOMADA DE PREÇOS N. </w:t>
      </w:r>
      <w:r w:rsidR="00396867">
        <w:rPr>
          <w:rFonts w:ascii="Arial" w:hAnsi="Arial" w:cs="Arial"/>
        </w:rPr>
        <w:t>01/2023</w:t>
      </w:r>
    </w:p>
    <w:p w:rsidR="00560BE9" w:rsidRPr="00B53AB5" w:rsidRDefault="00560BE9" w:rsidP="00160536">
      <w:pPr>
        <w:jc w:val="both"/>
        <w:rPr>
          <w:rFonts w:ascii="Arial" w:hAnsi="Arial" w:cs="Arial"/>
        </w:rPr>
      </w:pPr>
    </w:p>
    <w:p w:rsidR="008D5C6C" w:rsidRPr="00B53AB5" w:rsidRDefault="008D5C6C" w:rsidP="00160536">
      <w:pPr>
        <w:jc w:val="both"/>
        <w:rPr>
          <w:rFonts w:ascii="Arial" w:hAnsi="Arial" w:cs="Arial"/>
        </w:rPr>
      </w:pPr>
    </w:p>
    <w:p w:rsidR="0068275E" w:rsidRPr="00B53AB5" w:rsidRDefault="00560BE9" w:rsidP="00160536">
      <w:pPr>
        <w:jc w:val="both"/>
        <w:rPr>
          <w:rFonts w:ascii="Arial" w:hAnsi="Arial" w:cs="Arial"/>
        </w:rPr>
      </w:pPr>
      <w:r w:rsidRPr="00B53AB5">
        <w:rPr>
          <w:rFonts w:ascii="Arial" w:hAnsi="Arial" w:cs="Arial"/>
        </w:rPr>
        <w:t>3</w:t>
      </w:r>
      <w:r w:rsidR="00DB5EB9" w:rsidRPr="00B53AB5">
        <w:rPr>
          <w:rFonts w:ascii="Arial" w:hAnsi="Arial" w:cs="Arial"/>
        </w:rPr>
        <w:t>.</w:t>
      </w:r>
      <w:r w:rsidR="009F31F1" w:rsidRPr="00B53AB5">
        <w:rPr>
          <w:rFonts w:ascii="Arial" w:hAnsi="Arial" w:cs="Arial"/>
        </w:rPr>
        <w:t>8</w:t>
      </w:r>
      <w:r w:rsidR="00DB5EB9" w:rsidRPr="00B53AB5">
        <w:rPr>
          <w:rFonts w:ascii="Arial" w:hAnsi="Arial" w:cs="Arial"/>
        </w:rPr>
        <w:t xml:space="preserve"> A entrega dos envelopes n. 1 – DOCUMENTAÇÃO </w:t>
      </w:r>
      <w:r w:rsidR="009F31F1" w:rsidRPr="00B53AB5">
        <w:rPr>
          <w:rFonts w:ascii="Arial" w:hAnsi="Arial" w:cs="Arial"/>
        </w:rPr>
        <w:t xml:space="preserve">DE HABILITAÇÃO </w:t>
      </w:r>
      <w:r w:rsidR="00DB5EB9" w:rsidRPr="00B53AB5">
        <w:rPr>
          <w:rFonts w:ascii="Arial" w:hAnsi="Arial" w:cs="Arial"/>
        </w:rPr>
        <w:t>e envelope n. 2 – PROPOSTA DE PREÇOS deverá ser feit</w:t>
      </w:r>
      <w:r w:rsidR="009F31F1" w:rsidRPr="00B53AB5">
        <w:rPr>
          <w:rFonts w:ascii="Arial" w:hAnsi="Arial" w:cs="Arial"/>
        </w:rPr>
        <w:t>a</w:t>
      </w:r>
      <w:r w:rsidR="00DB5EB9" w:rsidRPr="00B53AB5">
        <w:rPr>
          <w:rFonts w:ascii="Arial" w:hAnsi="Arial" w:cs="Arial"/>
        </w:rPr>
        <w:t xml:space="preserve"> até a </w:t>
      </w:r>
      <w:r w:rsidR="00DB5EB9" w:rsidRPr="00B53AB5">
        <w:rPr>
          <w:rFonts w:ascii="Arial" w:hAnsi="Arial" w:cs="Arial"/>
          <w:b/>
          <w:u w:val="single"/>
        </w:rPr>
        <w:t>abertura da sessão</w:t>
      </w:r>
      <w:r w:rsidR="003971E1">
        <w:rPr>
          <w:rFonts w:ascii="Arial" w:hAnsi="Arial" w:cs="Arial"/>
          <w:b/>
          <w:u w:val="single"/>
        </w:rPr>
        <w:t xml:space="preserve"> designada </w:t>
      </w:r>
      <w:r w:rsidR="00CE23B7">
        <w:rPr>
          <w:rFonts w:ascii="Arial" w:hAnsi="Arial" w:cs="Arial"/>
          <w:b/>
          <w:u w:val="single"/>
        </w:rPr>
        <w:t>no preambulo deste edital</w:t>
      </w:r>
      <w:r w:rsidR="00DB5EB9" w:rsidRPr="00B53AB5">
        <w:rPr>
          <w:rFonts w:ascii="Arial" w:hAnsi="Arial" w:cs="Arial"/>
          <w:b/>
        </w:rPr>
        <w:t xml:space="preserve">, </w:t>
      </w:r>
      <w:r w:rsidR="00DB5EB9" w:rsidRPr="00B53AB5">
        <w:rPr>
          <w:rFonts w:ascii="Arial" w:hAnsi="Arial" w:cs="Arial"/>
        </w:rPr>
        <w:t>no Setor de Licitações</w:t>
      </w:r>
      <w:r w:rsidR="008B5552" w:rsidRPr="00B53AB5">
        <w:rPr>
          <w:rFonts w:ascii="Arial" w:hAnsi="Arial" w:cs="Arial"/>
        </w:rPr>
        <w:t>,</w:t>
      </w:r>
      <w:r w:rsidR="00DB5EB9" w:rsidRPr="00B53AB5">
        <w:rPr>
          <w:rFonts w:ascii="Arial" w:hAnsi="Arial" w:cs="Arial"/>
        </w:rPr>
        <w:t xml:space="preserve"> localizado </w:t>
      </w:r>
      <w:r w:rsidR="0068275E" w:rsidRPr="00B53AB5">
        <w:rPr>
          <w:rFonts w:ascii="Arial" w:hAnsi="Arial" w:cs="Arial"/>
        </w:rPr>
        <w:t>na Rua João Assink, 322, Paço Municipal, Bocaina do Sul – SC</w:t>
      </w:r>
      <w:r w:rsidR="008B5552" w:rsidRPr="00B53AB5">
        <w:rPr>
          <w:rFonts w:ascii="Arial" w:hAnsi="Arial" w:cs="Arial"/>
        </w:rPr>
        <w:t>, CEP 88538-000</w:t>
      </w:r>
      <w:r w:rsidR="0068275E" w:rsidRPr="00B53AB5">
        <w:rPr>
          <w:rFonts w:ascii="Arial" w:hAnsi="Arial" w:cs="Arial"/>
        </w:rPr>
        <w:t>.</w:t>
      </w:r>
    </w:p>
    <w:p w:rsidR="003D4523" w:rsidRPr="00B53AB5" w:rsidRDefault="003D4523" w:rsidP="00160536">
      <w:pPr>
        <w:jc w:val="both"/>
        <w:rPr>
          <w:rFonts w:ascii="Arial" w:hAnsi="Arial" w:cs="Arial"/>
        </w:rPr>
      </w:pPr>
    </w:p>
    <w:p w:rsidR="008B5552" w:rsidRPr="00B53AB5" w:rsidRDefault="003D4523" w:rsidP="00160536">
      <w:pPr>
        <w:jc w:val="both"/>
        <w:rPr>
          <w:rFonts w:ascii="Arial" w:hAnsi="Arial" w:cs="Arial"/>
        </w:rPr>
      </w:pPr>
      <w:r w:rsidRPr="00B53AB5">
        <w:rPr>
          <w:rFonts w:ascii="Arial" w:hAnsi="Arial" w:cs="Arial"/>
        </w:rPr>
        <w:lastRenderedPageBreak/>
        <w:t xml:space="preserve">3.9 </w:t>
      </w:r>
      <w:proofErr w:type="gramStart"/>
      <w:r w:rsidRPr="00B53AB5">
        <w:rPr>
          <w:rFonts w:ascii="Arial" w:hAnsi="Arial" w:cs="Arial"/>
        </w:rPr>
        <w:t>Será</w:t>
      </w:r>
      <w:proofErr w:type="gramEnd"/>
      <w:r w:rsidRPr="00B53AB5">
        <w:rPr>
          <w:rFonts w:ascii="Arial" w:hAnsi="Arial" w:cs="Arial"/>
        </w:rPr>
        <w:t xml:space="preserve"> admitida a entrega dos envelopes à Comissão Permanente de Licitações por meio de correspondência via postal</w:t>
      </w:r>
      <w:r w:rsidR="008D5C6C" w:rsidRPr="00B53AB5">
        <w:rPr>
          <w:rFonts w:ascii="Arial" w:hAnsi="Arial" w:cs="Arial"/>
        </w:rPr>
        <w:t>, por conta e risco da empresa interessada</w:t>
      </w:r>
      <w:r w:rsidRPr="00B53AB5">
        <w:rPr>
          <w:rFonts w:ascii="Arial" w:hAnsi="Arial" w:cs="Arial"/>
        </w:rPr>
        <w:t xml:space="preserve">, </w:t>
      </w:r>
      <w:r w:rsidR="008D5C6C" w:rsidRPr="00B53AB5">
        <w:rPr>
          <w:rFonts w:ascii="Arial" w:hAnsi="Arial" w:cs="Arial"/>
        </w:rPr>
        <w:t xml:space="preserve">que deverá ser </w:t>
      </w:r>
      <w:r w:rsidRPr="00B53AB5">
        <w:rPr>
          <w:rFonts w:ascii="Arial" w:hAnsi="Arial" w:cs="Arial"/>
        </w:rPr>
        <w:t xml:space="preserve">endereçada </w:t>
      </w:r>
      <w:r w:rsidR="008B5552" w:rsidRPr="00B53AB5">
        <w:rPr>
          <w:rFonts w:ascii="Arial" w:hAnsi="Arial" w:cs="Arial"/>
        </w:rPr>
        <w:t xml:space="preserve">conforme indicado </w:t>
      </w:r>
      <w:r w:rsidRPr="00B53AB5">
        <w:rPr>
          <w:rFonts w:ascii="Arial" w:hAnsi="Arial" w:cs="Arial"/>
        </w:rPr>
        <w:t>no item 3.</w:t>
      </w:r>
      <w:r w:rsidR="008B5552" w:rsidRPr="00B53AB5">
        <w:rPr>
          <w:rFonts w:ascii="Arial" w:hAnsi="Arial" w:cs="Arial"/>
        </w:rPr>
        <w:t>8</w:t>
      </w:r>
      <w:r w:rsidRPr="00B53AB5">
        <w:rPr>
          <w:rFonts w:ascii="Arial" w:hAnsi="Arial" w:cs="Arial"/>
        </w:rPr>
        <w:t xml:space="preserve">, devendo, nesta hipótese, os </w:t>
      </w:r>
      <w:r w:rsidR="008B5552" w:rsidRPr="00B53AB5">
        <w:rPr>
          <w:rFonts w:ascii="Arial" w:hAnsi="Arial" w:cs="Arial"/>
        </w:rPr>
        <w:t>dois envelopes referidos no item 3.7 estarem inseridos em outro envelope opaco e lacrado que traga em seu anverso os seguintes dizeres (além dos endereçamentos):</w:t>
      </w:r>
    </w:p>
    <w:p w:rsidR="008B5552" w:rsidRPr="00B53AB5" w:rsidRDefault="008B5552" w:rsidP="00160536">
      <w:pPr>
        <w:jc w:val="both"/>
        <w:rPr>
          <w:rFonts w:ascii="Arial" w:hAnsi="Arial" w:cs="Arial"/>
        </w:rPr>
      </w:pPr>
    </w:p>
    <w:p w:rsidR="008D5C6C" w:rsidRPr="00B53AB5" w:rsidRDefault="008D5C6C" w:rsidP="00160536">
      <w:pPr>
        <w:jc w:val="both"/>
        <w:rPr>
          <w:rFonts w:ascii="Arial" w:hAnsi="Arial" w:cs="Arial"/>
        </w:rPr>
      </w:pPr>
    </w:p>
    <w:p w:rsidR="008D5C6C" w:rsidRPr="00B53AB5" w:rsidRDefault="008B5552" w:rsidP="00160536">
      <w:pPr>
        <w:ind w:left="709"/>
        <w:jc w:val="both"/>
        <w:rPr>
          <w:rFonts w:ascii="Arial" w:hAnsi="Arial" w:cs="Arial"/>
          <w:b/>
        </w:rPr>
      </w:pPr>
      <w:proofErr w:type="gramStart"/>
      <w:r w:rsidRPr="00B53AB5">
        <w:rPr>
          <w:rFonts w:ascii="Arial" w:hAnsi="Arial" w:cs="Arial"/>
          <w:b/>
        </w:rPr>
        <w:t>“</w:t>
      </w:r>
      <w:r w:rsidRPr="00B53AB5">
        <w:rPr>
          <w:rFonts w:ascii="Arial" w:hAnsi="Arial" w:cs="Arial"/>
          <w:b/>
          <w:u w:val="single"/>
        </w:rPr>
        <w:t xml:space="preserve">À COMISSÃO </w:t>
      </w:r>
      <w:r w:rsidR="008D5C6C" w:rsidRPr="00B53AB5">
        <w:rPr>
          <w:rFonts w:ascii="Arial" w:hAnsi="Arial" w:cs="Arial"/>
          <w:b/>
          <w:u w:val="single"/>
        </w:rPr>
        <w:t xml:space="preserve">PERMANENTE </w:t>
      </w:r>
      <w:r w:rsidRPr="00B53AB5">
        <w:rPr>
          <w:rFonts w:ascii="Arial" w:hAnsi="Arial" w:cs="Arial"/>
          <w:b/>
          <w:u w:val="single"/>
        </w:rPr>
        <w:t>DE LICITAÇÕES</w:t>
      </w:r>
    </w:p>
    <w:p w:rsidR="008B5552" w:rsidRPr="00771C95" w:rsidRDefault="008B5552" w:rsidP="00160536">
      <w:pPr>
        <w:ind w:left="709"/>
        <w:jc w:val="both"/>
        <w:rPr>
          <w:rFonts w:ascii="Arial" w:hAnsi="Arial" w:cs="Arial"/>
          <w:b/>
        </w:rPr>
      </w:pPr>
      <w:proofErr w:type="gramEnd"/>
      <w:r w:rsidRPr="00771C95">
        <w:rPr>
          <w:rFonts w:ascii="Arial" w:hAnsi="Arial" w:cs="Arial"/>
          <w:b/>
        </w:rPr>
        <w:t xml:space="preserve">TOMADA DE PREÇOS N. </w:t>
      </w:r>
      <w:r w:rsidR="00396867">
        <w:rPr>
          <w:rFonts w:ascii="Arial" w:hAnsi="Arial" w:cs="Arial"/>
          <w:b/>
        </w:rPr>
        <w:t>01/2023</w:t>
      </w:r>
    </w:p>
    <w:p w:rsidR="003D4523" w:rsidRPr="00771C95" w:rsidRDefault="008B5552" w:rsidP="00160536">
      <w:pPr>
        <w:ind w:left="709"/>
        <w:jc w:val="both"/>
        <w:rPr>
          <w:rFonts w:ascii="Arial" w:hAnsi="Arial" w:cs="Arial"/>
          <w:b/>
        </w:rPr>
      </w:pPr>
      <w:proofErr w:type="gramStart"/>
      <w:r w:rsidRPr="00771C95">
        <w:rPr>
          <w:rFonts w:ascii="Arial" w:hAnsi="Arial" w:cs="Arial"/>
          <w:b/>
          <w:u w:val="single"/>
        </w:rPr>
        <w:t xml:space="preserve">ENTREGA DO ENVELOPE ATÉ AS </w:t>
      </w:r>
      <w:r w:rsidR="00821464" w:rsidRPr="00771C95">
        <w:rPr>
          <w:rFonts w:ascii="Arial" w:hAnsi="Arial" w:cs="Arial"/>
          <w:b/>
          <w:u w:val="single"/>
        </w:rPr>
        <w:t>09</w:t>
      </w:r>
      <w:r w:rsidRPr="00771C95">
        <w:rPr>
          <w:rFonts w:ascii="Arial" w:hAnsi="Arial" w:cs="Arial"/>
          <w:b/>
          <w:u w:val="single"/>
        </w:rPr>
        <w:t xml:space="preserve">h DO DIA </w:t>
      </w:r>
      <w:r w:rsidR="00396867" w:rsidRPr="00160536">
        <w:rPr>
          <w:rFonts w:ascii="Arial" w:hAnsi="Arial" w:cs="Arial"/>
          <w:b/>
          <w:highlight w:val="yellow"/>
          <w:u w:val="single"/>
        </w:rPr>
        <w:t>2</w:t>
      </w:r>
      <w:r w:rsidR="004641BE">
        <w:rPr>
          <w:rFonts w:ascii="Arial" w:hAnsi="Arial" w:cs="Arial"/>
          <w:b/>
          <w:highlight w:val="yellow"/>
          <w:u w:val="single"/>
        </w:rPr>
        <w:t>4</w:t>
      </w:r>
      <w:r w:rsidRPr="00160536">
        <w:rPr>
          <w:rFonts w:ascii="Arial" w:hAnsi="Arial" w:cs="Arial"/>
          <w:b/>
          <w:highlight w:val="yellow"/>
          <w:u w:val="single"/>
        </w:rPr>
        <w:t>/</w:t>
      </w:r>
      <w:r w:rsidR="00396867" w:rsidRPr="00160536">
        <w:rPr>
          <w:rFonts w:ascii="Arial" w:hAnsi="Arial" w:cs="Arial"/>
          <w:b/>
          <w:highlight w:val="yellow"/>
          <w:u w:val="single"/>
        </w:rPr>
        <w:t>08</w:t>
      </w:r>
      <w:r w:rsidRPr="00160536">
        <w:rPr>
          <w:rFonts w:ascii="Arial" w:hAnsi="Arial" w:cs="Arial"/>
          <w:b/>
          <w:highlight w:val="yellow"/>
          <w:u w:val="single"/>
        </w:rPr>
        <w:t>/20</w:t>
      </w:r>
      <w:r w:rsidR="006A6479" w:rsidRPr="00160536">
        <w:rPr>
          <w:rFonts w:ascii="Arial" w:hAnsi="Arial" w:cs="Arial"/>
          <w:b/>
          <w:highlight w:val="yellow"/>
          <w:u w:val="single"/>
        </w:rPr>
        <w:t>2</w:t>
      </w:r>
      <w:r w:rsidR="00396867" w:rsidRPr="00160536">
        <w:rPr>
          <w:rFonts w:ascii="Arial" w:hAnsi="Arial" w:cs="Arial"/>
          <w:b/>
          <w:highlight w:val="yellow"/>
          <w:u w:val="single"/>
        </w:rPr>
        <w:t>3</w:t>
      </w:r>
      <w:r w:rsidRPr="00160536">
        <w:rPr>
          <w:rFonts w:ascii="Arial" w:hAnsi="Arial" w:cs="Arial"/>
          <w:b/>
          <w:highlight w:val="yellow"/>
        </w:rPr>
        <w:t>”</w:t>
      </w:r>
      <w:proofErr w:type="gramEnd"/>
    </w:p>
    <w:p w:rsidR="006A6479" w:rsidRPr="00771C95" w:rsidRDefault="006A6479" w:rsidP="00160536">
      <w:pPr>
        <w:ind w:left="709"/>
        <w:jc w:val="both"/>
        <w:rPr>
          <w:rFonts w:ascii="Arial" w:hAnsi="Arial" w:cs="Arial"/>
          <w:b/>
          <w:u w:val="single"/>
        </w:rPr>
      </w:pPr>
      <w:r w:rsidRPr="00771C95">
        <w:rPr>
          <w:rFonts w:ascii="Arial" w:hAnsi="Arial" w:cs="Arial"/>
          <w:b/>
          <w:u w:val="single"/>
        </w:rPr>
        <w:t>Empresa: xxx</w:t>
      </w:r>
    </w:p>
    <w:p w:rsidR="006A6479" w:rsidRPr="00B53AB5" w:rsidRDefault="006A6479" w:rsidP="00160536">
      <w:pPr>
        <w:ind w:left="709"/>
        <w:jc w:val="both"/>
        <w:rPr>
          <w:rFonts w:ascii="Arial" w:hAnsi="Arial" w:cs="Arial"/>
        </w:rPr>
      </w:pPr>
      <w:r w:rsidRPr="00771C95">
        <w:rPr>
          <w:rFonts w:ascii="Arial" w:hAnsi="Arial" w:cs="Arial"/>
          <w:b/>
          <w:u w:val="single"/>
        </w:rPr>
        <w:t>CNPJ xxx</w:t>
      </w:r>
    </w:p>
    <w:p w:rsidR="00DB5EB9" w:rsidRPr="00B53AB5" w:rsidRDefault="00DB5EB9" w:rsidP="00160536">
      <w:pPr>
        <w:jc w:val="both"/>
        <w:rPr>
          <w:rFonts w:ascii="Arial" w:hAnsi="Arial" w:cs="Arial"/>
        </w:rPr>
      </w:pPr>
    </w:p>
    <w:p w:rsidR="008D5C6C" w:rsidRPr="00B53AB5" w:rsidRDefault="008D5C6C" w:rsidP="00160536">
      <w:pPr>
        <w:jc w:val="both"/>
        <w:rPr>
          <w:rFonts w:ascii="Arial" w:hAnsi="Arial" w:cs="Arial"/>
        </w:rPr>
      </w:pPr>
    </w:p>
    <w:p w:rsidR="00CE23B7" w:rsidRPr="008E62BD" w:rsidRDefault="00CE23B7" w:rsidP="00160536">
      <w:pPr>
        <w:jc w:val="both"/>
        <w:rPr>
          <w:rFonts w:ascii="Arial" w:hAnsi="Arial" w:cs="Arial"/>
        </w:rPr>
      </w:pPr>
      <w:r w:rsidRPr="008E62BD">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CE23B7" w:rsidRPr="008E62BD" w:rsidRDefault="00CE23B7" w:rsidP="00160536">
      <w:pPr>
        <w:keepLines/>
        <w:jc w:val="both"/>
        <w:rPr>
          <w:rFonts w:ascii="Arial" w:hAnsi="Arial" w:cs="Arial"/>
        </w:rPr>
      </w:pPr>
    </w:p>
    <w:p w:rsidR="00CE23B7" w:rsidRPr="008E62BD" w:rsidRDefault="00CE23B7" w:rsidP="00160536">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CE23B7" w:rsidRPr="008E62BD" w:rsidRDefault="00CE23B7" w:rsidP="00160536">
      <w:pPr>
        <w:keepLines/>
        <w:jc w:val="both"/>
        <w:rPr>
          <w:rFonts w:ascii="Arial" w:hAnsi="Arial" w:cs="Arial"/>
        </w:rPr>
      </w:pPr>
      <w:r w:rsidRPr="008E62BD">
        <w:rPr>
          <w:rFonts w:ascii="Arial" w:hAnsi="Arial" w:cs="Arial"/>
        </w:rPr>
        <w:t>I – Certificado de Registro Cadastral – CRC perante a Prefeitura Municipal de Bocaina do Sul;</w:t>
      </w:r>
    </w:p>
    <w:p w:rsidR="00CE23B7" w:rsidRPr="008E62BD" w:rsidRDefault="00CE23B7" w:rsidP="00160536">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rsidR="00CE23B7" w:rsidRPr="008E62BD" w:rsidRDefault="00CE23B7" w:rsidP="00160536">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1" w:history="1">
        <w:r w:rsidRPr="008E62BD">
          <w:rPr>
            <w:rFonts w:ascii="Arial" w:hAnsi="Arial" w:cs="Arial"/>
            <w:color w:val="0000FF"/>
            <w:u w:val="single"/>
          </w:rPr>
          <w:t>www.portaldatransparencia.gov.br/ceis</w:t>
        </w:r>
      </w:hyperlink>
      <w:r w:rsidRPr="008E62BD">
        <w:rPr>
          <w:rFonts w:ascii="Arial" w:hAnsi="Arial" w:cs="Arial"/>
        </w:rPr>
        <w:t>);</w:t>
      </w:r>
    </w:p>
    <w:p w:rsidR="00CE23B7" w:rsidRPr="008E62BD" w:rsidRDefault="00CE23B7" w:rsidP="00160536">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2" w:history="1">
        <w:r w:rsidRPr="008E62BD">
          <w:rPr>
            <w:rFonts w:ascii="Arial" w:hAnsi="Arial" w:cs="Arial"/>
            <w:color w:val="0000FF"/>
            <w:u w:val="single"/>
          </w:rPr>
          <w:t>www.cnj.jus.br/improbidade_adm/consultar_requerido.php</w:t>
        </w:r>
      </w:hyperlink>
      <w:r w:rsidRPr="008E62BD">
        <w:rPr>
          <w:rFonts w:ascii="Arial" w:hAnsi="Arial" w:cs="Arial"/>
        </w:rPr>
        <w:t>);</w:t>
      </w:r>
    </w:p>
    <w:p w:rsidR="00CE23B7" w:rsidRPr="008E62BD" w:rsidRDefault="00CE23B7" w:rsidP="00160536">
      <w:pPr>
        <w:jc w:val="both"/>
        <w:rPr>
          <w:rFonts w:ascii="Arial" w:eastAsia="Calibri" w:hAnsi="Arial" w:cs="Arial"/>
          <w:lang w:eastAsia="en-US"/>
        </w:rPr>
      </w:pPr>
      <w:r w:rsidRPr="008E62BD">
        <w:rPr>
          <w:rFonts w:ascii="Arial" w:hAnsi="Arial" w:cs="Arial"/>
        </w:rPr>
        <w:t>V – Lista de Inidôneos, mantida pelo Tribunal de Contas da União – TCU (</w:t>
      </w:r>
      <w:hyperlink r:id="rId13"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rsidR="00CE23B7" w:rsidRPr="008E62BD" w:rsidRDefault="00CE23B7" w:rsidP="00160536">
      <w:pPr>
        <w:keepLines/>
        <w:jc w:val="both"/>
        <w:rPr>
          <w:rFonts w:ascii="Arial" w:hAnsi="Arial" w:cs="Arial"/>
        </w:rPr>
      </w:pPr>
    </w:p>
    <w:p w:rsidR="00CE23B7" w:rsidRPr="008E62BD" w:rsidRDefault="00CE23B7" w:rsidP="00160536">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rsidR="00CE23B7" w:rsidRPr="008E62BD" w:rsidRDefault="00CE23B7" w:rsidP="00160536">
      <w:pPr>
        <w:keepLines/>
        <w:jc w:val="both"/>
        <w:rPr>
          <w:rFonts w:ascii="Arial" w:hAnsi="Arial" w:cs="Arial"/>
          <w:shd w:val="clear" w:color="auto" w:fill="FFFFFF"/>
        </w:rPr>
      </w:pPr>
    </w:p>
    <w:p w:rsidR="00CE23B7" w:rsidRPr="008E62BD" w:rsidRDefault="00CE23B7" w:rsidP="00160536">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4D0833" w:rsidRPr="00B53AB5" w:rsidRDefault="004D0833" w:rsidP="00160536">
      <w:pPr>
        <w:keepLines/>
        <w:ind w:firstLine="851"/>
        <w:jc w:val="both"/>
        <w:rPr>
          <w:rFonts w:ascii="Arial" w:hAnsi="Arial" w:cs="Arial"/>
          <w:shd w:val="clear" w:color="auto" w:fill="FFFFFF"/>
        </w:rPr>
      </w:pPr>
    </w:p>
    <w:p w:rsidR="004D0833" w:rsidRPr="00B53AB5" w:rsidRDefault="00AB43FF" w:rsidP="00160536">
      <w:pPr>
        <w:keepLines/>
        <w:jc w:val="both"/>
        <w:rPr>
          <w:rFonts w:ascii="Arial" w:hAnsi="Arial" w:cs="Arial"/>
          <w:b/>
        </w:rPr>
      </w:pPr>
      <w:proofErr w:type="gramStart"/>
      <w:r w:rsidRPr="00B53AB5">
        <w:rPr>
          <w:rFonts w:ascii="Arial" w:hAnsi="Arial" w:cs="Arial"/>
          <w:b/>
        </w:rPr>
        <w:t>4</w:t>
      </w:r>
      <w:proofErr w:type="gramEnd"/>
      <w:r w:rsidR="004D0833" w:rsidRPr="00B53AB5">
        <w:rPr>
          <w:rFonts w:ascii="Arial" w:hAnsi="Arial" w:cs="Arial"/>
          <w:b/>
        </w:rPr>
        <w:t xml:space="preserve"> – </w:t>
      </w:r>
      <w:r w:rsidR="006A6479" w:rsidRPr="008E62BD">
        <w:rPr>
          <w:rFonts w:ascii="Arial" w:hAnsi="Arial" w:cs="Arial"/>
          <w:b/>
        </w:rPr>
        <w:t>CONDIÇÕES ESPECIAIS – DO CADASTRAMENTO PRÉVIO E DA PERTINÊNCIA DO OBJETO SOCIAL COM O OBJETO DESTE CERTAME</w:t>
      </w:r>
    </w:p>
    <w:p w:rsidR="00AB43FF" w:rsidRPr="00B53AB5" w:rsidRDefault="00AB43FF" w:rsidP="00160536">
      <w:pPr>
        <w:keepLines/>
        <w:jc w:val="both"/>
        <w:rPr>
          <w:rFonts w:ascii="Arial" w:hAnsi="Arial" w:cs="Arial"/>
          <w:shd w:val="clear" w:color="auto" w:fill="FFFFFF"/>
        </w:rPr>
      </w:pPr>
    </w:p>
    <w:p w:rsidR="004D0833" w:rsidRPr="00B53AB5" w:rsidRDefault="00AB43FF" w:rsidP="00160536">
      <w:pPr>
        <w:keepLines/>
        <w:jc w:val="both"/>
        <w:rPr>
          <w:rFonts w:ascii="Arial" w:hAnsi="Arial" w:cs="Arial"/>
        </w:rPr>
      </w:pPr>
      <w:r w:rsidRPr="00B53AB5">
        <w:rPr>
          <w:rFonts w:ascii="Arial" w:hAnsi="Arial" w:cs="Arial"/>
          <w:shd w:val="clear" w:color="auto" w:fill="FFFFFF"/>
        </w:rPr>
        <w:t>4</w:t>
      </w:r>
      <w:r w:rsidR="004D0833" w:rsidRPr="00B53AB5">
        <w:rPr>
          <w:rFonts w:ascii="Arial" w:hAnsi="Arial" w:cs="Arial"/>
          <w:shd w:val="clear" w:color="auto" w:fill="FFFFFF"/>
        </w:rPr>
        <w:t>.1</w:t>
      </w:r>
      <w:r w:rsidR="004D0833" w:rsidRPr="00B53AB5">
        <w:rPr>
          <w:rFonts w:ascii="Arial" w:hAnsi="Arial" w:cs="Arial"/>
        </w:rPr>
        <w:t xml:space="preserve"> – Poderão participar desta licitação as </w:t>
      </w:r>
      <w:r w:rsidRPr="00B53AB5">
        <w:rPr>
          <w:rFonts w:ascii="Arial" w:hAnsi="Arial" w:cs="Arial"/>
        </w:rPr>
        <w:t>empresas</w:t>
      </w:r>
      <w:r w:rsidR="004D0833" w:rsidRPr="00B53AB5">
        <w:rPr>
          <w:rFonts w:ascii="Arial" w:hAnsi="Arial" w:cs="Arial"/>
        </w:rPr>
        <w:t>:</w:t>
      </w:r>
    </w:p>
    <w:p w:rsidR="004D0833" w:rsidRPr="00B53AB5" w:rsidRDefault="00C527A4" w:rsidP="00160536">
      <w:pPr>
        <w:keepLines/>
        <w:jc w:val="both"/>
        <w:rPr>
          <w:rFonts w:ascii="Arial" w:hAnsi="Arial" w:cs="Arial"/>
        </w:rPr>
      </w:pPr>
      <w:r w:rsidRPr="00B53AB5">
        <w:rPr>
          <w:rFonts w:ascii="Arial" w:hAnsi="Arial" w:cs="Arial"/>
          <w:shd w:val="clear" w:color="auto" w:fill="FFFFFF"/>
        </w:rPr>
        <w:lastRenderedPageBreak/>
        <w:t>a)</w:t>
      </w:r>
      <w:r w:rsidR="004D0833" w:rsidRPr="00B53AB5">
        <w:rPr>
          <w:rFonts w:ascii="Arial" w:hAnsi="Arial" w:cs="Arial"/>
          <w:shd w:val="clear" w:color="auto" w:fill="FFFFFF"/>
        </w:rPr>
        <w:t xml:space="preserve"> </w:t>
      </w:r>
      <w:r w:rsidR="004D0833" w:rsidRPr="00B53AB5">
        <w:rPr>
          <w:rFonts w:ascii="Arial" w:hAnsi="Arial" w:cs="Arial"/>
        </w:rPr>
        <w:t>cujo</w:t>
      </w:r>
      <w:r w:rsidR="00AB43FF" w:rsidRPr="00B53AB5">
        <w:rPr>
          <w:rFonts w:ascii="Arial" w:hAnsi="Arial" w:cs="Arial"/>
        </w:rPr>
        <w:t xml:space="preserve"> </w:t>
      </w:r>
      <w:r w:rsidR="004D0833" w:rsidRPr="00B53AB5">
        <w:rPr>
          <w:rFonts w:ascii="Arial" w:hAnsi="Arial" w:cs="Arial"/>
        </w:rPr>
        <w:t xml:space="preserve">ramo de atividade seja compatível com o objeto desta licitação; </w:t>
      </w:r>
      <w:proofErr w:type="gramStart"/>
      <w:r w:rsidR="004D0833" w:rsidRPr="00B53AB5">
        <w:rPr>
          <w:rFonts w:ascii="Arial" w:hAnsi="Arial" w:cs="Arial"/>
        </w:rPr>
        <w:t>e</w:t>
      </w:r>
      <w:proofErr w:type="gramEnd"/>
    </w:p>
    <w:p w:rsidR="004D0833" w:rsidRPr="00B53AB5" w:rsidRDefault="00C527A4" w:rsidP="00160536">
      <w:pPr>
        <w:keepLines/>
        <w:jc w:val="both"/>
        <w:rPr>
          <w:rFonts w:ascii="Arial" w:hAnsi="Arial" w:cs="Arial"/>
        </w:rPr>
      </w:pPr>
      <w:r w:rsidRPr="00B53AB5">
        <w:rPr>
          <w:rFonts w:ascii="Arial" w:hAnsi="Arial" w:cs="Arial"/>
          <w:shd w:val="clear" w:color="auto" w:fill="FFFFFF"/>
        </w:rPr>
        <w:t>b)</w:t>
      </w:r>
      <w:r w:rsidR="004D0833" w:rsidRPr="00B53AB5">
        <w:rPr>
          <w:rFonts w:ascii="Arial" w:hAnsi="Arial" w:cs="Arial"/>
          <w:shd w:val="clear" w:color="auto" w:fill="FFFFFF"/>
        </w:rPr>
        <w:t xml:space="preserve"> </w:t>
      </w:r>
      <w:r w:rsidR="007B40C2" w:rsidRPr="002873D0">
        <w:rPr>
          <w:rFonts w:ascii="Arial" w:hAnsi="Arial" w:cs="Arial"/>
          <w:u w:val="single"/>
        </w:rPr>
        <w:t>cadastradas regularmente no CRC da Prefeitura Municipal de Bocaina do Sul</w:t>
      </w:r>
      <w:r w:rsidR="007B40C2" w:rsidRPr="002873D0">
        <w:rPr>
          <w:rFonts w:ascii="Arial" w:hAnsi="Arial" w:cs="Arial"/>
        </w:rPr>
        <w:t xml:space="preserve">, em relação </w:t>
      </w:r>
      <w:proofErr w:type="gramStart"/>
      <w:r w:rsidR="007B40C2" w:rsidRPr="002873D0">
        <w:rPr>
          <w:rFonts w:ascii="Arial" w:hAnsi="Arial" w:cs="Arial"/>
        </w:rPr>
        <w:t>a</w:t>
      </w:r>
      <w:proofErr w:type="gramEnd"/>
      <w:r w:rsidR="007B40C2" w:rsidRPr="002873D0">
        <w:rPr>
          <w:rFonts w:ascii="Arial" w:hAnsi="Arial" w:cs="Arial"/>
        </w:rPr>
        <w:t xml:space="preserve"> habilitação jurídica, regularidade fiscal federal, estadual e municipal, regularidade trabalhista e qualificação econômico-financeira; </w:t>
      </w:r>
      <w:r w:rsidR="007B40C2" w:rsidRPr="002873D0">
        <w:rPr>
          <w:rFonts w:ascii="Arial" w:hAnsi="Arial" w:cs="Arial"/>
          <w:u w:val="single"/>
        </w:rPr>
        <w:t xml:space="preserve">ou não credenciadas nos referidos sistemas, mas que atenderem a todas as condições exigidas para cadastramento </w:t>
      </w:r>
      <w:r w:rsidR="007B40C2" w:rsidRPr="002873D0">
        <w:rPr>
          <w:rFonts w:ascii="Arial" w:hAnsi="Arial" w:cs="Arial"/>
          <w:b/>
          <w:u w:val="single"/>
        </w:rPr>
        <w:t>até o terceiro dia anterior à data do recebimento das propostas</w:t>
      </w:r>
      <w:r w:rsidR="007B40C2" w:rsidRPr="002873D0">
        <w:rPr>
          <w:rFonts w:ascii="Arial" w:hAnsi="Arial" w:cs="Arial"/>
        </w:rPr>
        <w:t>.</w:t>
      </w:r>
    </w:p>
    <w:p w:rsidR="008D5C6C" w:rsidRPr="00B53AB5" w:rsidRDefault="008D5C6C" w:rsidP="00160536">
      <w:pPr>
        <w:jc w:val="both"/>
        <w:rPr>
          <w:rFonts w:ascii="Arial" w:hAnsi="Arial" w:cs="Arial"/>
        </w:rPr>
      </w:pPr>
    </w:p>
    <w:p w:rsidR="008D5C6C" w:rsidRPr="00B53AB5" w:rsidRDefault="00BF3EF7" w:rsidP="00160536">
      <w:pPr>
        <w:jc w:val="both"/>
        <w:rPr>
          <w:rFonts w:ascii="Arial" w:hAnsi="Arial" w:cs="Arial"/>
          <w:b/>
          <w:u w:val="single"/>
        </w:rPr>
      </w:pPr>
      <w:r w:rsidRPr="00B53AB5">
        <w:rPr>
          <w:rFonts w:ascii="Arial" w:hAnsi="Arial" w:cs="Arial"/>
          <w:b/>
          <w:u w:val="single"/>
        </w:rPr>
        <w:t>5</w:t>
      </w:r>
      <w:r w:rsidR="008D5C6C" w:rsidRPr="00B53AB5">
        <w:rPr>
          <w:rFonts w:ascii="Arial" w:hAnsi="Arial" w:cs="Arial"/>
          <w:b/>
          <w:u w:val="single"/>
        </w:rPr>
        <w:t>. DO CREDENCIAMENTO</w:t>
      </w:r>
      <w:r w:rsidR="007D39EA" w:rsidRPr="00B53AB5">
        <w:rPr>
          <w:rFonts w:ascii="Arial" w:hAnsi="Arial" w:cs="Arial"/>
          <w:b/>
          <w:u w:val="single"/>
        </w:rPr>
        <w:t xml:space="preserve"> DE REPRESENTANTE</w:t>
      </w:r>
    </w:p>
    <w:p w:rsidR="008D5C6C" w:rsidRPr="00B53AB5" w:rsidRDefault="008D5C6C" w:rsidP="00160536">
      <w:pPr>
        <w:jc w:val="both"/>
        <w:rPr>
          <w:rFonts w:ascii="Arial" w:hAnsi="Arial" w:cs="Arial"/>
          <w:b/>
          <w:u w:val="single"/>
        </w:rPr>
      </w:pPr>
    </w:p>
    <w:p w:rsidR="00F82172" w:rsidRPr="00B53AB5" w:rsidRDefault="00BF3EF7" w:rsidP="00160536">
      <w:pPr>
        <w:autoSpaceDE w:val="0"/>
        <w:autoSpaceDN w:val="0"/>
        <w:adjustRightInd w:val="0"/>
        <w:jc w:val="both"/>
        <w:rPr>
          <w:rFonts w:ascii="Arial" w:hAnsi="Arial" w:cs="Arial"/>
        </w:rPr>
      </w:pPr>
      <w:r w:rsidRPr="00B53AB5">
        <w:rPr>
          <w:rFonts w:ascii="Arial" w:hAnsi="Arial" w:cs="Arial"/>
          <w:bCs/>
        </w:rPr>
        <w:t>5</w:t>
      </w:r>
      <w:r w:rsidR="007D39EA" w:rsidRPr="00B53AB5">
        <w:rPr>
          <w:rFonts w:ascii="Arial" w:hAnsi="Arial" w:cs="Arial"/>
          <w:bCs/>
        </w:rPr>
        <w:t xml:space="preserve">.1 </w:t>
      </w:r>
      <w:proofErr w:type="gramStart"/>
      <w:r w:rsidR="007D39EA" w:rsidRPr="00B53AB5">
        <w:rPr>
          <w:rFonts w:ascii="Arial" w:hAnsi="Arial" w:cs="Arial"/>
          <w:bCs/>
        </w:rPr>
        <w:t>Fica</w:t>
      </w:r>
      <w:proofErr w:type="gramEnd"/>
      <w:r w:rsidR="007D39EA" w:rsidRPr="00B53AB5">
        <w:rPr>
          <w:rFonts w:ascii="Arial" w:hAnsi="Arial" w:cs="Arial"/>
          <w:bCs/>
        </w:rPr>
        <w:t xml:space="preserve"> a critério do Licitante se fazer representar ou não na</w:t>
      </w:r>
      <w:r w:rsidR="00F82172" w:rsidRPr="00B53AB5">
        <w:rPr>
          <w:rFonts w:ascii="Arial" w:hAnsi="Arial" w:cs="Arial"/>
          <w:bCs/>
        </w:rPr>
        <w:t>s</w:t>
      </w:r>
      <w:r w:rsidR="007D39EA" w:rsidRPr="00B53AB5">
        <w:rPr>
          <w:rFonts w:ascii="Arial" w:hAnsi="Arial" w:cs="Arial"/>
          <w:bCs/>
        </w:rPr>
        <w:t xml:space="preserve"> sess</w:t>
      </w:r>
      <w:r w:rsidR="00F82172" w:rsidRPr="00B53AB5">
        <w:rPr>
          <w:rFonts w:ascii="Arial" w:hAnsi="Arial" w:cs="Arial"/>
          <w:bCs/>
        </w:rPr>
        <w:t xml:space="preserve">ões deste certame, </w:t>
      </w:r>
      <w:r w:rsidR="00F82172" w:rsidRPr="00B53AB5">
        <w:rPr>
          <w:rFonts w:ascii="Arial" w:hAnsi="Arial" w:cs="Arial"/>
        </w:rPr>
        <w:t>sendo que o nã</w:t>
      </w:r>
      <w:r w:rsidR="00690E0A" w:rsidRPr="00B53AB5">
        <w:rPr>
          <w:rFonts w:ascii="Arial" w:hAnsi="Arial" w:cs="Arial"/>
        </w:rPr>
        <w:t>o comparecimento do titular,</w:t>
      </w:r>
      <w:r w:rsidR="00F82172" w:rsidRPr="00B53AB5">
        <w:rPr>
          <w:rFonts w:ascii="Arial" w:hAnsi="Arial" w:cs="Arial"/>
        </w:rPr>
        <w:t xml:space="preserve"> do </w:t>
      </w:r>
      <w:r w:rsidR="00690E0A" w:rsidRPr="00B53AB5">
        <w:rPr>
          <w:rFonts w:ascii="Arial" w:hAnsi="Arial" w:cs="Arial"/>
        </w:rPr>
        <w:t>preposto</w:t>
      </w:r>
      <w:r w:rsidR="00F82172" w:rsidRPr="00B53AB5">
        <w:rPr>
          <w:rFonts w:ascii="Arial" w:hAnsi="Arial" w:cs="Arial"/>
        </w:rPr>
        <w:t xml:space="preserve"> ou procurador nas sessões não ensejará sua inabilitação ou desclassificação, mas impossibilitará de haver quem responda por ele, perante a Comissão Permanente de Licitações, durante as sessões deste certame.</w:t>
      </w:r>
    </w:p>
    <w:p w:rsidR="007D39EA" w:rsidRPr="00B53AB5" w:rsidRDefault="007D39EA" w:rsidP="00160536">
      <w:pPr>
        <w:autoSpaceDE w:val="0"/>
        <w:autoSpaceDN w:val="0"/>
        <w:adjustRightInd w:val="0"/>
        <w:jc w:val="both"/>
        <w:rPr>
          <w:rFonts w:ascii="Arial" w:hAnsi="Arial" w:cs="Arial"/>
          <w:bCs/>
        </w:rPr>
      </w:pPr>
    </w:p>
    <w:p w:rsidR="007D39EA" w:rsidRPr="00B53AB5" w:rsidRDefault="00BF3EF7" w:rsidP="00160536">
      <w:pPr>
        <w:autoSpaceDE w:val="0"/>
        <w:autoSpaceDN w:val="0"/>
        <w:adjustRightInd w:val="0"/>
        <w:jc w:val="both"/>
        <w:rPr>
          <w:rFonts w:ascii="Arial" w:hAnsi="Arial" w:cs="Arial"/>
        </w:rPr>
      </w:pPr>
      <w:proofErr w:type="gramStart"/>
      <w:r w:rsidRPr="00B53AB5">
        <w:rPr>
          <w:rFonts w:ascii="Arial" w:hAnsi="Arial" w:cs="Arial"/>
          <w:bCs/>
        </w:rPr>
        <w:t>5</w:t>
      </w:r>
      <w:r w:rsidR="007D39EA" w:rsidRPr="00B53AB5">
        <w:rPr>
          <w:rFonts w:ascii="Arial" w:hAnsi="Arial" w:cs="Arial"/>
          <w:bCs/>
        </w:rPr>
        <w:t xml:space="preserve">.2 </w:t>
      </w:r>
      <w:r w:rsidR="007D39EA" w:rsidRPr="00B53AB5">
        <w:rPr>
          <w:rFonts w:ascii="Arial" w:hAnsi="Arial" w:cs="Arial"/>
        </w:rPr>
        <w:t>Nenhuma</w:t>
      </w:r>
      <w:proofErr w:type="gramEnd"/>
      <w:r w:rsidR="007D39EA" w:rsidRPr="00B53AB5">
        <w:rPr>
          <w:rFonts w:ascii="Arial" w:hAnsi="Arial" w:cs="Arial"/>
        </w:rPr>
        <w:t xml:space="preserve"> pessoa poderá representar mais de um Licitante.</w:t>
      </w:r>
    </w:p>
    <w:p w:rsidR="007D39EA" w:rsidRPr="00B53AB5" w:rsidRDefault="007D39EA" w:rsidP="00160536">
      <w:pPr>
        <w:autoSpaceDE w:val="0"/>
        <w:autoSpaceDN w:val="0"/>
        <w:adjustRightInd w:val="0"/>
        <w:jc w:val="both"/>
        <w:rPr>
          <w:rFonts w:ascii="Arial" w:hAnsi="Arial" w:cs="Arial"/>
        </w:rPr>
      </w:pPr>
    </w:p>
    <w:p w:rsidR="007D39EA" w:rsidRPr="00B53AB5" w:rsidRDefault="00BF3EF7" w:rsidP="00160536">
      <w:pPr>
        <w:autoSpaceDE w:val="0"/>
        <w:autoSpaceDN w:val="0"/>
        <w:adjustRightInd w:val="0"/>
        <w:jc w:val="both"/>
        <w:rPr>
          <w:rFonts w:ascii="Arial" w:hAnsi="Arial" w:cs="Arial"/>
          <w:bCs/>
        </w:rPr>
      </w:pPr>
      <w:r w:rsidRPr="00B53AB5">
        <w:rPr>
          <w:rFonts w:ascii="Arial" w:hAnsi="Arial" w:cs="Arial"/>
        </w:rPr>
        <w:t>5</w:t>
      </w:r>
      <w:r w:rsidR="007D39EA" w:rsidRPr="00B53AB5">
        <w:rPr>
          <w:rFonts w:ascii="Arial" w:hAnsi="Arial" w:cs="Arial"/>
        </w:rPr>
        <w:t xml:space="preserve">.3 </w:t>
      </w:r>
      <w:r w:rsidR="007D39EA" w:rsidRPr="00B53AB5">
        <w:rPr>
          <w:rFonts w:ascii="Arial" w:hAnsi="Arial" w:cs="Arial"/>
          <w:bCs/>
        </w:rPr>
        <w:t xml:space="preserve">O representante legal da licitante, assim considerada a pessoa com poderes de representação decorrentes diretamente do Ato Constitutivo/Contrato Social, poderá se cadastrar </w:t>
      </w:r>
      <w:r w:rsidR="00CE40BE" w:rsidRPr="00B53AB5">
        <w:rPr>
          <w:rFonts w:ascii="Arial" w:hAnsi="Arial" w:cs="Arial"/>
          <w:bCs/>
        </w:rPr>
        <w:t xml:space="preserve">como representante </w:t>
      </w:r>
      <w:r w:rsidR="007D39EA" w:rsidRPr="00B53AB5">
        <w:rPr>
          <w:rFonts w:ascii="Arial" w:hAnsi="Arial" w:cs="Arial"/>
          <w:bCs/>
        </w:rPr>
        <w:t xml:space="preserve">mediante apresentação de sua cópia de Cédula de Identidade </w:t>
      </w:r>
      <w:r w:rsidR="00CE40BE" w:rsidRPr="00B53AB5">
        <w:rPr>
          <w:rFonts w:ascii="Arial" w:hAnsi="Arial" w:cs="Arial"/>
          <w:bCs/>
        </w:rPr>
        <w:t>ou outro documento reconhecido legalmente com o mesmo efeito (com foto), acompanhado do documento original</w:t>
      </w:r>
      <w:r w:rsidR="007D39EA" w:rsidRPr="00B53AB5">
        <w:rPr>
          <w:rFonts w:ascii="Arial" w:hAnsi="Arial" w:cs="Arial"/>
          <w:bCs/>
        </w:rPr>
        <w:t xml:space="preserve"> para conferência pela Co</w:t>
      </w:r>
      <w:r w:rsidR="00CE40BE" w:rsidRPr="00B53AB5">
        <w:rPr>
          <w:rFonts w:ascii="Arial" w:hAnsi="Arial" w:cs="Arial"/>
          <w:bCs/>
        </w:rPr>
        <w:t>missão Permanente de Licitações;</w:t>
      </w:r>
      <w:r w:rsidR="007D39EA" w:rsidRPr="00B53AB5">
        <w:rPr>
          <w:rFonts w:ascii="Arial" w:hAnsi="Arial" w:cs="Arial"/>
          <w:bCs/>
        </w:rPr>
        <w:t xml:space="preserve"> ou por cópia autenticada de sua Cédula de Identidade, ou outro documento reconhecido legalmente com o mesmo efeito</w:t>
      </w:r>
      <w:r w:rsidR="00CE40BE" w:rsidRPr="00B53AB5">
        <w:rPr>
          <w:rFonts w:ascii="Arial" w:hAnsi="Arial" w:cs="Arial"/>
          <w:bCs/>
        </w:rPr>
        <w:t xml:space="preserve"> (com foto)</w:t>
      </w:r>
      <w:r w:rsidR="00C26169" w:rsidRPr="00B53AB5">
        <w:rPr>
          <w:rFonts w:ascii="Arial" w:hAnsi="Arial" w:cs="Arial"/>
          <w:bCs/>
        </w:rPr>
        <w:t xml:space="preserve">; devendo ainda apresentar cópia autenticada do </w:t>
      </w:r>
      <w:r w:rsidR="00C26169" w:rsidRPr="00B53AB5">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00C26169" w:rsidRPr="00B53AB5">
        <w:rPr>
          <w:rFonts w:ascii="Arial" w:hAnsi="Arial" w:cs="Arial"/>
          <w:bCs/>
        </w:rPr>
        <w:t>.</w:t>
      </w:r>
    </w:p>
    <w:p w:rsidR="00CE40BE" w:rsidRPr="00B53AB5" w:rsidRDefault="00CE40BE" w:rsidP="00160536">
      <w:pPr>
        <w:autoSpaceDE w:val="0"/>
        <w:autoSpaceDN w:val="0"/>
        <w:adjustRightInd w:val="0"/>
        <w:jc w:val="both"/>
        <w:rPr>
          <w:rFonts w:ascii="Arial" w:hAnsi="Arial" w:cs="Arial"/>
        </w:rPr>
      </w:pPr>
    </w:p>
    <w:p w:rsidR="007D39EA" w:rsidRPr="00B53AB5" w:rsidRDefault="00BF3EF7" w:rsidP="00160536">
      <w:pPr>
        <w:autoSpaceDE w:val="0"/>
        <w:autoSpaceDN w:val="0"/>
        <w:adjustRightInd w:val="0"/>
        <w:jc w:val="both"/>
        <w:rPr>
          <w:rFonts w:ascii="Arial" w:hAnsi="Arial" w:cs="Arial"/>
        </w:rPr>
      </w:pPr>
      <w:r w:rsidRPr="00B53AB5">
        <w:rPr>
          <w:rFonts w:ascii="Arial" w:hAnsi="Arial" w:cs="Arial"/>
        </w:rPr>
        <w:t>5</w:t>
      </w:r>
      <w:r w:rsidR="007D39EA" w:rsidRPr="00B53AB5">
        <w:rPr>
          <w:rFonts w:ascii="Arial" w:hAnsi="Arial" w:cs="Arial"/>
        </w:rPr>
        <w:t>.</w:t>
      </w:r>
      <w:r w:rsidR="00CE40BE" w:rsidRPr="00B53AB5">
        <w:rPr>
          <w:rFonts w:ascii="Arial" w:hAnsi="Arial" w:cs="Arial"/>
        </w:rPr>
        <w:t>4</w:t>
      </w:r>
      <w:r w:rsidR="007D39EA" w:rsidRPr="00B53AB5">
        <w:rPr>
          <w:rFonts w:ascii="Arial" w:hAnsi="Arial" w:cs="Arial"/>
        </w:rPr>
        <w:t xml:space="preserve"> O Licitante</w:t>
      </w:r>
      <w:r w:rsidR="00F82172" w:rsidRPr="00B53AB5">
        <w:rPr>
          <w:rFonts w:ascii="Arial" w:hAnsi="Arial" w:cs="Arial"/>
        </w:rPr>
        <w:t xml:space="preserve"> poderá</w:t>
      </w:r>
      <w:r w:rsidR="007D39EA" w:rsidRPr="00B53AB5">
        <w:rPr>
          <w:rFonts w:ascii="Arial" w:hAnsi="Arial" w:cs="Arial"/>
        </w:rPr>
        <w:t xml:space="preserve"> ser representado</w:t>
      </w:r>
      <w:r w:rsidR="00F82172" w:rsidRPr="00B53AB5">
        <w:rPr>
          <w:rFonts w:ascii="Arial" w:hAnsi="Arial" w:cs="Arial"/>
        </w:rPr>
        <w:t>, ainda,</w:t>
      </w:r>
      <w:r w:rsidR="007D39EA" w:rsidRPr="00B53AB5">
        <w:rPr>
          <w:rFonts w:ascii="Arial" w:hAnsi="Arial" w:cs="Arial"/>
        </w:rPr>
        <w:t xml:space="preserve"> por preposto</w:t>
      </w:r>
      <w:r w:rsidR="00CE40BE" w:rsidRPr="00B53AB5">
        <w:rPr>
          <w:rFonts w:ascii="Arial" w:hAnsi="Arial" w:cs="Arial"/>
        </w:rPr>
        <w:t xml:space="preserve"> ou procurador</w:t>
      </w:r>
      <w:r w:rsidR="007D39EA" w:rsidRPr="00B53AB5">
        <w:rPr>
          <w:rFonts w:ascii="Arial" w:hAnsi="Arial" w:cs="Arial"/>
        </w:rPr>
        <w:t xml:space="preserve">, através de </w:t>
      </w:r>
      <w:r w:rsidR="00CE40BE" w:rsidRPr="00B53AB5">
        <w:rPr>
          <w:rFonts w:ascii="Arial" w:hAnsi="Arial" w:cs="Arial"/>
        </w:rPr>
        <w:t>carta de preposto ou i</w:t>
      </w:r>
      <w:r w:rsidR="007D39EA" w:rsidRPr="00B53AB5">
        <w:rPr>
          <w:rFonts w:ascii="Arial" w:hAnsi="Arial" w:cs="Arial"/>
        </w:rPr>
        <w:t xml:space="preserve">nstrumento </w:t>
      </w:r>
      <w:r w:rsidR="00CE40BE" w:rsidRPr="00B53AB5">
        <w:rPr>
          <w:rFonts w:ascii="Arial" w:hAnsi="Arial" w:cs="Arial"/>
        </w:rPr>
        <w:t>de procuração</w:t>
      </w:r>
      <w:r w:rsidR="007D39EA" w:rsidRPr="00B53AB5">
        <w:rPr>
          <w:rFonts w:ascii="Arial" w:hAnsi="Arial" w:cs="Arial"/>
        </w:rPr>
        <w:t xml:space="preserve">, com firma reconhecida em cartório, acompanhado de cópias autenticadas da </w:t>
      </w:r>
      <w:r w:rsidR="00CE40BE" w:rsidRPr="00B53AB5">
        <w:rPr>
          <w:rFonts w:ascii="Arial" w:hAnsi="Arial" w:cs="Arial"/>
        </w:rPr>
        <w:t>C</w:t>
      </w:r>
      <w:r w:rsidR="007D39EA" w:rsidRPr="00B53AB5">
        <w:rPr>
          <w:rFonts w:ascii="Arial" w:hAnsi="Arial" w:cs="Arial"/>
        </w:rPr>
        <w:t xml:space="preserve">édula de </w:t>
      </w:r>
      <w:r w:rsidR="00CE40BE" w:rsidRPr="00B53AB5">
        <w:rPr>
          <w:rFonts w:ascii="Arial" w:hAnsi="Arial" w:cs="Arial"/>
        </w:rPr>
        <w:t>I</w:t>
      </w:r>
      <w:r w:rsidR="007D39EA" w:rsidRPr="00B53AB5">
        <w:rPr>
          <w:rFonts w:ascii="Arial" w:hAnsi="Arial" w:cs="Arial"/>
        </w:rPr>
        <w:t xml:space="preserve">dentidade do </w:t>
      </w:r>
      <w:r w:rsidR="00CE40BE" w:rsidRPr="00B53AB5">
        <w:rPr>
          <w:rFonts w:ascii="Arial" w:hAnsi="Arial" w:cs="Arial"/>
        </w:rPr>
        <w:t xml:space="preserve">preposto ou procurador, </w:t>
      </w:r>
      <w:r w:rsidR="007D39EA" w:rsidRPr="00B53AB5">
        <w:rPr>
          <w:rFonts w:ascii="Arial" w:hAnsi="Arial" w:cs="Arial"/>
        </w:rPr>
        <w:t>conferindo poderes para a prática de todos os atos inerentes ao certame, inclusive o direito do exercício de favorecimento instituído pela LC 123/2006, às ME e EPP</w:t>
      </w:r>
      <w:r w:rsidR="00CE40BE" w:rsidRPr="00B53AB5">
        <w:rPr>
          <w:rFonts w:ascii="Arial" w:hAnsi="Arial" w:cs="Arial"/>
        </w:rPr>
        <w:t>, se for o caso</w:t>
      </w:r>
      <w:r w:rsidR="007D39EA" w:rsidRPr="00B53AB5">
        <w:rPr>
          <w:rFonts w:ascii="Arial" w:hAnsi="Arial" w:cs="Arial"/>
        </w:rPr>
        <w:t>;</w:t>
      </w:r>
      <w:r w:rsidR="00C26169" w:rsidRPr="00B53AB5">
        <w:rPr>
          <w:rFonts w:ascii="Arial" w:hAnsi="Arial" w:cs="Arial"/>
        </w:rPr>
        <w:t xml:space="preserve"> </w:t>
      </w:r>
      <w:r w:rsidR="00C26169" w:rsidRPr="00B53AB5">
        <w:rPr>
          <w:rFonts w:ascii="Arial" w:hAnsi="Arial" w:cs="Arial"/>
          <w:color w:val="000000"/>
        </w:rPr>
        <w:t>DEVE</w:t>
      </w:r>
      <w:r w:rsidR="00B90A33" w:rsidRPr="00B53AB5">
        <w:rPr>
          <w:rFonts w:ascii="Arial" w:hAnsi="Arial" w:cs="Arial"/>
          <w:color w:val="000000"/>
        </w:rPr>
        <w:t>RÁ</w:t>
      </w:r>
      <w:r w:rsidR="00C26169" w:rsidRPr="00B53AB5">
        <w:rPr>
          <w:rFonts w:ascii="Arial" w:hAnsi="Arial" w:cs="Arial"/>
          <w:color w:val="000000"/>
        </w:rPr>
        <w:t xml:space="preserve"> APRESENTAR, TAMBÉM, A MESMA DOCUMENTAÇÃO CONSTANTE DO ITEM </w:t>
      </w:r>
      <w:r w:rsidR="00B90A33" w:rsidRPr="00B53AB5">
        <w:rPr>
          <w:rFonts w:ascii="Arial" w:hAnsi="Arial" w:cs="Arial"/>
          <w:color w:val="000000"/>
        </w:rPr>
        <w:t>4.3</w:t>
      </w:r>
      <w:r w:rsidR="00C26169" w:rsidRPr="00B53AB5">
        <w:rPr>
          <w:rFonts w:ascii="Arial" w:hAnsi="Arial" w:cs="Arial"/>
          <w:color w:val="000000"/>
        </w:rPr>
        <w:t>, a fim de comprovar os poderes do outorgante</w:t>
      </w:r>
      <w:r w:rsidR="00B90A33" w:rsidRPr="00B53AB5">
        <w:rPr>
          <w:rFonts w:ascii="Arial" w:hAnsi="Arial" w:cs="Arial"/>
          <w:color w:val="000000"/>
        </w:rPr>
        <w:t>.</w:t>
      </w:r>
    </w:p>
    <w:p w:rsidR="00CE40BE" w:rsidRPr="00B53AB5" w:rsidRDefault="00CE40BE" w:rsidP="00160536">
      <w:pPr>
        <w:autoSpaceDE w:val="0"/>
        <w:autoSpaceDN w:val="0"/>
        <w:adjustRightInd w:val="0"/>
        <w:jc w:val="both"/>
        <w:rPr>
          <w:rFonts w:ascii="Arial" w:hAnsi="Arial" w:cs="Arial"/>
        </w:rPr>
      </w:pPr>
    </w:p>
    <w:p w:rsidR="00B90A33" w:rsidRPr="00B53AB5" w:rsidRDefault="00BF3EF7" w:rsidP="00160536">
      <w:pPr>
        <w:widowControl w:val="0"/>
        <w:autoSpaceDE w:val="0"/>
        <w:autoSpaceDN w:val="0"/>
        <w:adjustRightInd w:val="0"/>
        <w:jc w:val="both"/>
        <w:rPr>
          <w:rFonts w:ascii="Arial" w:hAnsi="Arial" w:cs="Arial"/>
          <w:color w:val="000000"/>
        </w:rPr>
      </w:pPr>
      <w:r w:rsidRPr="00B53AB5">
        <w:rPr>
          <w:rFonts w:ascii="Arial" w:hAnsi="Arial" w:cs="Arial"/>
          <w:color w:val="000000"/>
        </w:rPr>
        <w:t>5</w:t>
      </w:r>
      <w:r w:rsidR="00B90A33" w:rsidRPr="00B53AB5">
        <w:rPr>
          <w:rFonts w:ascii="Arial" w:hAnsi="Arial" w:cs="Arial"/>
          <w:color w:val="000000"/>
        </w:rPr>
        <w:t xml:space="preserve">.5 </w:t>
      </w:r>
      <w:r w:rsidR="00B90A33" w:rsidRPr="00B53AB5">
        <w:rPr>
          <w:rFonts w:ascii="Arial" w:hAnsi="Arial" w:cs="Arial"/>
          <w:color w:val="000000"/>
          <w:u w:val="single"/>
        </w:rPr>
        <w:t xml:space="preserve">Os documentos de credenciamento de que tratam os itens </w:t>
      </w:r>
      <w:r w:rsidRPr="00B53AB5">
        <w:rPr>
          <w:rFonts w:ascii="Arial" w:hAnsi="Arial" w:cs="Arial"/>
          <w:color w:val="000000"/>
          <w:u w:val="single"/>
        </w:rPr>
        <w:t>5</w:t>
      </w:r>
      <w:r w:rsidR="00B90A33" w:rsidRPr="00B53AB5">
        <w:rPr>
          <w:rFonts w:ascii="Arial" w:hAnsi="Arial" w:cs="Arial"/>
          <w:color w:val="000000"/>
          <w:u w:val="single"/>
        </w:rPr>
        <w:t xml:space="preserve">.3 e </w:t>
      </w:r>
      <w:r w:rsidRPr="00B53AB5">
        <w:rPr>
          <w:rFonts w:ascii="Arial" w:hAnsi="Arial" w:cs="Arial"/>
          <w:color w:val="000000"/>
          <w:u w:val="single"/>
        </w:rPr>
        <w:t>5</w:t>
      </w:r>
      <w:r w:rsidR="00B90A33" w:rsidRPr="00B53AB5">
        <w:rPr>
          <w:rFonts w:ascii="Arial" w:hAnsi="Arial" w:cs="Arial"/>
          <w:color w:val="000000"/>
          <w:u w:val="single"/>
        </w:rPr>
        <w:t xml:space="preserve">.4 deverão vir </w:t>
      </w:r>
      <w:r w:rsidR="00B90A33" w:rsidRPr="00B53AB5">
        <w:rPr>
          <w:rFonts w:ascii="Arial" w:hAnsi="Arial" w:cs="Arial"/>
          <w:b/>
          <w:color w:val="000000"/>
          <w:u w:val="single"/>
        </w:rPr>
        <w:t>FORA DOS ENVELOPES</w:t>
      </w:r>
      <w:r w:rsidR="00B90A33" w:rsidRPr="00B53AB5">
        <w:rPr>
          <w:rFonts w:ascii="Arial" w:hAnsi="Arial" w:cs="Arial"/>
          <w:color w:val="000000"/>
          <w:u w:val="single"/>
        </w:rPr>
        <w:t xml:space="preserve"> de documentação e proposta, deverão ser entregues à Comissão Permanente de Licitações </w:t>
      </w:r>
      <w:r w:rsidR="00B90A33" w:rsidRPr="00B53AB5">
        <w:rPr>
          <w:rFonts w:ascii="Arial" w:hAnsi="Arial" w:cs="Arial"/>
          <w:u w:val="single"/>
        </w:rPr>
        <w:t>até o horário designado para o início da sessão, conforme item 3.8,</w:t>
      </w:r>
      <w:r w:rsidR="00B90A33" w:rsidRPr="00B53AB5">
        <w:rPr>
          <w:rFonts w:ascii="Arial" w:hAnsi="Arial" w:cs="Arial"/>
          <w:color w:val="000000"/>
          <w:u w:val="single"/>
        </w:rPr>
        <w:t xml:space="preserve"> e ficarão retidos nos autos</w:t>
      </w:r>
      <w:r w:rsidR="00B90A33" w:rsidRPr="00B53AB5">
        <w:rPr>
          <w:rFonts w:ascii="Arial" w:hAnsi="Arial" w:cs="Arial"/>
          <w:color w:val="000000"/>
        </w:rPr>
        <w:t>.</w:t>
      </w:r>
    </w:p>
    <w:p w:rsidR="002C3169" w:rsidRPr="00B53AB5" w:rsidRDefault="002C3169" w:rsidP="00160536">
      <w:pPr>
        <w:widowControl w:val="0"/>
        <w:autoSpaceDE w:val="0"/>
        <w:autoSpaceDN w:val="0"/>
        <w:adjustRightInd w:val="0"/>
        <w:jc w:val="both"/>
        <w:rPr>
          <w:rFonts w:ascii="Arial" w:hAnsi="Arial" w:cs="Arial"/>
          <w:color w:val="000000"/>
        </w:rPr>
      </w:pPr>
    </w:p>
    <w:p w:rsidR="002C3169" w:rsidRPr="00B53AB5" w:rsidRDefault="00BF3EF7" w:rsidP="00160536">
      <w:pPr>
        <w:widowControl w:val="0"/>
        <w:autoSpaceDE w:val="0"/>
        <w:autoSpaceDN w:val="0"/>
        <w:adjustRightInd w:val="0"/>
        <w:jc w:val="both"/>
        <w:rPr>
          <w:rFonts w:ascii="Arial" w:hAnsi="Arial" w:cs="Arial"/>
          <w:b/>
          <w:color w:val="000000"/>
        </w:rPr>
      </w:pPr>
      <w:r w:rsidRPr="00B53AB5">
        <w:rPr>
          <w:rFonts w:ascii="Arial" w:hAnsi="Arial" w:cs="Arial"/>
          <w:color w:val="000000"/>
        </w:rPr>
        <w:t>5</w:t>
      </w:r>
      <w:r w:rsidR="002C3169" w:rsidRPr="00B53AB5">
        <w:rPr>
          <w:rFonts w:ascii="Arial" w:hAnsi="Arial" w:cs="Arial"/>
          <w:color w:val="000000"/>
        </w:rPr>
        <w:t xml:space="preserve">.6 </w:t>
      </w:r>
      <w:proofErr w:type="gramStart"/>
      <w:r w:rsidR="00C50510" w:rsidRPr="00B53AB5">
        <w:rPr>
          <w:rFonts w:ascii="Arial" w:hAnsi="Arial" w:cs="Arial"/>
          <w:b/>
          <w:color w:val="000000"/>
        </w:rPr>
        <w:t>RECOMENDA-SE</w:t>
      </w:r>
      <w:proofErr w:type="gramEnd"/>
      <w:r w:rsidR="002C3169" w:rsidRPr="00B53AB5">
        <w:rPr>
          <w:rFonts w:ascii="Arial" w:hAnsi="Arial" w:cs="Arial"/>
          <w:b/>
          <w:color w:val="000000"/>
        </w:rPr>
        <w:t xml:space="preserve"> aos licitantes que se façam representar às sessões, bem como que façam constar em ata o meio pelo qual autorizam receber as notificações dos atos da Comissão Permanente de Licitações, </w:t>
      </w:r>
      <w:r w:rsidR="002C3169" w:rsidRPr="00B53AB5">
        <w:rPr>
          <w:rFonts w:ascii="Arial" w:hAnsi="Arial" w:cs="Arial"/>
          <w:b/>
          <w:color w:val="000000"/>
        </w:rPr>
        <w:lastRenderedPageBreak/>
        <w:t>preferencialmente por e-mail, visando a celeridade do processo administrativo.</w:t>
      </w:r>
    </w:p>
    <w:p w:rsidR="002C3169" w:rsidRDefault="002C3169" w:rsidP="00160536">
      <w:pPr>
        <w:widowControl w:val="0"/>
        <w:autoSpaceDE w:val="0"/>
        <w:autoSpaceDN w:val="0"/>
        <w:adjustRightInd w:val="0"/>
        <w:jc w:val="both"/>
        <w:rPr>
          <w:rFonts w:ascii="Arial" w:hAnsi="Arial" w:cs="Arial"/>
          <w:color w:val="000000"/>
        </w:rPr>
      </w:pPr>
    </w:p>
    <w:p w:rsidR="007B40C2" w:rsidRPr="00F954E9" w:rsidRDefault="007B40C2" w:rsidP="00160536">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w:t>
      </w:r>
      <w:proofErr w:type="gramStart"/>
      <w:r w:rsidRPr="00F954E9">
        <w:rPr>
          <w:rFonts w:ascii="Arial" w:hAnsi="Arial" w:cs="Arial"/>
          <w:bCs/>
          <w:color w:val="000000"/>
        </w:rPr>
        <w:t>álcool em gel e outras medias</w:t>
      </w:r>
      <w:proofErr w:type="gramEnd"/>
      <w:r w:rsidRPr="00F954E9">
        <w:rPr>
          <w:rFonts w:ascii="Arial" w:hAnsi="Arial" w:cs="Arial"/>
          <w:bCs/>
          <w:color w:val="000000"/>
        </w:rPr>
        <w:t xml:space="preserve"> ou insumos necessários à realização das sessões deste edital. </w:t>
      </w:r>
    </w:p>
    <w:p w:rsidR="007B40C2" w:rsidRPr="00B53AB5" w:rsidRDefault="007B40C2" w:rsidP="00160536">
      <w:pPr>
        <w:widowControl w:val="0"/>
        <w:autoSpaceDE w:val="0"/>
        <w:autoSpaceDN w:val="0"/>
        <w:adjustRightInd w:val="0"/>
        <w:jc w:val="both"/>
        <w:rPr>
          <w:rFonts w:ascii="Arial" w:hAnsi="Arial" w:cs="Arial"/>
          <w:color w:val="000000"/>
        </w:rPr>
      </w:pPr>
    </w:p>
    <w:p w:rsidR="000A4ACD" w:rsidRPr="00B53AB5" w:rsidRDefault="00BF3EF7" w:rsidP="00160536">
      <w:pPr>
        <w:jc w:val="both"/>
        <w:rPr>
          <w:rFonts w:ascii="Arial" w:hAnsi="Arial" w:cs="Arial"/>
          <w:b/>
          <w:bCs/>
          <w:u w:val="single"/>
        </w:rPr>
      </w:pPr>
      <w:r w:rsidRPr="00B53AB5">
        <w:rPr>
          <w:rFonts w:ascii="Arial" w:hAnsi="Arial" w:cs="Arial"/>
          <w:b/>
          <w:bCs/>
          <w:u w:val="single"/>
        </w:rPr>
        <w:t>6</w:t>
      </w:r>
      <w:r w:rsidR="000A4ACD" w:rsidRPr="00B53AB5">
        <w:rPr>
          <w:rFonts w:ascii="Arial" w:hAnsi="Arial" w:cs="Arial"/>
          <w:b/>
          <w:bCs/>
          <w:u w:val="single"/>
        </w:rPr>
        <w:t>. DA PARTICIPAÇÃO DA MICROEMPRESA E DA EMPRESA DE PEQUENO PORTE</w:t>
      </w:r>
    </w:p>
    <w:p w:rsidR="000A4ACD" w:rsidRPr="00B53AB5" w:rsidRDefault="000A4ACD"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CE23B7" w:rsidRPr="00F954E9" w:rsidRDefault="00CE23B7"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CE23B7" w:rsidRPr="00F954E9" w:rsidRDefault="00CE23B7"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rsidR="00CE23B7" w:rsidRPr="00F954E9" w:rsidRDefault="00CE23B7" w:rsidP="00160536">
      <w:pPr>
        <w:jc w:val="both"/>
        <w:rPr>
          <w:rFonts w:ascii="Arial" w:hAnsi="Arial" w:cs="Arial"/>
        </w:rPr>
      </w:pPr>
      <w:r w:rsidRPr="00F954E9">
        <w:rPr>
          <w:rFonts w:ascii="Arial" w:hAnsi="Arial" w:cs="Arial"/>
        </w:rPr>
        <w:t xml:space="preserve"> </w:t>
      </w:r>
    </w:p>
    <w:p w:rsidR="00CE23B7" w:rsidRPr="00F954E9" w:rsidRDefault="00CE23B7" w:rsidP="00160536">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CE23B7" w:rsidRPr="00F954E9" w:rsidRDefault="00CE23B7"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0A4ACD" w:rsidRPr="00B53AB5" w:rsidRDefault="000A4ACD"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CE23B7" w:rsidRPr="00F954E9" w:rsidRDefault="00CE23B7" w:rsidP="00160536">
      <w:pPr>
        <w:jc w:val="both"/>
        <w:rPr>
          <w:rFonts w:ascii="Arial" w:hAnsi="Arial" w:cs="Arial"/>
          <w:b/>
          <w:color w:val="000080"/>
        </w:rPr>
      </w:pPr>
    </w:p>
    <w:p w:rsidR="00CE23B7" w:rsidRPr="00F954E9" w:rsidRDefault="00CE23B7" w:rsidP="00160536">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CE23B7" w:rsidRPr="00F954E9" w:rsidRDefault="00CE23B7"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rsidR="00CE23B7" w:rsidRPr="00F954E9" w:rsidRDefault="00CE23B7" w:rsidP="00160536">
      <w:pPr>
        <w:jc w:val="both"/>
        <w:rPr>
          <w:rFonts w:ascii="Arial" w:hAnsi="Arial" w:cs="Arial"/>
        </w:rPr>
      </w:pPr>
    </w:p>
    <w:p w:rsidR="00CE23B7" w:rsidRPr="00F954E9" w:rsidRDefault="00CE23B7" w:rsidP="00160536">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rsidR="00CE23B7" w:rsidRPr="00F954E9" w:rsidRDefault="00CE23B7" w:rsidP="00160536">
      <w:pPr>
        <w:pStyle w:val="NormalWeb"/>
        <w:autoSpaceDE w:val="0"/>
        <w:autoSpaceDN w:val="0"/>
        <w:spacing w:before="0" w:beforeAutospacing="0" w:after="0" w:afterAutospacing="0"/>
        <w:jc w:val="both"/>
        <w:rPr>
          <w:rFonts w:ascii="Arial" w:hAnsi="Arial" w:cs="Arial"/>
          <w:color w:val="000000"/>
        </w:rPr>
      </w:pPr>
    </w:p>
    <w:p w:rsidR="00CE23B7" w:rsidRPr="00F954E9" w:rsidRDefault="00CE23B7" w:rsidP="00160536">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CE23B7" w:rsidRPr="00F954E9" w:rsidRDefault="00CE23B7" w:rsidP="00160536">
      <w:pPr>
        <w:jc w:val="both"/>
        <w:rPr>
          <w:rFonts w:ascii="Arial" w:hAnsi="Arial" w:cs="Arial"/>
        </w:rPr>
      </w:pPr>
    </w:p>
    <w:p w:rsidR="00CE23B7" w:rsidRPr="00F954E9" w:rsidRDefault="00CE23B7" w:rsidP="00160536">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rsidR="00CE23B7" w:rsidRPr="00F954E9" w:rsidRDefault="00CE23B7" w:rsidP="00160536">
      <w:pPr>
        <w:jc w:val="both"/>
        <w:rPr>
          <w:rFonts w:ascii="Arial" w:hAnsi="Arial" w:cs="Arial"/>
        </w:rPr>
      </w:pPr>
    </w:p>
    <w:p w:rsidR="00CE23B7" w:rsidRPr="00F954E9" w:rsidRDefault="00CE23B7" w:rsidP="00160536">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rsidR="00CE23B7" w:rsidRPr="00F954E9" w:rsidRDefault="00CE23B7" w:rsidP="00160536">
      <w:pPr>
        <w:pStyle w:val="A161165"/>
        <w:widowControl/>
        <w:ind w:left="0" w:right="0" w:firstLine="0"/>
        <w:rPr>
          <w:rFonts w:ascii="Arial" w:hAnsi="Arial" w:cs="Arial"/>
          <w:szCs w:val="24"/>
        </w:rPr>
      </w:pPr>
    </w:p>
    <w:p w:rsidR="00CE23B7" w:rsidRPr="00F954E9" w:rsidRDefault="00CE23B7" w:rsidP="00160536">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D57F07" w:rsidRPr="00B53AB5" w:rsidRDefault="00D57F07" w:rsidP="00160536">
      <w:pPr>
        <w:widowControl w:val="0"/>
        <w:autoSpaceDE w:val="0"/>
        <w:autoSpaceDN w:val="0"/>
        <w:adjustRightInd w:val="0"/>
        <w:jc w:val="both"/>
        <w:rPr>
          <w:rFonts w:ascii="Arial" w:eastAsia="SimSun" w:hAnsi="Arial" w:cs="Arial"/>
          <w:color w:val="000000"/>
          <w:lang w:eastAsia="zh-CN"/>
        </w:rPr>
      </w:pPr>
    </w:p>
    <w:p w:rsidR="00346E2E" w:rsidRPr="00B53AB5" w:rsidRDefault="00BF3EF7" w:rsidP="00160536">
      <w:pPr>
        <w:jc w:val="both"/>
        <w:rPr>
          <w:rFonts w:ascii="Arial" w:hAnsi="Arial" w:cs="Arial"/>
          <w:b/>
          <w:bCs/>
          <w:u w:val="single"/>
        </w:rPr>
      </w:pPr>
      <w:r w:rsidRPr="00B53AB5">
        <w:rPr>
          <w:rFonts w:ascii="Arial" w:hAnsi="Arial" w:cs="Arial"/>
          <w:b/>
          <w:bCs/>
          <w:u w:val="single"/>
        </w:rPr>
        <w:t>7</w:t>
      </w:r>
      <w:r w:rsidR="00346E2E" w:rsidRPr="00B53AB5">
        <w:rPr>
          <w:rFonts w:ascii="Arial" w:hAnsi="Arial" w:cs="Arial"/>
          <w:b/>
          <w:bCs/>
          <w:u w:val="single"/>
        </w:rPr>
        <w:t>. DA IMPUGNAÇÃO AOS TERMOS DO EDITAL</w:t>
      </w:r>
    </w:p>
    <w:p w:rsidR="00346E2E" w:rsidRPr="00B53AB5" w:rsidRDefault="00346E2E" w:rsidP="00160536">
      <w:pPr>
        <w:jc w:val="both"/>
        <w:rPr>
          <w:rFonts w:ascii="Arial" w:hAnsi="Arial" w:cs="Arial"/>
        </w:rPr>
      </w:pPr>
    </w:p>
    <w:p w:rsidR="007B40C2" w:rsidRPr="00F954E9" w:rsidRDefault="007B40C2" w:rsidP="00160536">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7B40C2" w:rsidRPr="00F954E9" w:rsidRDefault="007B40C2" w:rsidP="00160536">
      <w:pPr>
        <w:ind w:right="-2"/>
        <w:jc w:val="both"/>
        <w:rPr>
          <w:rFonts w:ascii="Arial" w:hAnsi="Arial" w:cs="Arial"/>
        </w:rPr>
      </w:pPr>
    </w:p>
    <w:p w:rsidR="007B40C2" w:rsidRPr="00F954E9" w:rsidRDefault="007B40C2" w:rsidP="00160536">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rsidR="007B40C2" w:rsidRPr="00F954E9" w:rsidRDefault="007B40C2" w:rsidP="00160536">
      <w:pPr>
        <w:ind w:right="-2"/>
        <w:jc w:val="both"/>
        <w:rPr>
          <w:rFonts w:ascii="Arial" w:hAnsi="Arial" w:cs="Arial"/>
        </w:rPr>
      </w:pPr>
    </w:p>
    <w:p w:rsidR="007B40C2" w:rsidRPr="00F954E9" w:rsidRDefault="007B40C2" w:rsidP="00160536">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7B40C2" w:rsidRPr="00F954E9" w:rsidRDefault="007B40C2" w:rsidP="00160536">
      <w:pPr>
        <w:ind w:right="-2"/>
        <w:jc w:val="both"/>
        <w:rPr>
          <w:rFonts w:ascii="Arial" w:hAnsi="Arial" w:cs="Arial"/>
          <w:i/>
        </w:rPr>
      </w:pPr>
    </w:p>
    <w:p w:rsidR="007B40C2" w:rsidRPr="00F954E9" w:rsidRDefault="007B40C2" w:rsidP="00160536">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proofErr w:type="gramStart"/>
      <w:r w:rsidRPr="00F954E9">
        <w:rPr>
          <w:rFonts w:ascii="Arial" w:hAnsi="Arial" w:cs="Arial"/>
          <w:szCs w:val="24"/>
        </w:rPr>
        <w:t>as</w:t>
      </w:r>
      <w:proofErr w:type="gramEnd"/>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rsidR="007B40C2" w:rsidRPr="00F954E9" w:rsidRDefault="007B40C2" w:rsidP="00160536">
      <w:pPr>
        <w:pStyle w:val="A161175"/>
        <w:ind w:left="0" w:right="-2" w:firstLine="0"/>
        <w:rPr>
          <w:rFonts w:ascii="Arial" w:hAnsi="Arial" w:cs="Arial"/>
          <w:szCs w:val="24"/>
        </w:rPr>
      </w:pPr>
    </w:p>
    <w:p w:rsidR="007B40C2" w:rsidRPr="00F954E9" w:rsidRDefault="007B40C2" w:rsidP="00160536">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7B40C2" w:rsidRPr="00E73DA6" w:rsidRDefault="007B40C2" w:rsidP="00160536">
      <w:pPr>
        <w:ind w:right="-2"/>
        <w:jc w:val="both"/>
        <w:rPr>
          <w:rFonts w:ascii="Arial" w:hAnsi="Arial" w:cs="Arial"/>
        </w:rPr>
      </w:pPr>
    </w:p>
    <w:p w:rsidR="007B40C2" w:rsidRPr="00E73DA6" w:rsidRDefault="007B40C2" w:rsidP="00160536">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rsidR="007B40C2" w:rsidRPr="00E73DA6" w:rsidRDefault="007B40C2" w:rsidP="00160536">
      <w:pPr>
        <w:jc w:val="both"/>
        <w:rPr>
          <w:rFonts w:ascii="Arial" w:hAnsi="Arial" w:cs="Arial"/>
        </w:rPr>
      </w:pPr>
    </w:p>
    <w:p w:rsidR="007B40C2" w:rsidRPr="00E73DA6" w:rsidRDefault="007B40C2" w:rsidP="00160536">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4" w:history="1">
        <w:r w:rsidRPr="00E73DA6">
          <w:rPr>
            <w:rStyle w:val="Hyperlink"/>
            <w:rFonts w:ascii="Arial" w:hAnsi="Arial" w:cs="Arial"/>
          </w:rPr>
          <w:t>www.bocaina.sc.gov.br</w:t>
        </w:r>
      </w:hyperlink>
      <w:r w:rsidRPr="00E73DA6">
        <w:rPr>
          <w:rFonts w:ascii="Arial" w:hAnsi="Arial" w:cs="Arial"/>
        </w:rPr>
        <w:t>).</w:t>
      </w:r>
    </w:p>
    <w:p w:rsidR="007B40C2" w:rsidRDefault="007B40C2" w:rsidP="00160536">
      <w:pPr>
        <w:pStyle w:val="A161175"/>
        <w:keepLines/>
        <w:widowControl/>
        <w:ind w:left="0" w:right="-2" w:firstLine="0"/>
        <w:rPr>
          <w:rFonts w:ascii="Arial" w:hAnsi="Arial" w:cs="Arial"/>
          <w:b/>
          <w:color w:val="auto"/>
          <w:szCs w:val="24"/>
          <w:shd w:val="clear" w:color="auto" w:fill="FFFFFF"/>
        </w:rPr>
      </w:pPr>
    </w:p>
    <w:p w:rsidR="00D63678" w:rsidRPr="00B53AB5" w:rsidRDefault="00BF3EF7" w:rsidP="00160536">
      <w:pPr>
        <w:pStyle w:val="A161175"/>
        <w:keepLines/>
        <w:widowControl/>
        <w:ind w:left="0" w:right="-2" w:firstLine="0"/>
        <w:rPr>
          <w:rFonts w:ascii="Arial" w:hAnsi="Arial" w:cs="Arial"/>
          <w:b/>
          <w:color w:val="auto"/>
          <w:szCs w:val="24"/>
          <w:shd w:val="clear" w:color="auto" w:fill="FFFFFF"/>
        </w:rPr>
      </w:pPr>
      <w:r w:rsidRPr="00B53AB5">
        <w:rPr>
          <w:rFonts w:ascii="Arial" w:hAnsi="Arial" w:cs="Arial"/>
          <w:b/>
          <w:color w:val="auto"/>
          <w:szCs w:val="24"/>
          <w:shd w:val="clear" w:color="auto" w:fill="FFFFFF"/>
        </w:rPr>
        <w:t>8</w:t>
      </w:r>
      <w:r w:rsidR="00D63678" w:rsidRPr="00B53AB5">
        <w:rPr>
          <w:rFonts w:ascii="Arial" w:hAnsi="Arial" w:cs="Arial"/>
          <w:b/>
          <w:color w:val="auto"/>
          <w:szCs w:val="24"/>
          <w:shd w:val="clear" w:color="auto" w:fill="FFFFFF"/>
        </w:rPr>
        <w:t xml:space="preserve"> – DOS PROCEDIMENTOS DA SESSÃO DE ABERTURA DO ENVELOPE N. 1 – DOCUMENTOS DE HABILITAÇÃO</w:t>
      </w:r>
    </w:p>
    <w:p w:rsidR="00D63678" w:rsidRPr="00B53AB5" w:rsidRDefault="00D63678" w:rsidP="00160536">
      <w:pPr>
        <w:pStyle w:val="A161175"/>
        <w:keepLines/>
        <w:widowControl/>
        <w:ind w:left="0" w:right="-2" w:firstLine="0"/>
        <w:rPr>
          <w:rFonts w:ascii="Arial" w:hAnsi="Arial" w:cs="Arial"/>
          <w:color w:val="auto"/>
          <w:szCs w:val="24"/>
          <w:shd w:val="clear" w:color="auto" w:fill="FFFFFF"/>
        </w:rPr>
      </w:pPr>
    </w:p>
    <w:p w:rsidR="009B653F" w:rsidRPr="00B53AB5" w:rsidRDefault="00BF3EF7"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8</w:t>
      </w:r>
      <w:r w:rsidR="00D63678" w:rsidRPr="00B53AB5">
        <w:rPr>
          <w:rFonts w:ascii="Arial" w:hAnsi="Arial" w:cs="Arial"/>
          <w:color w:val="auto"/>
          <w:szCs w:val="24"/>
          <w:shd w:val="clear" w:color="auto" w:fill="FFFFFF"/>
        </w:rPr>
        <w:t xml:space="preserve">.1 No dia, hora e local designados no item 3.8 a Comissão Permanente de Licitação </w:t>
      </w:r>
      <w:r w:rsidR="002C3169" w:rsidRPr="00B53AB5">
        <w:rPr>
          <w:rFonts w:ascii="Arial" w:hAnsi="Arial" w:cs="Arial"/>
          <w:color w:val="auto"/>
          <w:szCs w:val="24"/>
          <w:shd w:val="clear" w:color="auto" w:fill="FFFFFF"/>
        </w:rPr>
        <w:t>primeiro receberá os envelopes e procederá ao credenciamento dos representantes dos licitantes que se fizerem presentes à sessão</w:t>
      </w:r>
      <w:r w:rsidRPr="00B53AB5">
        <w:rPr>
          <w:rFonts w:ascii="Arial" w:hAnsi="Arial" w:cs="Arial"/>
          <w:color w:val="auto"/>
          <w:szCs w:val="24"/>
          <w:shd w:val="clear" w:color="auto" w:fill="FFFFFF"/>
        </w:rPr>
        <w:t>, conforme item 5.1 a 5</w:t>
      </w:r>
      <w:r w:rsidR="002C3169" w:rsidRPr="00B53AB5">
        <w:rPr>
          <w:rFonts w:ascii="Arial" w:hAnsi="Arial" w:cs="Arial"/>
          <w:color w:val="auto"/>
          <w:szCs w:val="24"/>
          <w:shd w:val="clear" w:color="auto" w:fill="FFFFFF"/>
        </w:rPr>
        <w:t>.</w:t>
      </w:r>
      <w:r w:rsidR="00C50510" w:rsidRPr="00B53AB5">
        <w:rPr>
          <w:rFonts w:ascii="Arial" w:hAnsi="Arial" w:cs="Arial"/>
          <w:color w:val="auto"/>
          <w:szCs w:val="24"/>
          <w:shd w:val="clear" w:color="auto" w:fill="FFFFFF"/>
        </w:rPr>
        <w:t>6</w:t>
      </w:r>
      <w:r w:rsidR="002C3169" w:rsidRPr="00B53AB5">
        <w:rPr>
          <w:rFonts w:ascii="Arial" w:hAnsi="Arial" w:cs="Arial"/>
          <w:color w:val="auto"/>
          <w:szCs w:val="24"/>
          <w:shd w:val="clear" w:color="auto" w:fill="FFFFFF"/>
        </w:rPr>
        <w:t xml:space="preserve"> e, depois, os credenciados e </w:t>
      </w:r>
      <w:r w:rsidR="00663268" w:rsidRPr="00B53AB5">
        <w:rPr>
          <w:rFonts w:ascii="Arial" w:hAnsi="Arial" w:cs="Arial"/>
          <w:color w:val="auto"/>
          <w:szCs w:val="24"/>
          <w:shd w:val="clear" w:color="auto" w:fill="FFFFFF"/>
        </w:rPr>
        <w:t xml:space="preserve">os membros da </w:t>
      </w:r>
      <w:r w:rsidR="002C3169" w:rsidRPr="00B53AB5">
        <w:rPr>
          <w:rFonts w:ascii="Arial" w:hAnsi="Arial" w:cs="Arial"/>
          <w:color w:val="auto"/>
          <w:szCs w:val="24"/>
          <w:shd w:val="clear" w:color="auto" w:fill="FFFFFF"/>
        </w:rPr>
        <w:t>Comissão rubricarão</w:t>
      </w:r>
      <w:r w:rsidR="009B653F" w:rsidRPr="00B53AB5">
        <w:rPr>
          <w:rFonts w:ascii="Arial" w:hAnsi="Arial" w:cs="Arial"/>
          <w:color w:val="auto"/>
          <w:szCs w:val="24"/>
          <w:shd w:val="clear" w:color="auto" w:fill="FFFFFF"/>
        </w:rPr>
        <w:t xml:space="preserve"> </w:t>
      </w:r>
      <w:r w:rsidR="002C3169" w:rsidRPr="00B53AB5">
        <w:rPr>
          <w:rFonts w:ascii="Arial" w:hAnsi="Arial" w:cs="Arial"/>
          <w:color w:val="auto"/>
          <w:szCs w:val="24"/>
          <w:shd w:val="clear" w:color="auto" w:fill="FFFFFF"/>
        </w:rPr>
        <w:t xml:space="preserve">todos </w:t>
      </w:r>
      <w:r w:rsidR="009B653F" w:rsidRPr="00B53AB5">
        <w:rPr>
          <w:rFonts w:ascii="Arial" w:hAnsi="Arial" w:cs="Arial"/>
          <w:color w:val="auto"/>
          <w:szCs w:val="24"/>
          <w:shd w:val="clear" w:color="auto" w:fill="FFFFFF"/>
        </w:rPr>
        <w:t xml:space="preserve">os envelopes </w:t>
      </w:r>
      <w:r w:rsidR="002C3169" w:rsidRPr="00B53AB5">
        <w:rPr>
          <w:rFonts w:ascii="Arial" w:hAnsi="Arial" w:cs="Arial"/>
          <w:color w:val="auto"/>
          <w:szCs w:val="24"/>
          <w:shd w:val="clear" w:color="auto" w:fill="FFFFFF"/>
        </w:rPr>
        <w:t xml:space="preserve">ainda lacrados </w:t>
      </w:r>
      <w:r w:rsidR="009B653F" w:rsidRPr="00B53AB5">
        <w:rPr>
          <w:rFonts w:ascii="Arial" w:hAnsi="Arial" w:cs="Arial"/>
          <w:color w:val="auto"/>
          <w:szCs w:val="24"/>
          <w:shd w:val="clear" w:color="auto" w:fill="FFFFFF"/>
        </w:rPr>
        <w:t>em seus fechos</w:t>
      </w:r>
      <w:r w:rsidR="002C3169" w:rsidRPr="00B53AB5">
        <w:rPr>
          <w:rFonts w:ascii="Arial" w:hAnsi="Arial" w:cs="Arial"/>
          <w:color w:val="auto"/>
          <w:szCs w:val="24"/>
          <w:shd w:val="clear" w:color="auto" w:fill="FFFFFF"/>
        </w:rPr>
        <w:t>, procedendo-se, na</w:t>
      </w:r>
      <w:r w:rsidR="009B653F" w:rsidRPr="00B53AB5">
        <w:rPr>
          <w:rFonts w:ascii="Arial" w:hAnsi="Arial" w:cs="Arial"/>
          <w:color w:val="auto"/>
          <w:szCs w:val="24"/>
          <w:shd w:val="clear" w:color="auto" w:fill="FFFFFF"/>
        </w:rPr>
        <w:t xml:space="preserve"> sequência, </w:t>
      </w:r>
      <w:r w:rsidR="00D63678" w:rsidRPr="00B53AB5">
        <w:rPr>
          <w:rFonts w:ascii="Arial" w:hAnsi="Arial" w:cs="Arial"/>
          <w:color w:val="auto"/>
          <w:szCs w:val="24"/>
          <w:shd w:val="clear" w:color="auto" w:fill="FFFFFF"/>
        </w:rPr>
        <w:t xml:space="preserve">à abertura dos envelopes </w:t>
      </w:r>
      <w:r w:rsidR="009B653F" w:rsidRPr="00B53AB5">
        <w:rPr>
          <w:rFonts w:ascii="Arial" w:hAnsi="Arial" w:cs="Arial"/>
          <w:color w:val="auto"/>
          <w:szCs w:val="24"/>
          <w:shd w:val="clear" w:color="auto" w:fill="FFFFFF"/>
        </w:rPr>
        <w:t>n. 1, que contêm</w:t>
      </w:r>
      <w:r w:rsidR="00D63678" w:rsidRPr="00B53AB5">
        <w:rPr>
          <w:rFonts w:ascii="Arial" w:hAnsi="Arial" w:cs="Arial"/>
          <w:color w:val="auto"/>
          <w:szCs w:val="24"/>
          <w:shd w:val="clear" w:color="auto" w:fill="FFFFFF"/>
        </w:rPr>
        <w:t xml:space="preserve"> os documentos para habilitação</w:t>
      </w:r>
      <w:r w:rsidR="002C3169" w:rsidRPr="00B53AB5">
        <w:rPr>
          <w:rFonts w:ascii="Arial" w:hAnsi="Arial" w:cs="Arial"/>
          <w:color w:val="auto"/>
          <w:szCs w:val="24"/>
          <w:shd w:val="clear" w:color="auto" w:fill="FFFFFF"/>
        </w:rPr>
        <w:t>.</w:t>
      </w:r>
    </w:p>
    <w:p w:rsidR="009B653F" w:rsidRPr="00B53AB5" w:rsidRDefault="009B653F" w:rsidP="00160536">
      <w:pPr>
        <w:pStyle w:val="A161175"/>
        <w:keepLines/>
        <w:widowControl/>
        <w:ind w:left="0" w:right="-2" w:firstLine="0"/>
        <w:rPr>
          <w:rFonts w:ascii="Arial" w:hAnsi="Arial" w:cs="Arial"/>
          <w:color w:val="auto"/>
          <w:szCs w:val="24"/>
          <w:shd w:val="clear" w:color="auto" w:fill="FFFFFF"/>
        </w:rPr>
      </w:pPr>
    </w:p>
    <w:p w:rsidR="00D63678" w:rsidRPr="00B53AB5" w:rsidRDefault="00BF3EF7"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8</w:t>
      </w:r>
      <w:r w:rsidR="009B653F" w:rsidRPr="00B53AB5">
        <w:rPr>
          <w:rFonts w:ascii="Arial" w:hAnsi="Arial" w:cs="Arial"/>
          <w:color w:val="auto"/>
          <w:szCs w:val="24"/>
          <w:shd w:val="clear" w:color="auto" w:fill="FFFFFF"/>
        </w:rPr>
        <w:t xml:space="preserve">.2 </w:t>
      </w:r>
      <w:r w:rsidR="00663268" w:rsidRPr="00B53AB5">
        <w:rPr>
          <w:rFonts w:ascii="Arial" w:hAnsi="Arial" w:cs="Arial"/>
          <w:color w:val="auto"/>
          <w:szCs w:val="24"/>
          <w:shd w:val="clear" w:color="auto" w:fill="FFFFFF"/>
        </w:rPr>
        <w:t>Os membros da Comissão Permanente de Licitações e os c</w:t>
      </w:r>
      <w:r w:rsidR="009B653F" w:rsidRPr="00B53AB5">
        <w:rPr>
          <w:rFonts w:ascii="Arial" w:hAnsi="Arial" w:cs="Arial"/>
          <w:color w:val="auto"/>
          <w:szCs w:val="24"/>
          <w:shd w:val="clear" w:color="auto" w:fill="FFFFFF"/>
        </w:rPr>
        <w:t>redenciados dos licitantes</w:t>
      </w:r>
      <w:r w:rsidR="00663268" w:rsidRPr="00B53AB5">
        <w:rPr>
          <w:rFonts w:ascii="Arial" w:hAnsi="Arial" w:cs="Arial"/>
          <w:color w:val="auto"/>
          <w:szCs w:val="24"/>
          <w:shd w:val="clear" w:color="auto" w:fill="FFFFFF"/>
        </w:rPr>
        <w:t xml:space="preserve"> que se fizerem presentes à sessão </w:t>
      </w:r>
      <w:r w:rsidR="009B653F" w:rsidRPr="00B53AB5">
        <w:rPr>
          <w:rFonts w:ascii="Arial" w:hAnsi="Arial" w:cs="Arial"/>
          <w:color w:val="auto"/>
          <w:szCs w:val="24"/>
          <w:shd w:val="clear" w:color="auto" w:fill="FFFFFF"/>
        </w:rPr>
        <w:t>passarão a rubricar todos os documentos</w:t>
      </w:r>
      <w:r w:rsidR="00663268" w:rsidRPr="00B53AB5">
        <w:rPr>
          <w:rFonts w:ascii="Arial" w:hAnsi="Arial" w:cs="Arial"/>
          <w:color w:val="auto"/>
          <w:szCs w:val="24"/>
          <w:shd w:val="clear" w:color="auto" w:fill="FFFFFF"/>
        </w:rPr>
        <w:t xml:space="preserve"> que forem retirados do interior do</w:t>
      </w:r>
      <w:r w:rsidR="00913929" w:rsidRPr="00B53AB5">
        <w:rPr>
          <w:rFonts w:ascii="Arial" w:hAnsi="Arial" w:cs="Arial"/>
          <w:color w:val="auto"/>
          <w:szCs w:val="24"/>
          <w:shd w:val="clear" w:color="auto" w:fill="FFFFFF"/>
        </w:rPr>
        <w:t>s</w:t>
      </w:r>
      <w:r w:rsidR="00663268" w:rsidRPr="00B53AB5">
        <w:rPr>
          <w:rFonts w:ascii="Arial" w:hAnsi="Arial" w:cs="Arial"/>
          <w:color w:val="auto"/>
          <w:szCs w:val="24"/>
          <w:shd w:val="clear" w:color="auto" w:fill="FFFFFF"/>
        </w:rPr>
        <w:t xml:space="preserve"> envelope</w:t>
      </w:r>
      <w:r w:rsidR="00913929" w:rsidRPr="00B53AB5">
        <w:rPr>
          <w:rFonts w:ascii="Arial" w:hAnsi="Arial" w:cs="Arial"/>
          <w:color w:val="auto"/>
          <w:szCs w:val="24"/>
          <w:shd w:val="clear" w:color="auto" w:fill="FFFFFF"/>
        </w:rPr>
        <w:t>s</w:t>
      </w:r>
      <w:r w:rsidR="00D63678" w:rsidRPr="00B53AB5">
        <w:rPr>
          <w:rFonts w:ascii="Arial" w:hAnsi="Arial" w:cs="Arial"/>
          <w:color w:val="auto"/>
          <w:szCs w:val="24"/>
          <w:shd w:val="clear" w:color="auto" w:fill="FFFFFF"/>
        </w:rPr>
        <w:t>.</w:t>
      </w:r>
    </w:p>
    <w:p w:rsidR="00663268" w:rsidRPr="00B53AB5" w:rsidRDefault="00663268" w:rsidP="00160536">
      <w:pPr>
        <w:pStyle w:val="A161175"/>
        <w:keepLines/>
        <w:widowControl/>
        <w:ind w:left="0" w:right="-2" w:firstLine="0"/>
        <w:rPr>
          <w:rFonts w:ascii="Arial" w:hAnsi="Arial" w:cs="Arial"/>
          <w:color w:val="auto"/>
          <w:szCs w:val="24"/>
          <w:shd w:val="clear" w:color="auto" w:fill="FFFFFF"/>
        </w:rPr>
      </w:pPr>
    </w:p>
    <w:p w:rsidR="00D63678" w:rsidRPr="00B53AB5" w:rsidRDefault="00BF3EF7"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8</w:t>
      </w:r>
      <w:r w:rsidR="00D63678" w:rsidRPr="00B53AB5">
        <w:rPr>
          <w:rFonts w:ascii="Arial" w:hAnsi="Arial" w:cs="Arial"/>
          <w:color w:val="auto"/>
          <w:szCs w:val="24"/>
          <w:shd w:val="clear" w:color="auto" w:fill="FFFFFF"/>
        </w:rPr>
        <w:t xml:space="preserve">.3 A Comissão, a seu critério, procederá ao julgamento da habilitação na sessão </w:t>
      </w:r>
      <w:r w:rsidR="00663268" w:rsidRPr="00B53AB5">
        <w:rPr>
          <w:rFonts w:ascii="Arial" w:hAnsi="Arial" w:cs="Arial"/>
          <w:color w:val="auto"/>
          <w:szCs w:val="24"/>
          <w:shd w:val="clear" w:color="auto" w:fill="FFFFFF"/>
        </w:rPr>
        <w:t>ou a suspenderá para a análise.</w:t>
      </w: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p>
    <w:p w:rsidR="00D63678" w:rsidRPr="00B53AB5" w:rsidRDefault="00BF3EF7"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8</w:t>
      </w:r>
      <w:r w:rsidR="00D63678" w:rsidRPr="00B53AB5">
        <w:rPr>
          <w:rFonts w:ascii="Arial" w:hAnsi="Arial" w:cs="Arial"/>
          <w:color w:val="auto"/>
          <w:szCs w:val="24"/>
          <w:shd w:val="clear" w:color="auto" w:fill="FFFFFF"/>
        </w:rPr>
        <w:t xml:space="preserve">.4 Concluída a sessão será lavrada </w:t>
      </w:r>
      <w:r w:rsidR="00663268" w:rsidRPr="00B53AB5">
        <w:rPr>
          <w:rFonts w:ascii="Arial" w:hAnsi="Arial" w:cs="Arial"/>
          <w:color w:val="auto"/>
          <w:szCs w:val="24"/>
          <w:shd w:val="clear" w:color="auto" w:fill="FFFFFF"/>
        </w:rPr>
        <w:t xml:space="preserve">ata circunstanciada, onde </w:t>
      </w:r>
      <w:proofErr w:type="gramStart"/>
      <w:r w:rsidR="00663268" w:rsidRPr="00B53AB5">
        <w:rPr>
          <w:rFonts w:ascii="Arial" w:hAnsi="Arial" w:cs="Arial"/>
          <w:color w:val="auto"/>
          <w:szCs w:val="24"/>
          <w:shd w:val="clear" w:color="auto" w:fill="FFFFFF"/>
        </w:rPr>
        <w:t>constará</w:t>
      </w:r>
      <w:proofErr w:type="gramEnd"/>
      <w:r w:rsidR="00663268" w:rsidRPr="00B53AB5">
        <w:rPr>
          <w:rFonts w:ascii="Arial" w:hAnsi="Arial" w:cs="Arial"/>
          <w:color w:val="auto"/>
          <w:szCs w:val="24"/>
          <w:shd w:val="clear" w:color="auto" w:fill="FFFFFF"/>
        </w:rPr>
        <w:t xml:space="preserve"> eventuais observações,</w:t>
      </w:r>
      <w:r w:rsidR="00D63678" w:rsidRPr="00B53AB5">
        <w:rPr>
          <w:rFonts w:ascii="Arial" w:hAnsi="Arial" w:cs="Arial"/>
          <w:color w:val="auto"/>
          <w:szCs w:val="24"/>
          <w:shd w:val="clear" w:color="auto" w:fill="FFFFFF"/>
        </w:rPr>
        <w:t xml:space="preserve"> assinada pelos membros da Comissão e pelos representantes credenciados das licitantes.</w:t>
      </w:r>
    </w:p>
    <w:p w:rsidR="00D63678" w:rsidRPr="00B53AB5" w:rsidRDefault="00D63678" w:rsidP="00160536">
      <w:pPr>
        <w:pStyle w:val="A161175"/>
        <w:keepLines/>
        <w:widowControl/>
        <w:ind w:left="0" w:right="-2" w:firstLine="0"/>
        <w:rPr>
          <w:rFonts w:ascii="Arial" w:hAnsi="Arial" w:cs="Arial"/>
          <w:color w:val="auto"/>
          <w:szCs w:val="24"/>
          <w:shd w:val="clear" w:color="auto" w:fill="FFFFFF"/>
        </w:rPr>
      </w:pPr>
    </w:p>
    <w:p w:rsidR="00D63678" w:rsidRPr="00B53AB5" w:rsidRDefault="00BF3EF7" w:rsidP="00160536">
      <w:pPr>
        <w:autoSpaceDE w:val="0"/>
        <w:autoSpaceDN w:val="0"/>
        <w:adjustRightInd w:val="0"/>
        <w:jc w:val="both"/>
        <w:rPr>
          <w:rFonts w:ascii="Arial" w:hAnsi="Arial" w:cs="Arial"/>
          <w:b/>
          <w:bCs/>
        </w:rPr>
      </w:pPr>
      <w:r w:rsidRPr="00B53AB5">
        <w:rPr>
          <w:rFonts w:ascii="Arial" w:hAnsi="Arial" w:cs="Arial"/>
          <w:b/>
          <w:bCs/>
        </w:rPr>
        <w:t>9</w:t>
      </w:r>
      <w:r w:rsidR="00D63678" w:rsidRPr="00B53AB5">
        <w:rPr>
          <w:rFonts w:ascii="Arial" w:hAnsi="Arial" w:cs="Arial"/>
          <w:b/>
          <w:bCs/>
        </w:rPr>
        <w:t>. DA HABILITAÇÃO</w:t>
      </w:r>
    </w:p>
    <w:p w:rsidR="001454D5" w:rsidRPr="00B53AB5" w:rsidRDefault="001454D5" w:rsidP="00160536">
      <w:pPr>
        <w:autoSpaceDE w:val="0"/>
        <w:autoSpaceDN w:val="0"/>
        <w:adjustRightInd w:val="0"/>
        <w:jc w:val="both"/>
        <w:rPr>
          <w:rFonts w:ascii="Arial" w:hAnsi="Arial" w:cs="Arial"/>
          <w:bCs/>
          <w:u w:val="single"/>
        </w:rPr>
      </w:pPr>
    </w:p>
    <w:p w:rsidR="001454D5" w:rsidRPr="00B53AB5" w:rsidRDefault="001454D5" w:rsidP="00160536">
      <w:pPr>
        <w:autoSpaceDE w:val="0"/>
        <w:autoSpaceDN w:val="0"/>
        <w:adjustRightInd w:val="0"/>
        <w:jc w:val="both"/>
        <w:rPr>
          <w:rFonts w:ascii="Arial" w:hAnsi="Arial" w:cs="Arial"/>
          <w:bCs/>
        </w:rPr>
      </w:pPr>
      <w:r w:rsidRPr="00B53AB5">
        <w:rPr>
          <w:rFonts w:ascii="Arial" w:hAnsi="Arial" w:cs="Arial"/>
          <w:bCs/>
        </w:rPr>
        <w:lastRenderedPageBreak/>
        <w:t>9.1 A documentação necessária à habilitação do licitante deverá constar no envelope n. 1 – DOCUMENTAÇÃO DE HABILITAÇÃO, conforme itens 3.7 a 3.10, e consistirá:</w:t>
      </w:r>
    </w:p>
    <w:p w:rsidR="001454D5" w:rsidRPr="00B53AB5" w:rsidRDefault="001454D5" w:rsidP="00160536">
      <w:pPr>
        <w:autoSpaceDE w:val="0"/>
        <w:autoSpaceDN w:val="0"/>
        <w:adjustRightInd w:val="0"/>
        <w:jc w:val="both"/>
        <w:rPr>
          <w:rFonts w:ascii="Arial" w:hAnsi="Arial" w:cs="Arial"/>
          <w:bCs/>
        </w:rPr>
      </w:pPr>
    </w:p>
    <w:p w:rsidR="00D63678" w:rsidRPr="00B53AB5" w:rsidRDefault="001454D5" w:rsidP="00160536">
      <w:pPr>
        <w:autoSpaceDE w:val="0"/>
        <w:autoSpaceDN w:val="0"/>
        <w:adjustRightInd w:val="0"/>
        <w:jc w:val="both"/>
        <w:rPr>
          <w:rFonts w:ascii="Arial" w:hAnsi="Arial" w:cs="Arial"/>
          <w:bCs/>
          <w:u w:val="single"/>
        </w:rPr>
      </w:pPr>
      <w:r w:rsidRPr="00B53AB5">
        <w:rPr>
          <w:rFonts w:ascii="Arial" w:hAnsi="Arial" w:cs="Arial"/>
          <w:bCs/>
          <w:u w:val="single"/>
        </w:rPr>
        <w:t>9.1.1</w:t>
      </w:r>
      <w:r w:rsidR="00D63678" w:rsidRPr="00B53AB5">
        <w:rPr>
          <w:rFonts w:ascii="Arial" w:hAnsi="Arial" w:cs="Arial"/>
          <w:bCs/>
          <w:u w:val="single"/>
        </w:rPr>
        <w:t xml:space="preserve"> </w:t>
      </w:r>
      <w:r w:rsidRPr="00B53AB5">
        <w:rPr>
          <w:rFonts w:ascii="Arial" w:hAnsi="Arial" w:cs="Arial"/>
          <w:bCs/>
          <w:u w:val="single"/>
        </w:rPr>
        <w:t xml:space="preserve">Para a comprovação da </w:t>
      </w:r>
      <w:r w:rsidR="00D63678" w:rsidRPr="00B53AB5">
        <w:rPr>
          <w:rFonts w:ascii="Arial" w:hAnsi="Arial" w:cs="Arial"/>
          <w:bCs/>
          <w:u w:val="single"/>
        </w:rPr>
        <w:t>REGULARIDADE JURÍDICA:</w:t>
      </w:r>
    </w:p>
    <w:p w:rsidR="001454D5" w:rsidRPr="00B53AB5" w:rsidRDefault="001454D5" w:rsidP="00160536">
      <w:pPr>
        <w:autoSpaceDE w:val="0"/>
        <w:autoSpaceDN w:val="0"/>
        <w:adjustRightInd w:val="0"/>
        <w:jc w:val="both"/>
        <w:rPr>
          <w:rFonts w:ascii="Arial" w:hAnsi="Arial" w:cs="Arial"/>
          <w:bCs/>
        </w:rPr>
      </w:pPr>
    </w:p>
    <w:p w:rsidR="001454D5" w:rsidRPr="00B53AB5" w:rsidRDefault="00C527A4" w:rsidP="00160536">
      <w:pPr>
        <w:pStyle w:val="PargrafodaLista"/>
        <w:numPr>
          <w:ilvl w:val="0"/>
          <w:numId w:val="5"/>
        </w:numPr>
        <w:autoSpaceDE w:val="0"/>
        <w:autoSpaceDN w:val="0"/>
        <w:adjustRightInd w:val="0"/>
        <w:jc w:val="both"/>
        <w:rPr>
          <w:rFonts w:ascii="Arial" w:hAnsi="Arial" w:cs="Arial"/>
          <w:bCs/>
        </w:rPr>
      </w:pPr>
      <w:proofErr w:type="gramStart"/>
      <w:r w:rsidRPr="00B53AB5">
        <w:rPr>
          <w:rFonts w:ascii="Arial" w:hAnsi="Arial" w:cs="Arial"/>
          <w:bCs/>
        </w:rPr>
        <w:t>c</w:t>
      </w:r>
      <w:r w:rsidR="00D63678" w:rsidRPr="00B53AB5">
        <w:rPr>
          <w:rFonts w:ascii="Arial" w:hAnsi="Arial" w:cs="Arial"/>
          <w:bCs/>
        </w:rPr>
        <w:t>ópia</w:t>
      </w:r>
      <w:proofErr w:type="gramEnd"/>
      <w:r w:rsidR="00D63678" w:rsidRPr="00B53AB5">
        <w:rPr>
          <w:rFonts w:ascii="Arial" w:hAnsi="Arial" w:cs="Arial"/>
          <w:bCs/>
        </w:rPr>
        <w:t xml:space="preserve"> do Contrato Social e Alterações posteriores, ou Cópia da última Alteração Consolidada e das alterações subsequentes, registrados na Junta Comercial do </w:t>
      </w:r>
      <w:r w:rsidR="001454D5" w:rsidRPr="00B53AB5">
        <w:rPr>
          <w:rFonts w:ascii="Arial" w:hAnsi="Arial" w:cs="Arial"/>
          <w:bCs/>
        </w:rPr>
        <w:t xml:space="preserve">respectivo </w:t>
      </w:r>
      <w:r w:rsidR="00D63678" w:rsidRPr="00B53AB5">
        <w:rPr>
          <w:rFonts w:ascii="Arial" w:hAnsi="Arial" w:cs="Arial"/>
          <w:bCs/>
        </w:rPr>
        <w:t>Estado; em se tratando de Firma Individual o Registro Comercial e no caso de Sociedade por Ações o Ato Constitutivo/Estatuto acompanhado da Ata da Assembleia que elegeu a diretoria em exercício;</w:t>
      </w:r>
    </w:p>
    <w:p w:rsidR="00CE23B7" w:rsidRPr="00DD0481" w:rsidRDefault="00CE23B7" w:rsidP="00160536">
      <w:pPr>
        <w:pStyle w:val="PargrafodaLista"/>
        <w:numPr>
          <w:ilvl w:val="0"/>
          <w:numId w:val="5"/>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rsidR="001454D5" w:rsidRPr="00B53AB5" w:rsidRDefault="00C527A4" w:rsidP="00160536">
      <w:pPr>
        <w:pStyle w:val="PargrafodaLista"/>
        <w:numPr>
          <w:ilvl w:val="0"/>
          <w:numId w:val="5"/>
        </w:numPr>
        <w:autoSpaceDE w:val="0"/>
        <w:autoSpaceDN w:val="0"/>
        <w:adjustRightInd w:val="0"/>
        <w:jc w:val="both"/>
        <w:rPr>
          <w:rFonts w:ascii="Arial" w:hAnsi="Arial" w:cs="Arial"/>
          <w:bCs/>
        </w:rPr>
      </w:pPr>
      <w:proofErr w:type="gramStart"/>
      <w:r w:rsidRPr="00B53AB5">
        <w:rPr>
          <w:rFonts w:ascii="Arial" w:hAnsi="Arial" w:cs="Arial"/>
          <w:bCs/>
        </w:rPr>
        <w:t>c</w:t>
      </w:r>
      <w:r w:rsidR="001454D5" w:rsidRPr="00B53AB5">
        <w:rPr>
          <w:rFonts w:ascii="Arial" w:hAnsi="Arial" w:cs="Arial"/>
          <w:bCs/>
        </w:rPr>
        <w:t>édula</w:t>
      </w:r>
      <w:proofErr w:type="gramEnd"/>
      <w:r w:rsidR="001454D5" w:rsidRPr="00B53AB5">
        <w:rPr>
          <w:rFonts w:ascii="Arial" w:hAnsi="Arial" w:cs="Arial"/>
          <w:bCs/>
        </w:rPr>
        <w:t xml:space="preserve"> de Identidade do representante legal e, também, de eventuais prepostos ou procuradores;</w:t>
      </w:r>
      <w:r w:rsidRPr="00B53AB5">
        <w:rPr>
          <w:rFonts w:ascii="Arial" w:hAnsi="Arial" w:cs="Arial"/>
          <w:bCs/>
        </w:rPr>
        <w:t xml:space="preserve"> e</w:t>
      </w:r>
    </w:p>
    <w:p w:rsidR="001454D5" w:rsidRPr="00B53AB5" w:rsidRDefault="00C527A4" w:rsidP="00160536">
      <w:pPr>
        <w:pStyle w:val="PargrafodaLista"/>
        <w:numPr>
          <w:ilvl w:val="0"/>
          <w:numId w:val="5"/>
        </w:numPr>
        <w:autoSpaceDE w:val="0"/>
        <w:autoSpaceDN w:val="0"/>
        <w:adjustRightInd w:val="0"/>
        <w:jc w:val="both"/>
        <w:rPr>
          <w:rFonts w:ascii="Arial" w:hAnsi="Arial" w:cs="Arial"/>
          <w:bCs/>
        </w:rPr>
      </w:pPr>
      <w:proofErr w:type="gramStart"/>
      <w:r w:rsidRPr="00B53AB5">
        <w:rPr>
          <w:rFonts w:ascii="Arial" w:hAnsi="Arial" w:cs="Arial"/>
          <w:bCs/>
        </w:rPr>
        <w:t>decreto</w:t>
      </w:r>
      <w:proofErr w:type="gramEnd"/>
      <w:r w:rsidRPr="00B53AB5">
        <w:rPr>
          <w:rFonts w:ascii="Arial" w:hAnsi="Arial" w:cs="Arial"/>
          <w:bCs/>
        </w:rPr>
        <w:t xml:space="preserve"> de autorização, em se tratando de empresa ou sociedade estrangeira em funcionamento no Brasil, e ato de registro ou autorização para funcionamento expedido pelo órgão competente, conforme o caso.</w:t>
      </w:r>
    </w:p>
    <w:p w:rsidR="00C527A4" w:rsidRPr="00B53AB5" w:rsidRDefault="00C527A4" w:rsidP="00160536">
      <w:pPr>
        <w:autoSpaceDE w:val="0"/>
        <w:autoSpaceDN w:val="0"/>
        <w:adjustRightInd w:val="0"/>
        <w:jc w:val="both"/>
        <w:rPr>
          <w:rFonts w:ascii="Arial" w:hAnsi="Arial" w:cs="Arial"/>
          <w:bCs/>
        </w:rPr>
      </w:pPr>
    </w:p>
    <w:p w:rsidR="00C527A4" w:rsidRPr="00B53AB5" w:rsidRDefault="00C527A4" w:rsidP="00160536">
      <w:pPr>
        <w:autoSpaceDE w:val="0"/>
        <w:autoSpaceDN w:val="0"/>
        <w:adjustRightInd w:val="0"/>
        <w:jc w:val="both"/>
        <w:rPr>
          <w:rFonts w:ascii="Arial" w:hAnsi="Arial" w:cs="Arial"/>
          <w:bCs/>
        </w:rPr>
      </w:pPr>
      <w:r w:rsidRPr="00B53AB5">
        <w:rPr>
          <w:rFonts w:ascii="Arial" w:hAnsi="Arial" w:cs="Arial"/>
          <w:bCs/>
        </w:rPr>
        <w:t xml:space="preserve">9.1.2 Para a comprovação da </w:t>
      </w:r>
      <w:r w:rsidR="00D63678" w:rsidRPr="00B53AB5">
        <w:rPr>
          <w:rFonts w:ascii="Arial" w:hAnsi="Arial" w:cs="Arial"/>
          <w:bCs/>
          <w:u w:val="single"/>
        </w:rPr>
        <w:t>REGULARIDADE FISCAL E TRABALHISTA</w:t>
      </w:r>
      <w:r w:rsidR="00D63678" w:rsidRPr="00B53AB5">
        <w:rPr>
          <w:rFonts w:ascii="Arial" w:hAnsi="Arial" w:cs="Arial"/>
          <w:bCs/>
        </w:rPr>
        <w:t>:</w:t>
      </w:r>
    </w:p>
    <w:p w:rsidR="00C527A4" w:rsidRPr="00B53AB5" w:rsidRDefault="00C527A4" w:rsidP="00160536">
      <w:pPr>
        <w:autoSpaceDE w:val="0"/>
        <w:autoSpaceDN w:val="0"/>
        <w:adjustRightInd w:val="0"/>
        <w:jc w:val="both"/>
        <w:rPr>
          <w:rFonts w:ascii="Arial" w:hAnsi="Arial" w:cs="Arial"/>
          <w:bCs/>
        </w:rPr>
      </w:pPr>
    </w:p>
    <w:p w:rsidR="00C527A4"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prova</w:t>
      </w:r>
      <w:proofErr w:type="gramEnd"/>
      <w:r w:rsidRPr="00B53AB5">
        <w:rPr>
          <w:rFonts w:ascii="Arial" w:hAnsi="Arial" w:cs="Arial"/>
          <w:bCs/>
        </w:rPr>
        <w:t xml:space="preserve"> da inscrição no </w:t>
      </w:r>
      <w:r w:rsidR="00D63678" w:rsidRPr="00B53AB5">
        <w:rPr>
          <w:rFonts w:ascii="Arial" w:hAnsi="Arial" w:cs="Arial"/>
          <w:bCs/>
        </w:rPr>
        <w:t>CNPJ;</w:t>
      </w:r>
    </w:p>
    <w:p w:rsidR="00C527A4"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c</w:t>
      </w:r>
      <w:r w:rsidR="00D63678" w:rsidRPr="00B53AB5">
        <w:rPr>
          <w:rFonts w:ascii="Arial" w:hAnsi="Arial" w:cs="Arial"/>
          <w:bCs/>
        </w:rPr>
        <w:t>ópia</w:t>
      </w:r>
      <w:proofErr w:type="gramEnd"/>
      <w:r w:rsidR="00D63678" w:rsidRPr="00B53AB5">
        <w:rPr>
          <w:rFonts w:ascii="Arial" w:hAnsi="Arial" w:cs="Arial"/>
          <w:bCs/>
        </w:rPr>
        <w:t xml:space="preserve"> do Certificado de Registro Cadastral-CRC da Prefeitura ou do comprovante de entrega da documentação para análise, </w:t>
      </w:r>
      <w:r w:rsidRPr="00B53AB5">
        <w:rPr>
          <w:rFonts w:ascii="Arial" w:hAnsi="Arial" w:cs="Arial"/>
          <w:bCs/>
        </w:rPr>
        <w:t xml:space="preserve">no prazo e </w:t>
      </w:r>
      <w:r w:rsidR="00D63678" w:rsidRPr="00B53AB5">
        <w:rPr>
          <w:rFonts w:ascii="Arial" w:hAnsi="Arial" w:cs="Arial"/>
          <w:bCs/>
        </w:rPr>
        <w:t xml:space="preserve">nas condições previstas no item </w:t>
      </w:r>
      <w:r w:rsidRPr="00B53AB5">
        <w:rPr>
          <w:rFonts w:ascii="Arial" w:hAnsi="Arial" w:cs="Arial"/>
          <w:bCs/>
        </w:rPr>
        <w:t>4</w:t>
      </w:r>
      <w:r w:rsidR="00D63678" w:rsidRPr="00B53AB5">
        <w:rPr>
          <w:rFonts w:ascii="Arial" w:hAnsi="Arial" w:cs="Arial"/>
          <w:bCs/>
        </w:rPr>
        <w:t>.1</w:t>
      </w:r>
      <w:r w:rsidRPr="00B53AB5">
        <w:rPr>
          <w:rFonts w:ascii="Arial" w:hAnsi="Arial" w:cs="Arial"/>
          <w:bCs/>
        </w:rPr>
        <w:t>, ‘b’</w:t>
      </w:r>
      <w:r w:rsidR="00D63678" w:rsidRPr="00B53AB5">
        <w:rPr>
          <w:rFonts w:ascii="Arial" w:hAnsi="Arial" w:cs="Arial"/>
          <w:bCs/>
        </w:rPr>
        <w:t>;</w:t>
      </w:r>
    </w:p>
    <w:p w:rsidR="00C527A4"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w:t>
      </w:r>
      <w:r w:rsidR="00D63678" w:rsidRPr="00B53AB5">
        <w:rPr>
          <w:rFonts w:ascii="Arial" w:hAnsi="Arial" w:cs="Arial"/>
          <w:bCs/>
        </w:rPr>
        <w:t>rova</w:t>
      </w:r>
      <w:proofErr w:type="gramEnd"/>
      <w:r w:rsidR="00D63678" w:rsidRPr="00B53AB5">
        <w:rPr>
          <w:rFonts w:ascii="Arial" w:hAnsi="Arial" w:cs="Arial"/>
          <w:bCs/>
        </w:rPr>
        <w:t xml:space="preserve"> de Regular</w:t>
      </w:r>
      <w:r w:rsidRPr="00B53AB5">
        <w:rPr>
          <w:rFonts w:ascii="Arial" w:hAnsi="Arial" w:cs="Arial"/>
          <w:bCs/>
        </w:rPr>
        <w:t>idade com a Fazenda Municipal de seu domicílio ou sede</w:t>
      </w:r>
      <w:r w:rsidR="00D63678" w:rsidRPr="00B53AB5">
        <w:rPr>
          <w:rFonts w:ascii="Arial" w:hAnsi="Arial" w:cs="Arial"/>
          <w:bCs/>
        </w:rPr>
        <w:t>;</w:t>
      </w:r>
    </w:p>
    <w:p w:rsidR="007B40C2" w:rsidRPr="00DD0481" w:rsidRDefault="007B40C2" w:rsidP="00160536">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rsidR="00C527A4"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w:t>
      </w:r>
      <w:r w:rsidR="00D63678" w:rsidRPr="00B53AB5">
        <w:rPr>
          <w:rFonts w:ascii="Arial" w:hAnsi="Arial" w:cs="Arial"/>
          <w:bCs/>
        </w:rPr>
        <w:t>rova</w:t>
      </w:r>
      <w:proofErr w:type="gramEnd"/>
      <w:r w:rsidR="00D63678" w:rsidRPr="00B53AB5">
        <w:rPr>
          <w:rFonts w:ascii="Arial" w:hAnsi="Arial" w:cs="Arial"/>
          <w:bCs/>
        </w:rPr>
        <w:t xml:space="preserve"> de Regularidade com a Fazenda Estadual</w:t>
      </w:r>
      <w:r w:rsidR="001545DF" w:rsidRPr="00B53AB5">
        <w:rPr>
          <w:rFonts w:ascii="Arial" w:hAnsi="Arial" w:cs="Arial"/>
          <w:bCs/>
        </w:rPr>
        <w:t xml:space="preserve"> de seu domicílio ou sede</w:t>
      </w:r>
      <w:r w:rsidR="00D63678" w:rsidRPr="00B53AB5">
        <w:rPr>
          <w:rFonts w:ascii="Arial" w:hAnsi="Arial" w:cs="Arial"/>
          <w:bCs/>
        </w:rPr>
        <w:t>;</w:t>
      </w:r>
    </w:p>
    <w:p w:rsidR="00FF3BB2" w:rsidRDefault="00FF3BB2"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prova</w:t>
      </w:r>
      <w:proofErr w:type="gramEnd"/>
      <w:r w:rsidRPr="00B53AB5">
        <w:rPr>
          <w:rFonts w:ascii="Arial" w:hAnsi="Arial" w:cs="Arial"/>
          <w:bCs/>
        </w:rPr>
        <w:t xml:space="preserve"> de Regularidade com a Fazenda Estadual de </w:t>
      </w:r>
      <w:r>
        <w:rPr>
          <w:rFonts w:ascii="Arial" w:hAnsi="Arial" w:cs="Arial"/>
          <w:bCs/>
        </w:rPr>
        <w:t>Santa Catarina;</w:t>
      </w:r>
    </w:p>
    <w:p w:rsidR="001545DF"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w:t>
      </w:r>
      <w:r w:rsidR="00D63678" w:rsidRPr="00B53AB5">
        <w:rPr>
          <w:rFonts w:ascii="Arial" w:hAnsi="Arial" w:cs="Arial"/>
          <w:bCs/>
        </w:rPr>
        <w:t>rova</w:t>
      </w:r>
      <w:proofErr w:type="gramEnd"/>
      <w:r w:rsidR="00D63678" w:rsidRPr="00B53AB5">
        <w:rPr>
          <w:rFonts w:ascii="Arial" w:hAnsi="Arial" w:cs="Arial"/>
          <w:bCs/>
        </w:rPr>
        <w:t xml:space="preserve"> de Regularidade (Certidão Conjunta) de Débitos Relativos a Tributos Federais e à Dívida Ativa da União;</w:t>
      </w:r>
    </w:p>
    <w:p w:rsidR="001545DF" w:rsidRPr="00B53AB5" w:rsidRDefault="00C527A4" w:rsidP="00160536">
      <w:pPr>
        <w:pStyle w:val="PargrafodaLista"/>
        <w:numPr>
          <w:ilvl w:val="0"/>
          <w:numId w:val="6"/>
        </w:numPr>
        <w:autoSpaceDE w:val="0"/>
        <w:autoSpaceDN w:val="0"/>
        <w:adjustRightInd w:val="0"/>
        <w:jc w:val="both"/>
        <w:rPr>
          <w:rFonts w:ascii="Arial" w:hAnsi="Arial" w:cs="Arial"/>
        </w:rPr>
      </w:pPr>
      <w:proofErr w:type="gramStart"/>
      <w:r w:rsidRPr="00B53AB5">
        <w:rPr>
          <w:rFonts w:ascii="Arial" w:hAnsi="Arial" w:cs="Arial"/>
          <w:bCs/>
        </w:rPr>
        <w:t>p</w:t>
      </w:r>
      <w:r w:rsidR="00D63678" w:rsidRPr="00B53AB5">
        <w:rPr>
          <w:rFonts w:ascii="Arial" w:hAnsi="Arial" w:cs="Arial"/>
          <w:bCs/>
        </w:rPr>
        <w:t>rova</w:t>
      </w:r>
      <w:proofErr w:type="gramEnd"/>
      <w:r w:rsidR="00D63678" w:rsidRPr="00B53AB5">
        <w:rPr>
          <w:rFonts w:ascii="Arial" w:hAnsi="Arial" w:cs="Arial"/>
          <w:bCs/>
        </w:rPr>
        <w:t xml:space="preserve"> de Regularidade com FGTS;</w:t>
      </w:r>
    </w:p>
    <w:p w:rsidR="001545DF" w:rsidRPr="00B53AB5" w:rsidRDefault="001545DF"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bCs/>
        </w:rPr>
        <w:t>prova</w:t>
      </w:r>
      <w:proofErr w:type="gramEnd"/>
      <w:r w:rsidRPr="00B53AB5">
        <w:rPr>
          <w:rFonts w:ascii="Arial" w:hAnsi="Arial" w:cs="Arial"/>
          <w:bCs/>
        </w:rPr>
        <w:t xml:space="preserve"> de regularidade com o INSS;</w:t>
      </w:r>
    </w:p>
    <w:p w:rsidR="00D63678" w:rsidRPr="00B53AB5" w:rsidRDefault="00C527A4" w:rsidP="00160536">
      <w:pPr>
        <w:pStyle w:val="PargrafodaLista"/>
        <w:numPr>
          <w:ilvl w:val="0"/>
          <w:numId w:val="6"/>
        </w:numPr>
        <w:autoSpaceDE w:val="0"/>
        <w:autoSpaceDN w:val="0"/>
        <w:adjustRightInd w:val="0"/>
        <w:jc w:val="both"/>
        <w:rPr>
          <w:rFonts w:ascii="Arial" w:hAnsi="Arial" w:cs="Arial"/>
          <w:bCs/>
        </w:rPr>
      </w:pPr>
      <w:proofErr w:type="gramStart"/>
      <w:r w:rsidRPr="00B53AB5">
        <w:rPr>
          <w:rFonts w:ascii="Arial" w:hAnsi="Arial" w:cs="Arial"/>
        </w:rPr>
        <w:t>p</w:t>
      </w:r>
      <w:r w:rsidR="00D63678" w:rsidRPr="00B53AB5">
        <w:rPr>
          <w:rFonts w:ascii="Arial" w:hAnsi="Arial" w:cs="Arial"/>
        </w:rPr>
        <w:t>rova</w:t>
      </w:r>
      <w:proofErr w:type="gramEnd"/>
      <w:r w:rsidR="00D63678" w:rsidRPr="00B53AB5">
        <w:rPr>
          <w:rFonts w:ascii="Arial" w:hAnsi="Arial" w:cs="Arial"/>
        </w:rPr>
        <w:t xml:space="preserve"> de inexistência de débitos inadimplidos perante a Justiça do Trabalho, mediante a apresentação de Certidão Negativa </w:t>
      </w:r>
      <w:r w:rsidR="001545DF" w:rsidRPr="00B53AB5">
        <w:rPr>
          <w:rFonts w:ascii="Arial" w:hAnsi="Arial" w:cs="Arial"/>
        </w:rPr>
        <w:t xml:space="preserve">de Débitos Trabalhistas </w:t>
      </w:r>
      <w:r w:rsidR="00D63678" w:rsidRPr="00B53AB5">
        <w:rPr>
          <w:rFonts w:ascii="Arial" w:hAnsi="Arial" w:cs="Arial"/>
        </w:rPr>
        <w:t>(CNDT)</w:t>
      </w:r>
      <w:r w:rsidR="00D63678" w:rsidRPr="00B53AB5">
        <w:rPr>
          <w:rFonts w:ascii="Arial" w:hAnsi="Arial" w:cs="Arial"/>
          <w:bCs/>
        </w:rPr>
        <w:t>;</w:t>
      </w:r>
    </w:p>
    <w:p w:rsidR="00D63678" w:rsidRPr="00B53AB5" w:rsidRDefault="00D63678" w:rsidP="00160536">
      <w:pPr>
        <w:autoSpaceDE w:val="0"/>
        <w:autoSpaceDN w:val="0"/>
        <w:adjustRightInd w:val="0"/>
        <w:jc w:val="both"/>
        <w:rPr>
          <w:rFonts w:ascii="Arial" w:hAnsi="Arial" w:cs="Arial"/>
          <w:bCs/>
          <w:u w:val="single"/>
        </w:rPr>
      </w:pPr>
    </w:p>
    <w:p w:rsidR="001545DF" w:rsidRPr="00561C24" w:rsidRDefault="001545DF" w:rsidP="00160536">
      <w:pPr>
        <w:jc w:val="both"/>
        <w:rPr>
          <w:rFonts w:ascii="Arial" w:hAnsi="Arial" w:cs="Arial"/>
          <w:u w:val="single"/>
        </w:rPr>
      </w:pPr>
      <w:r w:rsidRPr="00561C24">
        <w:rPr>
          <w:rFonts w:ascii="Arial" w:hAnsi="Arial" w:cs="Arial"/>
          <w:bCs/>
          <w:u w:val="single"/>
        </w:rPr>
        <w:t>9.1</w:t>
      </w:r>
      <w:r w:rsidR="00D63678" w:rsidRPr="00561C24">
        <w:rPr>
          <w:rFonts w:ascii="Arial" w:hAnsi="Arial" w:cs="Arial"/>
          <w:bCs/>
          <w:u w:val="single"/>
        </w:rPr>
        <w:t xml:space="preserve">.3 </w:t>
      </w:r>
      <w:r w:rsidRPr="00561C24">
        <w:rPr>
          <w:rFonts w:ascii="Arial" w:hAnsi="Arial" w:cs="Arial"/>
          <w:bCs/>
          <w:u w:val="single"/>
        </w:rPr>
        <w:t xml:space="preserve">Para a comprovação da </w:t>
      </w:r>
      <w:r w:rsidRPr="00561C24">
        <w:rPr>
          <w:rFonts w:ascii="Arial" w:hAnsi="Arial" w:cs="Arial"/>
          <w:u w:val="single"/>
        </w:rPr>
        <w:t>QUALIFICAÇÃO TÉCNICA:</w:t>
      </w:r>
    </w:p>
    <w:p w:rsidR="001545DF" w:rsidRPr="00561C24" w:rsidRDefault="001545DF" w:rsidP="00160536">
      <w:pPr>
        <w:autoSpaceDE w:val="0"/>
        <w:ind w:left="600"/>
        <w:jc w:val="both"/>
        <w:rPr>
          <w:rFonts w:ascii="Arial" w:hAnsi="Arial" w:cs="Arial"/>
        </w:rPr>
      </w:pPr>
    </w:p>
    <w:p w:rsidR="001545DF" w:rsidRPr="00821464" w:rsidRDefault="00654017" w:rsidP="00160536">
      <w:pPr>
        <w:pStyle w:val="PargrafodaLista"/>
        <w:numPr>
          <w:ilvl w:val="0"/>
          <w:numId w:val="8"/>
        </w:numPr>
        <w:jc w:val="both"/>
        <w:rPr>
          <w:rFonts w:ascii="Arial" w:hAnsi="Arial" w:cs="Arial"/>
        </w:rPr>
      </w:pPr>
      <w:proofErr w:type="gramStart"/>
      <w:r w:rsidRPr="00561C24">
        <w:rPr>
          <w:rFonts w:ascii="Arial" w:hAnsi="Arial" w:cs="Arial"/>
        </w:rPr>
        <w:t>c</w:t>
      </w:r>
      <w:r w:rsidR="009E5EA7" w:rsidRPr="00561C24">
        <w:rPr>
          <w:rFonts w:ascii="Arial" w:hAnsi="Arial" w:cs="Arial"/>
        </w:rPr>
        <w:t>omprovante</w:t>
      </w:r>
      <w:proofErr w:type="gramEnd"/>
      <w:r w:rsidR="009E5EA7" w:rsidRPr="00561C24">
        <w:rPr>
          <w:rFonts w:ascii="Arial" w:hAnsi="Arial" w:cs="Arial"/>
        </w:rPr>
        <w:t xml:space="preserve"> de r</w:t>
      </w:r>
      <w:r w:rsidR="001545DF" w:rsidRPr="00561C24">
        <w:rPr>
          <w:rFonts w:ascii="Arial" w:hAnsi="Arial" w:cs="Arial"/>
        </w:rPr>
        <w:t xml:space="preserve">egistro no </w:t>
      </w:r>
      <w:r w:rsidR="001545DF" w:rsidRPr="00821464">
        <w:rPr>
          <w:rFonts w:ascii="Arial" w:hAnsi="Arial" w:cs="Arial"/>
        </w:rPr>
        <w:t xml:space="preserve">respectivo Conselho Regional </w:t>
      </w:r>
      <w:r w:rsidR="00202E3D" w:rsidRPr="00821464">
        <w:rPr>
          <w:rFonts w:ascii="Arial" w:hAnsi="Arial" w:cs="Arial"/>
        </w:rPr>
        <w:t>de classe</w:t>
      </w:r>
      <w:r w:rsidR="001545DF" w:rsidRPr="00821464">
        <w:rPr>
          <w:rFonts w:ascii="Arial" w:hAnsi="Arial" w:cs="Arial"/>
        </w:rPr>
        <w:t xml:space="preserve"> do </w:t>
      </w:r>
      <w:r w:rsidR="001A1BC3" w:rsidRPr="00821464">
        <w:rPr>
          <w:rFonts w:ascii="Arial" w:hAnsi="Arial" w:cs="Arial"/>
        </w:rPr>
        <w:t xml:space="preserve">licitante e do </w:t>
      </w:r>
      <w:r w:rsidR="001545DF" w:rsidRPr="00821464">
        <w:rPr>
          <w:rFonts w:ascii="Arial" w:hAnsi="Arial" w:cs="Arial"/>
        </w:rPr>
        <w:t>responsável técnico a ser indicado para o serviço objeto deste edital</w:t>
      </w:r>
      <w:r w:rsidR="00561C24" w:rsidRPr="00821464">
        <w:rPr>
          <w:rFonts w:ascii="Arial" w:hAnsi="Arial" w:cs="Arial"/>
        </w:rPr>
        <w:t xml:space="preserve">, junto </w:t>
      </w:r>
      <w:r w:rsidR="00821464" w:rsidRPr="00821464">
        <w:rPr>
          <w:rFonts w:ascii="Arial" w:hAnsi="Arial" w:cs="Arial"/>
        </w:rPr>
        <w:t>ao CREA</w:t>
      </w:r>
      <w:r w:rsidR="001545DF" w:rsidRPr="00821464">
        <w:rPr>
          <w:rFonts w:ascii="Arial" w:hAnsi="Arial" w:cs="Arial"/>
        </w:rPr>
        <w:t>;</w:t>
      </w:r>
    </w:p>
    <w:p w:rsidR="00654017" w:rsidRPr="00561C24" w:rsidRDefault="00654017" w:rsidP="00160536">
      <w:pPr>
        <w:pStyle w:val="PargrafodaLista"/>
        <w:numPr>
          <w:ilvl w:val="0"/>
          <w:numId w:val="8"/>
        </w:numPr>
        <w:jc w:val="both"/>
        <w:rPr>
          <w:rFonts w:ascii="Arial" w:hAnsi="Arial" w:cs="Arial"/>
        </w:rPr>
      </w:pPr>
      <w:proofErr w:type="gramStart"/>
      <w:r w:rsidRPr="00561C24">
        <w:rPr>
          <w:rFonts w:ascii="Arial" w:hAnsi="Arial" w:cs="Arial"/>
        </w:rPr>
        <w:t>comprovante</w:t>
      </w:r>
      <w:proofErr w:type="gramEnd"/>
      <w:r w:rsidRPr="00561C24">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rsidR="00654017" w:rsidRPr="00561C24" w:rsidRDefault="00654017" w:rsidP="00160536">
      <w:pPr>
        <w:pStyle w:val="PargrafodaLista"/>
        <w:numPr>
          <w:ilvl w:val="0"/>
          <w:numId w:val="8"/>
        </w:numPr>
        <w:jc w:val="both"/>
        <w:rPr>
          <w:rFonts w:ascii="Arial" w:hAnsi="Arial" w:cs="Arial"/>
        </w:rPr>
      </w:pPr>
      <w:r w:rsidRPr="00561C24">
        <w:rPr>
          <w:rFonts w:ascii="Arial" w:hAnsi="Arial" w:cs="Arial"/>
        </w:rPr>
        <w:t>Licenças ambientais e alvarás:</w:t>
      </w:r>
    </w:p>
    <w:p w:rsidR="00654017" w:rsidRPr="00561C24" w:rsidRDefault="00654017" w:rsidP="00160536">
      <w:pPr>
        <w:pStyle w:val="PargrafodaLista"/>
        <w:jc w:val="both"/>
        <w:rPr>
          <w:rFonts w:ascii="Arial" w:hAnsi="Arial" w:cs="Arial"/>
        </w:rPr>
      </w:pPr>
      <w:proofErr w:type="gramStart"/>
      <w:r w:rsidRPr="00561C24">
        <w:rPr>
          <w:rFonts w:ascii="Arial" w:hAnsi="Arial" w:cs="Arial"/>
        </w:rPr>
        <w:lastRenderedPageBreak/>
        <w:t>c.</w:t>
      </w:r>
      <w:proofErr w:type="gramEnd"/>
      <w:r w:rsidRPr="00561C24">
        <w:rPr>
          <w:rFonts w:ascii="Arial" w:hAnsi="Arial" w:cs="Arial"/>
        </w:rPr>
        <w:t>1) quanto à destinação final dos resíduos, o licitante deverá apresentar alvará de funcionamento emitido pela Prefeitura competente e Licença Ambiental de Operação – LAO emitido pela FATMA ou pelo órgão ambiental equivalente (se de outro Estado), das instalações que receberão os resíduos, com capacidade de recebimento de pelo menos as quantidades estimadas por este edital para os resíduos das unidades de saúde, sendo que as instalações deverão estar no nome da licitante ou de terceiro, devendo, nesta hipótese, a licitante apresentar também declaração do terceiro (detentor das instalações com LAO e alvará) que aceita receber o</w:t>
      </w:r>
      <w:r w:rsidR="009E5EA7" w:rsidRPr="00561C24">
        <w:rPr>
          <w:rFonts w:ascii="Arial" w:hAnsi="Arial" w:cs="Arial"/>
        </w:rPr>
        <w:t>s resíduos, objeto deste edital; e</w:t>
      </w:r>
    </w:p>
    <w:p w:rsidR="009E5EA7" w:rsidRPr="00561C24" w:rsidRDefault="00654017" w:rsidP="00160536">
      <w:pPr>
        <w:pStyle w:val="PargrafodaLista"/>
        <w:jc w:val="both"/>
        <w:rPr>
          <w:rFonts w:ascii="Arial" w:hAnsi="Arial" w:cs="Arial"/>
        </w:rPr>
      </w:pPr>
      <w:proofErr w:type="gramStart"/>
      <w:r w:rsidRPr="00561C24">
        <w:rPr>
          <w:rFonts w:ascii="Arial" w:hAnsi="Arial" w:cs="Arial"/>
        </w:rPr>
        <w:t>c.</w:t>
      </w:r>
      <w:proofErr w:type="gramEnd"/>
      <w:r w:rsidRPr="00561C24">
        <w:rPr>
          <w:rFonts w:ascii="Arial" w:hAnsi="Arial" w:cs="Arial"/>
        </w:rPr>
        <w:t>2) quanto à coleta e ao transporte, deverá ser apresentado atestado ou declaração da FATMA ou órgão ambiental equivalente (se de outro Estado), no sentido de que a atividade da licitante não se enquadra como “atividade potencialmente causadora de significativo impacto ambiental”, dispensando o licenciamento ambiental, ou apresentar</w:t>
      </w:r>
      <w:r w:rsidR="00C9498C" w:rsidRPr="00561C24">
        <w:rPr>
          <w:rFonts w:ascii="Arial" w:hAnsi="Arial" w:cs="Arial"/>
        </w:rPr>
        <w:t xml:space="preserve"> as licenças ambientais devidas;</w:t>
      </w:r>
    </w:p>
    <w:p w:rsidR="00B4501B" w:rsidRPr="00561C24" w:rsidRDefault="00B4501B" w:rsidP="00160536">
      <w:pPr>
        <w:pStyle w:val="PargrafodaLista"/>
        <w:jc w:val="both"/>
        <w:rPr>
          <w:rFonts w:ascii="Arial" w:hAnsi="Arial" w:cs="Arial"/>
        </w:rPr>
      </w:pPr>
      <w:proofErr w:type="gramStart"/>
      <w:r w:rsidRPr="00561C24">
        <w:rPr>
          <w:rFonts w:ascii="Arial" w:hAnsi="Arial" w:cs="Arial"/>
        </w:rPr>
        <w:t>c.</w:t>
      </w:r>
      <w:proofErr w:type="gramEnd"/>
      <w:r w:rsidRPr="00561C24">
        <w:rPr>
          <w:rFonts w:ascii="Arial" w:hAnsi="Arial" w:cs="Arial"/>
        </w:rPr>
        <w:t>3) quando o transporte e a destinação final dos resíduos forem realizados para além das fronteiras do Estado de Santa Catarina, o licitante deverá apresentar declaração do IBAMA de que a atividade da licitante não se enquadra como “atividade potencialmente causadora de significativo impacto ambiental”, dispensando o licenciamento ambiental, ou apresentar as licenças ambientais devidas, nos termos do art. 7º, inciso XIV, alínea ‘e’, da Lei Complementar n. 140, de 08 de dezembro de 2011;</w:t>
      </w:r>
    </w:p>
    <w:p w:rsidR="00654017" w:rsidRPr="00B11685" w:rsidRDefault="00654017" w:rsidP="00160536">
      <w:pPr>
        <w:pStyle w:val="PargrafodaLista"/>
        <w:numPr>
          <w:ilvl w:val="0"/>
          <w:numId w:val="8"/>
        </w:numPr>
        <w:jc w:val="both"/>
        <w:rPr>
          <w:rFonts w:ascii="Arial" w:hAnsi="Arial" w:cs="Arial"/>
        </w:rPr>
      </w:pPr>
      <w:proofErr w:type="gramStart"/>
      <w:r w:rsidRPr="00B11685">
        <w:rPr>
          <w:rFonts w:ascii="Arial" w:hAnsi="Arial" w:cs="Arial"/>
        </w:rPr>
        <w:t>relatório</w:t>
      </w:r>
      <w:proofErr w:type="gramEnd"/>
      <w:r w:rsidRPr="00B11685">
        <w:rPr>
          <w:rFonts w:ascii="Arial" w:hAnsi="Arial" w:cs="Arial"/>
        </w:rPr>
        <w:t xml:space="preserve"> com indicação dos recursos materiais (especialmente veículo adequado para a coleta e o transporte), conforme solicitado no Item 1 do Anexo I, a serem empregados no objeto da licitação, acompanhada de declaração formal, sob as penas da lei, de sua disponibilidade para a </w:t>
      </w:r>
      <w:r w:rsidR="00C9498C" w:rsidRPr="00B11685">
        <w:rPr>
          <w:rFonts w:ascii="Arial" w:hAnsi="Arial" w:cs="Arial"/>
        </w:rPr>
        <w:t>execução dos serviços licitados;</w:t>
      </w:r>
    </w:p>
    <w:p w:rsidR="006731E7" w:rsidRDefault="00DD048E" w:rsidP="00160536">
      <w:pPr>
        <w:pStyle w:val="PargrafodaLista"/>
        <w:numPr>
          <w:ilvl w:val="0"/>
          <w:numId w:val="8"/>
        </w:numPr>
        <w:jc w:val="both"/>
        <w:rPr>
          <w:rFonts w:ascii="Arial" w:hAnsi="Arial" w:cs="Arial"/>
        </w:rPr>
      </w:pPr>
      <w:r>
        <w:rPr>
          <w:rFonts w:ascii="Arial" w:hAnsi="Arial" w:cs="Arial"/>
        </w:rPr>
        <w:t xml:space="preserve">O </w:t>
      </w:r>
      <w:r w:rsidR="00C9498C" w:rsidRPr="00B11685">
        <w:rPr>
          <w:rFonts w:ascii="Arial" w:hAnsi="Arial" w:cs="Arial"/>
        </w:rPr>
        <w:t>“visto para licitação”, emitido pelo CREA/SC, para empresas sediadas fora de Santa Catarina</w:t>
      </w:r>
      <w:r>
        <w:rPr>
          <w:rFonts w:ascii="Arial" w:hAnsi="Arial" w:cs="Arial"/>
        </w:rPr>
        <w:t xml:space="preserve"> (esse somente será exigido como requisito para assinatura do contrato)</w:t>
      </w:r>
      <w:r w:rsidR="006731E7">
        <w:rPr>
          <w:rFonts w:ascii="Arial" w:hAnsi="Arial" w:cs="Arial"/>
        </w:rPr>
        <w:t>;</w:t>
      </w:r>
    </w:p>
    <w:p w:rsidR="00C9498C" w:rsidRPr="00B11685" w:rsidRDefault="006731E7" w:rsidP="00160536">
      <w:pPr>
        <w:pStyle w:val="PargrafodaLista"/>
        <w:numPr>
          <w:ilvl w:val="0"/>
          <w:numId w:val="8"/>
        </w:numPr>
        <w:jc w:val="both"/>
        <w:rPr>
          <w:rFonts w:ascii="Arial" w:hAnsi="Arial" w:cs="Arial"/>
        </w:rPr>
      </w:pPr>
      <w:r>
        <w:rPr>
          <w:rFonts w:ascii="Arial" w:hAnsi="Arial" w:cs="Arial"/>
        </w:rPr>
        <w:t>Caso o transporte seja procedido por empresa terceira, deverá ser apresentado o respectivo contrato de prestação de serviços em favor da licitante</w:t>
      </w:r>
      <w:r w:rsidR="00C9498C" w:rsidRPr="00B11685">
        <w:rPr>
          <w:rFonts w:ascii="Arial" w:hAnsi="Arial" w:cs="Arial"/>
        </w:rPr>
        <w:t>.</w:t>
      </w:r>
    </w:p>
    <w:p w:rsidR="00654017" w:rsidRPr="00B53AB5" w:rsidRDefault="00654017" w:rsidP="00160536">
      <w:pPr>
        <w:pStyle w:val="PargrafodaLista"/>
        <w:jc w:val="both"/>
        <w:rPr>
          <w:rFonts w:ascii="Arial" w:hAnsi="Arial" w:cs="Arial"/>
        </w:rPr>
      </w:pPr>
    </w:p>
    <w:p w:rsidR="001545DF" w:rsidRPr="00B53AB5" w:rsidRDefault="00654017" w:rsidP="00160536">
      <w:pPr>
        <w:jc w:val="both"/>
        <w:rPr>
          <w:rFonts w:ascii="Arial" w:hAnsi="Arial" w:cs="Arial"/>
        </w:rPr>
      </w:pPr>
      <w:r w:rsidRPr="00B53AB5">
        <w:rPr>
          <w:rFonts w:ascii="Arial" w:hAnsi="Arial" w:cs="Arial"/>
        </w:rPr>
        <w:t xml:space="preserve">9.1.3.1 </w:t>
      </w:r>
      <w:r w:rsidR="001A1BC3" w:rsidRPr="00B53AB5">
        <w:rPr>
          <w:rFonts w:ascii="Arial" w:hAnsi="Arial" w:cs="Arial"/>
        </w:rPr>
        <w:t>Os registros</w:t>
      </w:r>
      <w:r w:rsidR="00C9498C" w:rsidRPr="00B53AB5">
        <w:rPr>
          <w:rFonts w:ascii="Arial" w:hAnsi="Arial" w:cs="Arial"/>
        </w:rPr>
        <w:t xml:space="preserve"> do licitante e do profissional,</w:t>
      </w:r>
      <w:r w:rsidR="001A1BC3" w:rsidRPr="00B53AB5">
        <w:rPr>
          <w:rFonts w:ascii="Arial" w:hAnsi="Arial" w:cs="Arial"/>
        </w:rPr>
        <w:t xml:space="preserve"> referidos n</w:t>
      </w:r>
      <w:r w:rsidRPr="00B53AB5">
        <w:rPr>
          <w:rFonts w:ascii="Arial" w:hAnsi="Arial" w:cs="Arial"/>
        </w:rPr>
        <w:t>a alínea ‘a’</w:t>
      </w:r>
      <w:r w:rsidR="00C9498C" w:rsidRPr="00B53AB5">
        <w:rPr>
          <w:rFonts w:ascii="Arial" w:hAnsi="Arial" w:cs="Arial"/>
        </w:rPr>
        <w:t>,</w:t>
      </w:r>
      <w:r w:rsidRPr="00B53AB5">
        <w:rPr>
          <w:rFonts w:ascii="Arial" w:hAnsi="Arial" w:cs="Arial"/>
        </w:rPr>
        <w:t xml:space="preserve"> </w:t>
      </w:r>
      <w:r w:rsidR="001545DF" w:rsidRPr="00B53AB5">
        <w:rPr>
          <w:rFonts w:ascii="Arial" w:hAnsi="Arial" w:cs="Arial"/>
        </w:rPr>
        <w:t>cuja</w:t>
      </w:r>
      <w:r w:rsidR="00C9498C" w:rsidRPr="00B53AB5">
        <w:rPr>
          <w:rFonts w:ascii="Arial" w:hAnsi="Arial" w:cs="Arial"/>
        </w:rPr>
        <w:t>s situações</w:t>
      </w:r>
      <w:r w:rsidR="001545DF" w:rsidRPr="00B53AB5">
        <w:rPr>
          <w:rFonts w:ascii="Arial" w:hAnsi="Arial" w:cs="Arial"/>
        </w:rPr>
        <w:t xml:space="preserve"> no Conselho Regional de Engenharia e Arquitetura – CREA não esteja</w:t>
      </w:r>
      <w:r w:rsidR="00C9498C" w:rsidRPr="00B53AB5">
        <w:rPr>
          <w:rFonts w:ascii="Arial" w:hAnsi="Arial" w:cs="Arial"/>
        </w:rPr>
        <w:t>m</w:t>
      </w:r>
      <w:r w:rsidR="001545DF" w:rsidRPr="00B53AB5">
        <w:rPr>
          <w:rFonts w:ascii="Arial" w:hAnsi="Arial" w:cs="Arial"/>
        </w:rPr>
        <w:t xml:space="preserve"> </w:t>
      </w:r>
      <w:proofErr w:type="gramStart"/>
      <w:r w:rsidR="001545DF" w:rsidRPr="00B53AB5">
        <w:rPr>
          <w:rFonts w:ascii="Arial" w:hAnsi="Arial" w:cs="Arial"/>
        </w:rPr>
        <w:t>REGULAR</w:t>
      </w:r>
      <w:proofErr w:type="gramEnd"/>
      <w:r w:rsidR="001545DF" w:rsidRPr="00B53AB5">
        <w:rPr>
          <w:rFonts w:ascii="Arial" w:hAnsi="Arial" w:cs="Arial"/>
        </w:rPr>
        <w:t xml:space="preserve">, </w:t>
      </w:r>
      <w:r w:rsidR="00C9498C" w:rsidRPr="00B53AB5">
        <w:rPr>
          <w:rFonts w:ascii="Arial" w:hAnsi="Arial" w:cs="Arial"/>
        </w:rPr>
        <w:t>implicarão</w:t>
      </w:r>
      <w:r w:rsidRPr="00B53AB5">
        <w:rPr>
          <w:rFonts w:ascii="Arial" w:hAnsi="Arial" w:cs="Arial"/>
        </w:rPr>
        <w:t xml:space="preserve"> na </w:t>
      </w:r>
      <w:r w:rsidR="001545DF" w:rsidRPr="00B53AB5">
        <w:rPr>
          <w:rFonts w:ascii="Arial" w:hAnsi="Arial" w:cs="Arial"/>
        </w:rPr>
        <w:t>inabilita</w:t>
      </w:r>
      <w:r w:rsidRPr="00B53AB5">
        <w:rPr>
          <w:rFonts w:ascii="Arial" w:hAnsi="Arial" w:cs="Arial"/>
        </w:rPr>
        <w:t>ção do licitante</w:t>
      </w:r>
      <w:r w:rsidR="001545DF" w:rsidRPr="00B53AB5">
        <w:rPr>
          <w:rFonts w:ascii="Arial" w:hAnsi="Arial" w:cs="Arial"/>
        </w:rPr>
        <w:t xml:space="preserve">. </w:t>
      </w:r>
    </w:p>
    <w:p w:rsidR="009E5EA7" w:rsidRPr="00B53AB5" w:rsidRDefault="009E5EA7" w:rsidP="00160536">
      <w:pPr>
        <w:jc w:val="both"/>
        <w:rPr>
          <w:rFonts w:ascii="Arial" w:hAnsi="Arial" w:cs="Arial"/>
        </w:rPr>
      </w:pPr>
    </w:p>
    <w:p w:rsidR="009E5EA7" w:rsidRPr="00B53AB5" w:rsidRDefault="009E5EA7" w:rsidP="00160536">
      <w:pPr>
        <w:jc w:val="both"/>
        <w:rPr>
          <w:rFonts w:ascii="Arial" w:hAnsi="Arial" w:cs="Arial"/>
        </w:rPr>
      </w:pPr>
      <w:r w:rsidRPr="00B53AB5">
        <w:rPr>
          <w:rFonts w:ascii="Arial" w:hAnsi="Arial" w:cs="Arial"/>
        </w:rPr>
        <w:t xml:space="preserve">9.1.3.2 </w:t>
      </w:r>
      <w:r w:rsidRPr="00B53AB5">
        <w:rPr>
          <w:rFonts w:ascii="Arial" w:hAnsi="Arial" w:cs="Arial"/>
          <w:b/>
        </w:rPr>
        <w:t xml:space="preserve">Havendo a adjudicação do objeto a empresa não sediada em Santa Catarina, </w:t>
      </w:r>
      <w:r w:rsidR="00B4501B" w:rsidRPr="00B53AB5">
        <w:rPr>
          <w:rFonts w:ascii="Arial" w:hAnsi="Arial" w:cs="Arial"/>
          <w:b/>
        </w:rPr>
        <w:t>o</w:t>
      </w:r>
      <w:r w:rsidRPr="00B53AB5">
        <w:rPr>
          <w:rFonts w:ascii="Arial" w:hAnsi="Arial" w:cs="Arial"/>
          <w:b/>
        </w:rPr>
        <w:t xml:space="preserve"> </w:t>
      </w:r>
      <w:r w:rsidR="001A1BC3" w:rsidRPr="00B53AB5">
        <w:rPr>
          <w:rFonts w:ascii="Arial" w:hAnsi="Arial" w:cs="Arial"/>
          <w:b/>
        </w:rPr>
        <w:t>“registro” ou “</w:t>
      </w:r>
      <w:r w:rsidRPr="00B53AB5">
        <w:rPr>
          <w:rFonts w:ascii="Arial" w:hAnsi="Arial" w:cs="Arial"/>
          <w:b/>
        </w:rPr>
        <w:t xml:space="preserve">visto </w:t>
      </w:r>
      <w:r w:rsidR="001A1BC3" w:rsidRPr="00B53AB5">
        <w:rPr>
          <w:rFonts w:ascii="Arial" w:hAnsi="Arial" w:cs="Arial"/>
          <w:b/>
        </w:rPr>
        <w:t xml:space="preserve">para execução” </w:t>
      </w:r>
      <w:r w:rsidRPr="00B53AB5">
        <w:rPr>
          <w:rFonts w:ascii="Arial" w:hAnsi="Arial" w:cs="Arial"/>
          <w:b/>
        </w:rPr>
        <w:t>do CREA/SC</w:t>
      </w:r>
      <w:r w:rsidR="001A1BC3" w:rsidRPr="00B53AB5">
        <w:rPr>
          <w:rFonts w:ascii="Arial" w:hAnsi="Arial" w:cs="Arial"/>
          <w:b/>
        </w:rPr>
        <w:t xml:space="preserve"> </w:t>
      </w:r>
      <w:r w:rsidR="00B4501B" w:rsidRPr="00B53AB5">
        <w:rPr>
          <w:rFonts w:ascii="Arial" w:hAnsi="Arial" w:cs="Arial"/>
          <w:b/>
        </w:rPr>
        <w:t>será exigido somente por ocasião d</w:t>
      </w:r>
      <w:r w:rsidRPr="00B53AB5">
        <w:rPr>
          <w:rFonts w:ascii="Arial" w:hAnsi="Arial" w:cs="Arial"/>
          <w:b/>
        </w:rPr>
        <w:t xml:space="preserve">a assinatura do respectivo contrato, no </w:t>
      </w:r>
      <w:r w:rsidR="00B4501B" w:rsidRPr="00B53AB5">
        <w:rPr>
          <w:rFonts w:ascii="Arial" w:hAnsi="Arial" w:cs="Arial"/>
          <w:b/>
        </w:rPr>
        <w:t xml:space="preserve">mesmo </w:t>
      </w:r>
      <w:r w:rsidRPr="00B53AB5">
        <w:rPr>
          <w:rFonts w:ascii="Arial" w:hAnsi="Arial" w:cs="Arial"/>
          <w:b/>
        </w:rPr>
        <w:t>prazo estipulado para a assinatura deste instrumento</w:t>
      </w:r>
      <w:r w:rsidRPr="00B53AB5">
        <w:rPr>
          <w:rFonts w:ascii="Arial" w:hAnsi="Arial" w:cs="Arial"/>
        </w:rPr>
        <w:t>.</w:t>
      </w:r>
    </w:p>
    <w:p w:rsidR="001545DF" w:rsidRPr="00B53AB5" w:rsidRDefault="001545DF" w:rsidP="00160536">
      <w:pPr>
        <w:autoSpaceDE w:val="0"/>
        <w:autoSpaceDN w:val="0"/>
        <w:adjustRightInd w:val="0"/>
        <w:jc w:val="both"/>
        <w:rPr>
          <w:rFonts w:ascii="Arial" w:hAnsi="Arial" w:cs="Arial"/>
          <w:bCs/>
          <w:u w:val="single"/>
        </w:rPr>
      </w:pPr>
    </w:p>
    <w:p w:rsidR="00D63678" w:rsidRPr="00B53AB5" w:rsidRDefault="00C9498C" w:rsidP="00160536">
      <w:pPr>
        <w:autoSpaceDE w:val="0"/>
        <w:autoSpaceDN w:val="0"/>
        <w:adjustRightInd w:val="0"/>
        <w:jc w:val="both"/>
        <w:rPr>
          <w:rFonts w:ascii="Arial" w:hAnsi="Arial" w:cs="Arial"/>
          <w:bCs/>
          <w:u w:val="single"/>
        </w:rPr>
      </w:pPr>
      <w:r w:rsidRPr="00B53AB5">
        <w:rPr>
          <w:rFonts w:ascii="Arial" w:hAnsi="Arial" w:cs="Arial"/>
          <w:bCs/>
        </w:rPr>
        <w:t xml:space="preserve">9.1.4 Para a comprovação da </w:t>
      </w:r>
      <w:r w:rsidR="00D63678" w:rsidRPr="00B53AB5">
        <w:rPr>
          <w:rFonts w:ascii="Arial" w:hAnsi="Arial" w:cs="Arial"/>
          <w:bCs/>
          <w:u w:val="single"/>
        </w:rPr>
        <w:t>QUALIFICAÇÃO ECONÔMICO-FINANCEIRA:</w:t>
      </w:r>
    </w:p>
    <w:p w:rsidR="001545DF" w:rsidRPr="00B53AB5" w:rsidRDefault="001545DF" w:rsidP="00160536">
      <w:pPr>
        <w:widowControl w:val="0"/>
        <w:tabs>
          <w:tab w:val="num" w:pos="839"/>
        </w:tabs>
        <w:autoSpaceDE w:val="0"/>
        <w:autoSpaceDN w:val="0"/>
        <w:adjustRightInd w:val="0"/>
        <w:jc w:val="both"/>
        <w:rPr>
          <w:rFonts w:ascii="Arial" w:hAnsi="Arial" w:cs="Arial"/>
          <w:bCs/>
        </w:rPr>
      </w:pPr>
    </w:p>
    <w:p w:rsidR="00D63678" w:rsidRPr="00B53AB5" w:rsidRDefault="00D63678" w:rsidP="00160536">
      <w:pPr>
        <w:pStyle w:val="PargrafodaLista"/>
        <w:numPr>
          <w:ilvl w:val="0"/>
          <w:numId w:val="10"/>
        </w:numPr>
        <w:autoSpaceDE w:val="0"/>
        <w:autoSpaceDN w:val="0"/>
        <w:adjustRightInd w:val="0"/>
        <w:jc w:val="both"/>
        <w:rPr>
          <w:rFonts w:ascii="Arial" w:hAnsi="Arial" w:cs="Arial"/>
          <w:bCs/>
        </w:rPr>
      </w:pPr>
      <w:proofErr w:type="gramStart"/>
      <w:r w:rsidRPr="00B53AB5">
        <w:rPr>
          <w:rFonts w:ascii="Arial" w:hAnsi="Arial" w:cs="Arial"/>
          <w:bCs/>
        </w:rPr>
        <w:t>certidão</w:t>
      </w:r>
      <w:proofErr w:type="gramEnd"/>
      <w:r w:rsidRPr="00B53AB5">
        <w:rPr>
          <w:rFonts w:ascii="Arial" w:hAnsi="Arial" w:cs="Arial"/>
          <w:bCs/>
        </w:rPr>
        <w:t xml:space="preserve"> negativa de pedido de conc</w:t>
      </w:r>
      <w:r w:rsidR="00C9498C" w:rsidRPr="00B53AB5">
        <w:rPr>
          <w:rFonts w:ascii="Arial" w:hAnsi="Arial" w:cs="Arial"/>
          <w:bCs/>
        </w:rPr>
        <w:t>ordata,</w:t>
      </w:r>
      <w:r w:rsidRPr="00B53AB5">
        <w:rPr>
          <w:rFonts w:ascii="Arial" w:hAnsi="Arial" w:cs="Arial"/>
          <w:bCs/>
        </w:rPr>
        <w:t xml:space="preserve"> falência ou de recuperação</w:t>
      </w:r>
      <w:r w:rsidR="00C9498C" w:rsidRPr="00B53AB5">
        <w:rPr>
          <w:rFonts w:ascii="Arial" w:hAnsi="Arial" w:cs="Arial"/>
          <w:bCs/>
        </w:rPr>
        <w:t xml:space="preserve"> judicial</w:t>
      </w:r>
      <w:r w:rsidRPr="00B53AB5">
        <w:rPr>
          <w:rFonts w:ascii="Arial" w:hAnsi="Arial" w:cs="Arial"/>
          <w:bCs/>
        </w:rPr>
        <w:t>, expedida há menos de 60 (sessenta) dias</w:t>
      </w:r>
      <w:r w:rsidR="00C9498C" w:rsidRPr="00B53AB5">
        <w:rPr>
          <w:rFonts w:ascii="Arial" w:hAnsi="Arial" w:cs="Arial"/>
          <w:bCs/>
        </w:rPr>
        <w:t xml:space="preserve"> pelo </w:t>
      </w:r>
      <w:r w:rsidR="00B4501B" w:rsidRPr="00B53AB5">
        <w:rPr>
          <w:rFonts w:ascii="Arial" w:hAnsi="Arial" w:cs="Arial"/>
          <w:bCs/>
        </w:rPr>
        <w:t>distribuidor da</w:t>
      </w:r>
      <w:r w:rsidR="00C9498C" w:rsidRPr="00B53AB5">
        <w:rPr>
          <w:rFonts w:ascii="Arial" w:hAnsi="Arial" w:cs="Arial"/>
          <w:bCs/>
        </w:rPr>
        <w:t xml:space="preserve"> sede da licitante</w:t>
      </w:r>
      <w:r w:rsidRPr="00B53AB5">
        <w:rPr>
          <w:rFonts w:ascii="Arial" w:hAnsi="Arial" w:cs="Arial"/>
          <w:bCs/>
        </w:rPr>
        <w:t>.</w:t>
      </w:r>
    </w:p>
    <w:p w:rsidR="00D63678" w:rsidRPr="00B53AB5" w:rsidRDefault="00D63678" w:rsidP="00160536">
      <w:pPr>
        <w:jc w:val="both"/>
        <w:rPr>
          <w:rFonts w:ascii="Arial" w:hAnsi="Arial" w:cs="Arial"/>
        </w:rPr>
      </w:pPr>
    </w:p>
    <w:p w:rsidR="0038096A" w:rsidRPr="00B53AB5" w:rsidRDefault="00B4501B" w:rsidP="00160536">
      <w:pPr>
        <w:autoSpaceDE w:val="0"/>
        <w:autoSpaceDN w:val="0"/>
        <w:adjustRightInd w:val="0"/>
        <w:jc w:val="both"/>
        <w:rPr>
          <w:rFonts w:ascii="Arial" w:hAnsi="Arial" w:cs="Arial"/>
          <w:bCs/>
        </w:rPr>
      </w:pPr>
      <w:r w:rsidRPr="00B53AB5">
        <w:rPr>
          <w:rFonts w:ascii="Arial" w:hAnsi="Arial" w:cs="Arial"/>
          <w:bCs/>
          <w:u w:val="single"/>
        </w:rPr>
        <w:lastRenderedPageBreak/>
        <w:t>9.1</w:t>
      </w:r>
      <w:r w:rsidR="00D63678" w:rsidRPr="00B53AB5">
        <w:rPr>
          <w:rFonts w:ascii="Arial" w:hAnsi="Arial" w:cs="Arial"/>
          <w:bCs/>
          <w:u w:val="single"/>
        </w:rPr>
        <w:t>.5</w:t>
      </w:r>
      <w:r w:rsidR="00D63678" w:rsidRPr="00B53AB5">
        <w:rPr>
          <w:rFonts w:ascii="Arial" w:hAnsi="Arial" w:cs="Arial"/>
          <w:bCs/>
        </w:rPr>
        <w:t xml:space="preserve"> </w:t>
      </w:r>
      <w:r w:rsidR="0038096A" w:rsidRPr="00B53AB5">
        <w:rPr>
          <w:rFonts w:ascii="Arial" w:hAnsi="Arial" w:cs="Arial"/>
          <w:bCs/>
        </w:rPr>
        <w:t>Para cumprimento de outros requisitos legais:</w:t>
      </w:r>
    </w:p>
    <w:p w:rsidR="0038096A" w:rsidRPr="00B53AB5" w:rsidRDefault="0038096A" w:rsidP="00160536">
      <w:pPr>
        <w:autoSpaceDE w:val="0"/>
        <w:autoSpaceDN w:val="0"/>
        <w:adjustRightInd w:val="0"/>
        <w:jc w:val="both"/>
        <w:rPr>
          <w:rFonts w:ascii="Arial" w:hAnsi="Arial" w:cs="Arial"/>
          <w:bCs/>
        </w:rPr>
      </w:pPr>
    </w:p>
    <w:p w:rsidR="0038096A" w:rsidRPr="00B53AB5" w:rsidRDefault="0038096A" w:rsidP="00160536">
      <w:pPr>
        <w:pStyle w:val="PargrafodaLista"/>
        <w:numPr>
          <w:ilvl w:val="0"/>
          <w:numId w:val="11"/>
        </w:numPr>
        <w:autoSpaceDE w:val="0"/>
        <w:autoSpaceDN w:val="0"/>
        <w:adjustRightInd w:val="0"/>
        <w:jc w:val="both"/>
        <w:rPr>
          <w:rFonts w:ascii="Arial" w:hAnsi="Arial" w:cs="Arial"/>
          <w:bCs/>
        </w:rPr>
      </w:pPr>
      <w:proofErr w:type="gramStart"/>
      <w:r w:rsidRPr="00B53AB5">
        <w:rPr>
          <w:rFonts w:ascii="Arial" w:hAnsi="Arial" w:cs="Arial"/>
          <w:bCs/>
        </w:rPr>
        <w:t>em</w:t>
      </w:r>
      <w:proofErr w:type="gramEnd"/>
      <w:r w:rsidRPr="00B53AB5">
        <w:rPr>
          <w:rFonts w:ascii="Arial" w:hAnsi="Arial" w:cs="Arial"/>
          <w:bCs/>
        </w:rPr>
        <w:t xml:space="preserve"> atendimento ao disposto no art. 27, inciso V, da Lei 8.666/1993, o licitante deverá apresentar também </w:t>
      </w:r>
      <w:r w:rsidRPr="00B53AB5">
        <w:rPr>
          <w:rFonts w:ascii="Arial" w:hAnsi="Arial" w:cs="Arial"/>
          <w:bCs/>
          <w:u w:val="single"/>
        </w:rPr>
        <w:t>d</w:t>
      </w:r>
      <w:r w:rsidR="00D63678" w:rsidRPr="00B53AB5">
        <w:rPr>
          <w:rFonts w:ascii="Arial" w:hAnsi="Arial" w:cs="Arial"/>
          <w:bCs/>
          <w:u w:val="single"/>
        </w:rPr>
        <w:t>eclaração formal</w:t>
      </w:r>
      <w:r w:rsidR="00D63678" w:rsidRPr="00B53AB5">
        <w:rPr>
          <w:rFonts w:ascii="Arial" w:hAnsi="Arial" w:cs="Arial"/>
          <w:bCs/>
        </w:rPr>
        <w:t xml:space="preserve">, firmada por representante legalmente constituído, de que não </w:t>
      </w:r>
      <w:r w:rsidRPr="00B53AB5">
        <w:rPr>
          <w:rFonts w:ascii="Arial" w:hAnsi="Arial" w:cs="Arial"/>
          <w:bCs/>
        </w:rPr>
        <w:t>possui em seu quadro de pessoal</w:t>
      </w:r>
      <w:r w:rsidR="00D63678" w:rsidRPr="00B53AB5">
        <w:rPr>
          <w:rFonts w:ascii="Arial" w:hAnsi="Arial" w:cs="Arial"/>
          <w:bCs/>
        </w:rPr>
        <w:t xml:space="preserve"> empregados menores de 18 anos, em trabalho noturno, perigoso ou insalubre, ou em qualquer trabalho, menores de 16 anos, salvo na condição de aprendiz, a partir de 14 anos;</w:t>
      </w:r>
    </w:p>
    <w:p w:rsidR="00D63678" w:rsidRPr="00B53AB5" w:rsidRDefault="0038096A" w:rsidP="00160536">
      <w:pPr>
        <w:pStyle w:val="PargrafodaLista"/>
        <w:numPr>
          <w:ilvl w:val="0"/>
          <w:numId w:val="11"/>
        </w:numPr>
        <w:autoSpaceDE w:val="0"/>
        <w:autoSpaceDN w:val="0"/>
        <w:adjustRightInd w:val="0"/>
        <w:jc w:val="both"/>
        <w:rPr>
          <w:rFonts w:ascii="Arial" w:hAnsi="Arial" w:cs="Arial"/>
          <w:bCs/>
        </w:rPr>
      </w:pPr>
      <w:proofErr w:type="gramStart"/>
      <w:r w:rsidRPr="00B53AB5">
        <w:rPr>
          <w:rFonts w:ascii="Arial" w:hAnsi="Arial" w:cs="Arial"/>
          <w:bCs/>
        </w:rPr>
        <w:t>d</w:t>
      </w:r>
      <w:r w:rsidR="00D63678" w:rsidRPr="00B53AB5">
        <w:rPr>
          <w:rFonts w:ascii="Arial" w:hAnsi="Arial" w:cs="Arial"/>
          <w:bCs/>
        </w:rPr>
        <w:t>eclaração</w:t>
      </w:r>
      <w:proofErr w:type="gramEnd"/>
      <w:r w:rsidR="00D63678" w:rsidRPr="00B53AB5">
        <w:rPr>
          <w:rFonts w:ascii="Arial" w:hAnsi="Arial" w:cs="Arial"/>
          <w:bCs/>
        </w:rPr>
        <w:t xml:space="preserve"> formal, firma</w:t>
      </w:r>
      <w:r w:rsidRPr="00B53AB5">
        <w:rPr>
          <w:rFonts w:ascii="Arial" w:hAnsi="Arial" w:cs="Arial"/>
          <w:bCs/>
        </w:rPr>
        <w:t>da pelo</w:t>
      </w:r>
      <w:r w:rsidR="00D63678" w:rsidRPr="00B53AB5">
        <w:rPr>
          <w:rFonts w:ascii="Arial" w:hAnsi="Arial" w:cs="Arial"/>
          <w:bCs/>
        </w:rPr>
        <w:t xml:space="preserve"> representante legalmente constituído, de que não pesa contra si declaração de inidoneidade, expedida em face de inexecução total ou parcial de contratos com outros entes públicos, nos termos do artigo 87, inciso IV e artigo 88, inciso III da Lei 8.666/93, em atendimen</w:t>
      </w:r>
      <w:r w:rsidR="0074393C" w:rsidRPr="00B53AB5">
        <w:rPr>
          <w:rFonts w:ascii="Arial" w:hAnsi="Arial" w:cs="Arial"/>
          <w:bCs/>
        </w:rPr>
        <w:t>to ao artigo 97 da referida Lei;</w:t>
      </w:r>
    </w:p>
    <w:p w:rsidR="0038096A" w:rsidRPr="00B53AB5" w:rsidRDefault="0038096A" w:rsidP="00160536">
      <w:pPr>
        <w:pStyle w:val="PargrafodaLista"/>
        <w:numPr>
          <w:ilvl w:val="0"/>
          <w:numId w:val="11"/>
        </w:numPr>
        <w:autoSpaceDE w:val="0"/>
        <w:autoSpaceDN w:val="0"/>
        <w:adjustRightInd w:val="0"/>
        <w:jc w:val="both"/>
        <w:rPr>
          <w:rFonts w:ascii="Arial" w:hAnsi="Arial" w:cs="Arial"/>
          <w:bCs/>
        </w:rPr>
      </w:pPr>
      <w:proofErr w:type="gramStart"/>
      <w:r w:rsidRPr="00B53AB5">
        <w:rPr>
          <w:rFonts w:ascii="Arial" w:hAnsi="Arial" w:cs="Arial"/>
          <w:bCs/>
        </w:rPr>
        <w:t>declaração</w:t>
      </w:r>
      <w:proofErr w:type="gramEnd"/>
      <w:r w:rsidRPr="00B53AB5">
        <w:rPr>
          <w:rFonts w:ascii="Arial" w:hAnsi="Arial" w:cs="Arial"/>
          <w:bCs/>
        </w:rPr>
        <w:t xml:space="preserve"> formal, firmada pelo representante legalmente constituído, de que não</w:t>
      </w:r>
      <w:r w:rsidR="0074393C" w:rsidRPr="00B53AB5">
        <w:rPr>
          <w:rFonts w:ascii="Arial" w:hAnsi="Arial" w:cs="Arial"/>
          <w:bCs/>
        </w:rPr>
        <w:t xml:space="preserve"> há vínculo de natureza técnica, comercial, econômica, financeira ou trabalhista entre a licitante e os membros da Comissão Permanente de Licitações ou a gestora do Fundo Municipal de Saúde de Bocaina do Sul, em atendimento ao disposto no art. 9º, §§ 4º e 5º, da Lei 8.666/1993;</w:t>
      </w:r>
    </w:p>
    <w:p w:rsidR="0074393C" w:rsidRPr="00B53AB5" w:rsidRDefault="0074393C" w:rsidP="00160536">
      <w:pPr>
        <w:pStyle w:val="PargrafodaLista"/>
        <w:autoSpaceDE w:val="0"/>
        <w:autoSpaceDN w:val="0"/>
        <w:adjustRightInd w:val="0"/>
        <w:jc w:val="both"/>
        <w:rPr>
          <w:rFonts w:ascii="Arial" w:hAnsi="Arial" w:cs="Arial"/>
          <w:bCs/>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 xml:space="preserve">9.2 </w:t>
      </w:r>
      <w:r w:rsidR="00D63678" w:rsidRPr="00B53AB5">
        <w:rPr>
          <w:rFonts w:ascii="Arial" w:hAnsi="Arial" w:cs="Arial"/>
        </w:rPr>
        <w:t xml:space="preserve">A certidão que não contar com validade expressa </w:t>
      </w:r>
      <w:proofErr w:type="gramStart"/>
      <w:r w:rsidR="00D63678" w:rsidRPr="00B53AB5">
        <w:rPr>
          <w:rFonts w:ascii="Arial" w:hAnsi="Arial" w:cs="Arial"/>
        </w:rPr>
        <w:t>será considerada</w:t>
      </w:r>
      <w:proofErr w:type="gramEnd"/>
      <w:r w:rsidR="00D63678" w:rsidRPr="00B53AB5">
        <w:rPr>
          <w:rFonts w:ascii="Arial" w:hAnsi="Arial" w:cs="Arial"/>
        </w:rPr>
        <w:t xml:space="preserve"> válida por 60 dias, contados da data da sua emissão;</w:t>
      </w:r>
    </w:p>
    <w:p w:rsidR="0074393C" w:rsidRPr="00B53AB5" w:rsidRDefault="0074393C" w:rsidP="00160536">
      <w:pPr>
        <w:autoSpaceDE w:val="0"/>
        <w:autoSpaceDN w:val="0"/>
        <w:adjustRightInd w:val="0"/>
        <w:jc w:val="both"/>
        <w:rPr>
          <w:rFonts w:ascii="Arial" w:hAnsi="Arial" w:cs="Arial"/>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 xml:space="preserve">9.3 </w:t>
      </w:r>
      <w:r w:rsidR="00D63678" w:rsidRPr="00B53AB5">
        <w:rPr>
          <w:rFonts w:ascii="Arial" w:hAnsi="Arial" w:cs="Arial"/>
        </w:rPr>
        <w:t>Todas as xerocópias deverão estar autenticadas, exceto as extraídas pela Internet;</w:t>
      </w:r>
    </w:p>
    <w:p w:rsidR="0074393C" w:rsidRPr="00B53AB5" w:rsidRDefault="0074393C" w:rsidP="00160536">
      <w:pPr>
        <w:autoSpaceDE w:val="0"/>
        <w:autoSpaceDN w:val="0"/>
        <w:adjustRightInd w:val="0"/>
        <w:jc w:val="both"/>
        <w:rPr>
          <w:rFonts w:ascii="Arial" w:hAnsi="Arial" w:cs="Arial"/>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 xml:space="preserve">9.4 </w:t>
      </w:r>
      <w:r w:rsidR="00D63678" w:rsidRPr="00B53AB5">
        <w:rPr>
          <w:rFonts w:ascii="Arial" w:hAnsi="Arial" w:cs="Arial"/>
        </w:rPr>
        <w:t xml:space="preserve">Todos os documentos de Habilitação deverão ser inseridos no envelope nº 01; preferentemente dispostos ordenadamente, numerados sequencialmente (exemplo: 1/5; </w:t>
      </w:r>
      <w:proofErr w:type="gramStart"/>
      <w:r w:rsidR="00D63678" w:rsidRPr="00B53AB5">
        <w:rPr>
          <w:rFonts w:ascii="Arial" w:hAnsi="Arial" w:cs="Arial"/>
        </w:rPr>
        <w:t>2/5...</w:t>
      </w:r>
      <w:proofErr w:type="gramEnd"/>
      <w:r w:rsidR="00D63678" w:rsidRPr="00B53AB5">
        <w:rPr>
          <w:rFonts w:ascii="Arial" w:hAnsi="Arial" w:cs="Arial"/>
        </w:rPr>
        <w:t xml:space="preserve">5/5), </w:t>
      </w:r>
      <w:r w:rsidRPr="00B53AB5">
        <w:rPr>
          <w:rFonts w:ascii="Arial" w:hAnsi="Arial" w:cs="Arial"/>
        </w:rPr>
        <w:t xml:space="preserve">e </w:t>
      </w:r>
      <w:r w:rsidR="00D63678" w:rsidRPr="00B53AB5">
        <w:rPr>
          <w:rFonts w:ascii="Arial" w:hAnsi="Arial" w:cs="Arial"/>
        </w:rPr>
        <w:t>rubricados pelo Licitante;</w:t>
      </w:r>
    </w:p>
    <w:p w:rsidR="0074393C" w:rsidRPr="00B53AB5" w:rsidRDefault="0074393C" w:rsidP="00160536">
      <w:pPr>
        <w:autoSpaceDE w:val="0"/>
        <w:autoSpaceDN w:val="0"/>
        <w:adjustRightInd w:val="0"/>
        <w:jc w:val="both"/>
        <w:rPr>
          <w:rFonts w:ascii="Arial" w:hAnsi="Arial" w:cs="Arial"/>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9.5</w:t>
      </w:r>
      <w:r w:rsidR="00D63678" w:rsidRPr="00B53AB5">
        <w:rPr>
          <w:rFonts w:ascii="Arial" w:hAnsi="Arial" w:cs="Arial"/>
        </w:rPr>
        <w:t xml:space="preserve"> Se o Licitante for a matriz, todos os documentos deverão estar em nome desta;</w:t>
      </w:r>
    </w:p>
    <w:p w:rsidR="0074393C" w:rsidRPr="00B53AB5" w:rsidRDefault="0074393C" w:rsidP="00160536">
      <w:pPr>
        <w:autoSpaceDE w:val="0"/>
        <w:autoSpaceDN w:val="0"/>
        <w:adjustRightInd w:val="0"/>
        <w:jc w:val="both"/>
        <w:rPr>
          <w:rFonts w:ascii="Arial" w:hAnsi="Arial" w:cs="Arial"/>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9.6</w:t>
      </w:r>
      <w:r w:rsidR="00D63678" w:rsidRPr="00B53AB5">
        <w:rPr>
          <w:rFonts w:ascii="Arial" w:hAnsi="Arial" w:cs="Arial"/>
        </w:rPr>
        <w:t xml:space="preserve"> Se o Licitante for filial, todos os documentos deverão estar em nome desta;</w:t>
      </w:r>
    </w:p>
    <w:p w:rsidR="0074393C" w:rsidRPr="00B53AB5" w:rsidRDefault="0074393C" w:rsidP="00160536">
      <w:pPr>
        <w:autoSpaceDE w:val="0"/>
        <w:autoSpaceDN w:val="0"/>
        <w:adjustRightInd w:val="0"/>
        <w:jc w:val="both"/>
        <w:rPr>
          <w:rFonts w:ascii="Arial" w:hAnsi="Arial" w:cs="Arial"/>
        </w:rPr>
      </w:pPr>
    </w:p>
    <w:p w:rsidR="00D63678" w:rsidRPr="00B53AB5" w:rsidRDefault="0074393C" w:rsidP="00160536">
      <w:pPr>
        <w:autoSpaceDE w:val="0"/>
        <w:autoSpaceDN w:val="0"/>
        <w:adjustRightInd w:val="0"/>
        <w:jc w:val="both"/>
        <w:rPr>
          <w:rFonts w:ascii="Arial" w:hAnsi="Arial" w:cs="Arial"/>
        </w:rPr>
      </w:pPr>
      <w:r w:rsidRPr="00B53AB5">
        <w:rPr>
          <w:rFonts w:ascii="Arial" w:hAnsi="Arial" w:cs="Arial"/>
        </w:rPr>
        <w:t xml:space="preserve">9.7 </w:t>
      </w:r>
      <w:r w:rsidR="00D63678" w:rsidRPr="00B53AB5">
        <w:rPr>
          <w:rFonts w:ascii="Arial" w:hAnsi="Arial" w:cs="Arial"/>
        </w:rPr>
        <w:t xml:space="preserve">Os documentos que constarem expressamente que </w:t>
      </w:r>
      <w:proofErr w:type="gramStart"/>
      <w:r w:rsidR="00D63678" w:rsidRPr="00B53AB5">
        <w:rPr>
          <w:rFonts w:ascii="Arial" w:hAnsi="Arial" w:cs="Arial"/>
        </w:rPr>
        <w:t>são</w:t>
      </w:r>
      <w:proofErr w:type="gramEnd"/>
      <w:r w:rsidR="00D63678" w:rsidRPr="00B53AB5">
        <w:rPr>
          <w:rFonts w:ascii="Arial" w:hAnsi="Arial" w:cs="Arial"/>
        </w:rPr>
        <w:t xml:space="preserve"> válidos para todos os estabelecimentos, matriz e filiais, serão aceitos pela Comissão para efeito de julgamento, independentemente da inscrição do CNPJ do Proponente;</w:t>
      </w:r>
    </w:p>
    <w:p w:rsidR="0074393C" w:rsidRPr="00B53AB5" w:rsidRDefault="0074393C" w:rsidP="00160536">
      <w:pPr>
        <w:jc w:val="both"/>
        <w:rPr>
          <w:rFonts w:ascii="Arial" w:hAnsi="Arial" w:cs="Arial"/>
          <w:bCs/>
        </w:rPr>
      </w:pPr>
    </w:p>
    <w:p w:rsidR="00D63678" w:rsidRPr="00B53AB5" w:rsidRDefault="0074393C" w:rsidP="00160536">
      <w:pPr>
        <w:jc w:val="both"/>
        <w:rPr>
          <w:rFonts w:ascii="Arial" w:hAnsi="Arial" w:cs="Arial"/>
        </w:rPr>
      </w:pPr>
      <w:r w:rsidRPr="00B53AB5">
        <w:rPr>
          <w:rFonts w:ascii="Arial" w:hAnsi="Arial" w:cs="Arial"/>
          <w:bCs/>
        </w:rPr>
        <w:t>9.8</w:t>
      </w:r>
      <w:r w:rsidR="00D63678" w:rsidRPr="00B53AB5">
        <w:rPr>
          <w:rFonts w:ascii="Arial" w:hAnsi="Arial" w:cs="Arial"/>
          <w:bCs/>
        </w:rPr>
        <w:t xml:space="preserve"> </w:t>
      </w:r>
      <w:r w:rsidR="00D63678" w:rsidRPr="00B53AB5">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w:t>
      </w:r>
      <w:r w:rsidR="000D7A40" w:rsidRPr="00B53AB5">
        <w:rPr>
          <w:rFonts w:ascii="Arial" w:hAnsi="Arial" w:cs="Arial"/>
        </w:rPr>
        <w:t>, na forma dos itens 10 e 13</w:t>
      </w:r>
      <w:r w:rsidR="00D63678" w:rsidRPr="00B53AB5">
        <w:rPr>
          <w:rFonts w:ascii="Arial" w:hAnsi="Arial" w:cs="Arial"/>
        </w:rPr>
        <w:t>.</w:t>
      </w:r>
    </w:p>
    <w:p w:rsidR="00D01A3D" w:rsidRPr="00B53AB5" w:rsidRDefault="00D01A3D" w:rsidP="00160536">
      <w:pPr>
        <w:jc w:val="both"/>
        <w:rPr>
          <w:rFonts w:ascii="Arial" w:hAnsi="Arial" w:cs="Arial"/>
        </w:rPr>
      </w:pPr>
    </w:p>
    <w:p w:rsidR="00D01A3D" w:rsidRPr="00B53AB5" w:rsidRDefault="00D01A3D" w:rsidP="00160536">
      <w:pPr>
        <w:jc w:val="both"/>
        <w:rPr>
          <w:rFonts w:ascii="Arial" w:hAnsi="Arial" w:cs="Arial"/>
        </w:rPr>
      </w:pPr>
      <w:r w:rsidRPr="00B53AB5">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B53AB5">
        <w:rPr>
          <w:rFonts w:ascii="Arial" w:hAnsi="Arial" w:cs="Arial"/>
        </w:rPr>
        <w:t>eventual superveniência de fato impeditivo à habilitação</w:t>
      </w:r>
      <w:proofErr w:type="gramEnd"/>
      <w:r w:rsidRPr="00B53AB5">
        <w:rPr>
          <w:rFonts w:ascii="Arial" w:hAnsi="Arial" w:cs="Arial"/>
        </w:rPr>
        <w:t>.</w:t>
      </w:r>
    </w:p>
    <w:p w:rsidR="00D01A3D" w:rsidRPr="00B53AB5" w:rsidRDefault="00D01A3D" w:rsidP="00160536">
      <w:pPr>
        <w:jc w:val="both"/>
        <w:rPr>
          <w:rFonts w:ascii="Arial" w:hAnsi="Arial" w:cs="Arial"/>
        </w:rPr>
      </w:pPr>
    </w:p>
    <w:p w:rsidR="00D01A3D" w:rsidRPr="00B53AB5" w:rsidRDefault="00D01A3D" w:rsidP="00160536">
      <w:pPr>
        <w:jc w:val="both"/>
        <w:rPr>
          <w:rFonts w:ascii="Arial" w:hAnsi="Arial" w:cs="Arial"/>
        </w:rPr>
      </w:pPr>
      <w:r w:rsidRPr="00B53AB5">
        <w:rPr>
          <w:rFonts w:ascii="Arial" w:hAnsi="Arial" w:cs="Arial"/>
        </w:rPr>
        <w:lastRenderedPageBreak/>
        <w:t xml:space="preserve">9.9.1 Qualquer licitante poderá solicitar </w:t>
      </w:r>
      <w:r w:rsidR="00960C50" w:rsidRPr="00B53AB5">
        <w:rPr>
          <w:rFonts w:ascii="Arial" w:hAnsi="Arial" w:cs="Arial"/>
        </w:rPr>
        <w:t xml:space="preserve">à Comissão Permanente de Licitações que se faça </w:t>
      </w:r>
      <w:r w:rsidRPr="00B53AB5">
        <w:rPr>
          <w:rFonts w:ascii="Arial" w:hAnsi="Arial" w:cs="Arial"/>
        </w:rPr>
        <w:t>a conferência do</w:t>
      </w:r>
      <w:r w:rsidR="00960C50" w:rsidRPr="00B53AB5">
        <w:rPr>
          <w:rFonts w:ascii="Arial" w:hAnsi="Arial" w:cs="Arial"/>
        </w:rPr>
        <w:t xml:space="preserve">s dados cadastrais de qualquer dos licitantes, a ser efetuada diretamente por meio do sistema informatizado </w:t>
      </w:r>
      <w:proofErr w:type="spellStart"/>
      <w:r w:rsidR="00960C50" w:rsidRPr="00B53AB5">
        <w:rPr>
          <w:rFonts w:ascii="Arial" w:hAnsi="Arial" w:cs="Arial"/>
        </w:rPr>
        <w:t>Betha</w:t>
      </w:r>
      <w:proofErr w:type="spellEnd"/>
      <w:r w:rsidR="00960C50" w:rsidRPr="00B53AB5">
        <w:rPr>
          <w:rFonts w:ascii="Arial" w:hAnsi="Arial" w:cs="Arial"/>
        </w:rPr>
        <w:t xml:space="preserve"> Sistemas</w:t>
      </w:r>
      <w:r w:rsidR="00E539DB" w:rsidRPr="00B53AB5">
        <w:rPr>
          <w:rFonts w:ascii="Arial" w:hAnsi="Arial" w:cs="Arial"/>
        </w:rPr>
        <w:t xml:space="preserve">/Compras </w:t>
      </w:r>
      <w:r w:rsidR="00960C50" w:rsidRPr="00B53AB5">
        <w:rPr>
          <w:rFonts w:ascii="Arial" w:hAnsi="Arial" w:cs="Arial"/>
        </w:rPr>
        <w:t xml:space="preserve">e, se necessário, consulta aos documentos registrados no órgão, fazendo-se constar em ata eventuais observações.  </w:t>
      </w:r>
    </w:p>
    <w:p w:rsidR="00E539DB" w:rsidRPr="00B53AB5" w:rsidRDefault="00E539DB" w:rsidP="00160536">
      <w:pPr>
        <w:jc w:val="both"/>
        <w:rPr>
          <w:rFonts w:ascii="Arial" w:hAnsi="Arial" w:cs="Arial"/>
        </w:rPr>
      </w:pPr>
    </w:p>
    <w:p w:rsidR="00E539DB" w:rsidRDefault="00E539DB" w:rsidP="00160536">
      <w:pPr>
        <w:jc w:val="both"/>
        <w:rPr>
          <w:rFonts w:ascii="Arial" w:hAnsi="Arial" w:cs="Arial"/>
        </w:rPr>
      </w:pPr>
      <w:r w:rsidRPr="00B53AB5">
        <w:rPr>
          <w:rFonts w:ascii="Arial" w:hAnsi="Arial" w:cs="Arial"/>
        </w:rPr>
        <w:t xml:space="preserve">9.10 Não haverá a necessidade de </w:t>
      </w:r>
      <w:r w:rsidR="00A920F8" w:rsidRPr="00B53AB5">
        <w:rPr>
          <w:rFonts w:ascii="Arial" w:hAnsi="Arial" w:cs="Arial"/>
        </w:rPr>
        <w:t xml:space="preserve">constar no envelope de Documentação de Habilitação </w:t>
      </w:r>
      <w:r w:rsidRPr="00B53AB5">
        <w:rPr>
          <w:rFonts w:ascii="Arial" w:hAnsi="Arial" w:cs="Arial"/>
        </w:rPr>
        <w:t xml:space="preserve">nova juntada dos mesmos documentos que já tiverem sido apresentados </w:t>
      </w:r>
      <w:r w:rsidR="00A920F8" w:rsidRPr="00B53AB5">
        <w:rPr>
          <w:rFonts w:ascii="Arial" w:hAnsi="Arial" w:cs="Arial"/>
        </w:rPr>
        <w:t xml:space="preserve">à Comissão </w:t>
      </w:r>
      <w:r w:rsidRPr="00B53AB5">
        <w:rPr>
          <w:rFonts w:ascii="Arial" w:hAnsi="Arial" w:cs="Arial"/>
        </w:rPr>
        <w:t xml:space="preserve">por ocasião do credenciamento de representante legal do licitante, conforme item </w:t>
      </w:r>
      <w:proofErr w:type="gramStart"/>
      <w:r w:rsidRPr="00B53AB5">
        <w:rPr>
          <w:rFonts w:ascii="Arial" w:hAnsi="Arial" w:cs="Arial"/>
        </w:rPr>
        <w:t>5</w:t>
      </w:r>
      <w:proofErr w:type="gramEnd"/>
      <w:r w:rsidRPr="00B53AB5">
        <w:rPr>
          <w:rFonts w:ascii="Arial" w:hAnsi="Arial" w:cs="Arial"/>
        </w:rPr>
        <w:t>.</w:t>
      </w:r>
    </w:p>
    <w:p w:rsidR="00433F57" w:rsidRDefault="00433F57" w:rsidP="00160536">
      <w:pPr>
        <w:jc w:val="both"/>
        <w:rPr>
          <w:rFonts w:ascii="Arial" w:hAnsi="Arial" w:cs="Arial"/>
        </w:rPr>
      </w:pPr>
    </w:p>
    <w:p w:rsidR="00433F57" w:rsidRPr="00DD0481" w:rsidRDefault="00433F57" w:rsidP="00160536">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rsidR="00433F57" w:rsidRPr="00B53AB5" w:rsidRDefault="00433F57" w:rsidP="00160536">
      <w:pPr>
        <w:jc w:val="both"/>
        <w:rPr>
          <w:rFonts w:ascii="Arial" w:hAnsi="Arial" w:cs="Arial"/>
        </w:rPr>
      </w:pPr>
    </w:p>
    <w:p w:rsidR="00D01A3D" w:rsidRPr="00B53AB5" w:rsidRDefault="00D01A3D" w:rsidP="00160536">
      <w:pPr>
        <w:jc w:val="both"/>
        <w:rPr>
          <w:rFonts w:ascii="Arial" w:hAnsi="Arial" w:cs="Arial"/>
        </w:rPr>
      </w:pPr>
    </w:p>
    <w:p w:rsidR="00913929" w:rsidRPr="00B53AB5" w:rsidRDefault="00913929" w:rsidP="00160536">
      <w:pPr>
        <w:pStyle w:val="A161175"/>
        <w:keepLines/>
        <w:widowControl/>
        <w:ind w:left="0" w:right="-2" w:firstLine="0"/>
        <w:rPr>
          <w:rFonts w:ascii="Arial" w:hAnsi="Arial" w:cs="Arial"/>
          <w:b/>
          <w:color w:val="auto"/>
          <w:szCs w:val="24"/>
          <w:shd w:val="clear" w:color="auto" w:fill="FFFFFF"/>
        </w:rPr>
      </w:pPr>
      <w:r w:rsidRPr="00B53AB5">
        <w:rPr>
          <w:rFonts w:ascii="Arial" w:hAnsi="Arial" w:cs="Arial"/>
          <w:b/>
          <w:color w:val="auto"/>
          <w:szCs w:val="24"/>
          <w:shd w:val="clear" w:color="auto" w:fill="FFFFFF"/>
        </w:rPr>
        <w:t>10 – DOS PROCEDIMENTOS DA SESSÃO DE ABERTURA DO ENVELOPE N. 2 – PROPOSTAS DE PREÇOS</w:t>
      </w: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 xml:space="preserve">10.1 </w:t>
      </w:r>
      <w:r w:rsidR="000D7A40" w:rsidRPr="00B53AB5">
        <w:rPr>
          <w:rFonts w:ascii="Arial" w:hAnsi="Arial" w:cs="Arial"/>
          <w:color w:val="auto"/>
          <w:szCs w:val="24"/>
          <w:shd w:val="clear" w:color="auto" w:fill="FFFFFF"/>
        </w:rPr>
        <w:t>E</w:t>
      </w:r>
      <w:r w:rsidRPr="00B53AB5">
        <w:rPr>
          <w:rFonts w:ascii="Arial" w:hAnsi="Arial" w:cs="Arial"/>
          <w:color w:val="auto"/>
          <w:szCs w:val="24"/>
          <w:shd w:val="clear" w:color="auto" w:fill="FFFFFF"/>
        </w:rPr>
        <w:t>m continuidade da sessão de habilitação, na hipótese do item 9.8, a Comissão Permanente de Licitação e os credenciados presentes à sessão procederão à abertura dos envelopes n. 2, que contêm os documentos de propostas de preços.</w:t>
      </w: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10.3 A Comissão</w:t>
      </w:r>
      <w:r w:rsidR="00E539DB" w:rsidRPr="00B53AB5">
        <w:rPr>
          <w:rFonts w:ascii="Arial" w:hAnsi="Arial" w:cs="Arial"/>
          <w:color w:val="auto"/>
          <w:szCs w:val="24"/>
          <w:shd w:val="clear" w:color="auto" w:fill="FFFFFF"/>
        </w:rPr>
        <w:t xml:space="preserve"> </w:t>
      </w:r>
      <w:r w:rsidRPr="00B53AB5">
        <w:rPr>
          <w:rFonts w:ascii="Arial" w:hAnsi="Arial" w:cs="Arial"/>
          <w:color w:val="auto"/>
          <w:szCs w:val="24"/>
          <w:shd w:val="clear" w:color="auto" w:fill="FFFFFF"/>
        </w:rPr>
        <w:t xml:space="preserve">procederá ao julgamento das propostas </w:t>
      </w:r>
      <w:r w:rsidR="000D7A40" w:rsidRPr="00B53AB5">
        <w:rPr>
          <w:rFonts w:ascii="Arial" w:hAnsi="Arial" w:cs="Arial"/>
          <w:color w:val="auto"/>
          <w:szCs w:val="24"/>
          <w:shd w:val="clear" w:color="auto" w:fill="FFFFFF"/>
        </w:rPr>
        <w:t>conforme itens</w:t>
      </w:r>
      <w:r w:rsidR="00E539DB" w:rsidRPr="00B53AB5">
        <w:rPr>
          <w:rFonts w:ascii="Arial" w:hAnsi="Arial" w:cs="Arial"/>
          <w:color w:val="auto"/>
          <w:szCs w:val="24"/>
          <w:shd w:val="clear" w:color="auto" w:fill="FFFFFF"/>
        </w:rPr>
        <w:t xml:space="preserve"> 11 e </w:t>
      </w:r>
      <w:r w:rsidR="000D7A40" w:rsidRPr="00B53AB5">
        <w:rPr>
          <w:rFonts w:ascii="Arial" w:hAnsi="Arial" w:cs="Arial"/>
          <w:color w:val="auto"/>
          <w:szCs w:val="24"/>
          <w:shd w:val="clear" w:color="auto" w:fill="FFFFFF"/>
        </w:rPr>
        <w:t>13</w:t>
      </w:r>
      <w:r w:rsidR="00E539DB" w:rsidRPr="00B53AB5">
        <w:rPr>
          <w:rFonts w:ascii="Arial" w:hAnsi="Arial" w:cs="Arial"/>
          <w:color w:val="auto"/>
          <w:szCs w:val="24"/>
          <w:shd w:val="clear" w:color="auto" w:fill="FFFFFF"/>
        </w:rPr>
        <w:t xml:space="preserve">, </w:t>
      </w:r>
      <w:r w:rsidRPr="00B53AB5">
        <w:rPr>
          <w:rFonts w:ascii="Arial" w:hAnsi="Arial" w:cs="Arial"/>
          <w:color w:val="auto"/>
          <w:szCs w:val="24"/>
          <w:shd w:val="clear" w:color="auto" w:fill="FFFFFF"/>
        </w:rPr>
        <w:t>na sessão</w:t>
      </w:r>
      <w:r w:rsidR="00E539DB" w:rsidRPr="00B53AB5">
        <w:rPr>
          <w:rFonts w:ascii="Arial" w:hAnsi="Arial" w:cs="Arial"/>
          <w:color w:val="auto"/>
          <w:szCs w:val="24"/>
          <w:shd w:val="clear" w:color="auto" w:fill="FFFFFF"/>
        </w:rPr>
        <w:t>,</w:t>
      </w:r>
      <w:r w:rsidRPr="00B53AB5">
        <w:rPr>
          <w:rFonts w:ascii="Arial" w:hAnsi="Arial" w:cs="Arial"/>
          <w:color w:val="auto"/>
          <w:szCs w:val="24"/>
          <w:shd w:val="clear" w:color="auto" w:fill="FFFFFF"/>
        </w:rPr>
        <w:t xml:space="preserve"> ou a suspenderá para a análise.</w:t>
      </w: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p>
    <w:p w:rsidR="00913929" w:rsidRPr="00B53AB5" w:rsidRDefault="00913929" w:rsidP="00160536">
      <w:pPr>
        <w:pStyle w:val="A161175"/>
        <w:keepLines/>
        <w:widowControl/>
        <w:ind w:left="0" w:right="-2" w:firstLine="0"/>
        <w:rPr>
          <w:rFonts w:ascii="Arial" w:hAnsi="Arial" w:cs="Arial"/>
          <w:color w:val="auto"/>
          <w:szCs w:val="24"/>
          <w:shd w:val="clear" w:color="auto" w:fill="FFFFFF"/>
        </w:rPr>
      </w:pPr>
      <w:r w:rsidRPr="00B53AB5">
        <w:rPr>
          <w:rFonts w:ascii="Arial" w:hAnsi="Arial" w:cs="Arial"/>
          <w:color w:val="auto"/>
          <w:szCs w:val="24"/>
          <w:shd w:val="clear" w:color="auto" w:fill="FFFFFF"/>
        </w:rPr>
        <w:t xml:space="preserve">10.4 Concluída a sessão será lavrada ata circunstanciada, onde </w:t>
      </w:r>
      <w:proofErr w:type="gramStart"/>
      <w:r w:rsidRPr="00B53AB5">
        <w:rPr>
          <w:rFonts w:ascii="Arial" w:hAnsi="Arial" w:cs="Arial"/>
          <w:color w:val="auto"/>
          <w:szCs w:val="24"/>
          <w:shd w:val="clear" w:color="auto" w:fill="FFFFFF"/>
        </w:rPr>
        <w:t>constará</w:t>
      </w:r>
      <w:proofErr w:type="gramEnd"/>
      <w:r w:rsidRPr="00B53AB5">
        <w:rPr>
          <w:rFonts w:ascii="Arial" w:hAnsi="Arial" w:cs="Arial"/>
          <w:color w:val="auto"/>
          <w:szCs w:val="24"/>
          <w:shd w:val="clear" w:color="auto" w:fill="FFFFFF"/>
        </w:rPr>
        <w:t xml:space="preserve"> eventuais observações, assinada pelos membros da Comissão e pelos representantes credenciados das licitantes.</w:t>
      </w:r>
    </w:p>
    <w:p w:rsidR="00913929" w:rsidRPr="00B53AB5" w:rsidRDefault="00913929" w:rsidP="00160536">
      <w:pPr>
        <w:widowControl w:val="0"/>
        <w:autoSpaceDE w:val="0"/>
        <w:autoSpaceDN w:val="0"/>
        <w:adjustRightInd w:val="0"/>
        <w:jc w:val="both"/>
        <w:rPr>
          <w:rFonts w:ascii="Arial" w:eastAsia="SimSun" w:hAnsi="Arial" w:cs="Arial"/>
          <w:color w:val="000000"/>
          <w:lang w:eastAsia="zh-CN"/>
        </w:rPr>
      </w:pPr>
    </w:p>
    <w:p w:rsidR="00673900" w:rsidRPr="00B53AB5" w:rsidRDefault="00CF0A5A" w:rsidP="00160536">
      <w:pPr>
        <w:jc w:val="both"/>
        <w:rPr>
          <w:rFonts w:ascii="Arial" w:hAnsi="Arial" w:cs="Arial"/>
          <w:b/>
          <w:bCs/>
        </w:rPr>
      </w:pPr>
      <w:r w:rsidRPr="00B53AB5">
        <w:rPr>
          <w:rFonts w:ascii="Arial" w:hAnsi="Arial" w:cs="Arial"/>
          <w:b/>
          <w:bCs/>
        </w:rPr>
        <w:t>1</w:t>
      </w:r>
      <w:r w:rsidR="00913929" w:rsidRPr="00B53AB5">
        <w:rPr>
          <w:rFonts w:ascii="Arial" w:hAnsi="Arial" w:cs="Arial"/>
          <w:b/>
          <w:bCs/>
        </w:rPr>
        <w:t>1</w:t>
      </w:r>
      <w:r w:rsidRPr="00B53AB5">
        <w:rPr>
          <w:rFonts w:ascii="Arial" w:hAnsi="Arial" w:cs="Arial"/>
          <w:b/>
          <w:bCs/>
        </w:rPr>
        <w:t xml:space="preserve">. </w:t>
      </w:r>
      <w:r w:rsidR="00673900" w:rsidRPr="00B53AB5">
        <w:rPr>
          <w:rFonts w:ascii="Arial" w:hAnsi="Arial" w:cs="Arial"/>
          <w:b/>
          <w:bCs/>
        </w:rPr>
        <w:t>D</w:t>
      </w:r>
      <w:r w:rsidRPr="00B53AB5">
        <w:rPr>
          <w:rFonts w:ascii="Arial" w:hAnsi="Arial" w:cs="Arial"/>
          <w:b/>
          <w:bCs/>
        </w:rPr>
        <w:t xml:space="preserve">A </w:t>
      </w:r>
      <w:r w:rsidR="00673900" w:rsidRPr="00B53AB5">
        <w:rPr>
          <w:rFonts w:ascii="Arial" w:hAnsi="Arial" w:cs="Arial"/>
          <w:b/>
          <w:bCs/>
        </w:rPr>
        <w:t>PROPOSTA DE PREÇO</w:t>
      </w:r>
    </w:p>
    <w:p w:rsidR="00673900" w:rsidRPr="00B53AB5" w:rsidRDefault="00673900" w:rsidP="00160536">
      <w:pPr>
        <w:jc w:val="both"/>
        <w:rPr>
          <w:rFonts w:ascii="Arial" w:hAnsi="Arial" w:cs="Arial"/>
          <w:color w:val="800000"/>
        </w:rPr>
      </w:pPr>
    </w:p>
    <w:p w:rsidR="00673900" w:rsidRPr="00B53AB5" w:rsidRDefault="00CF0A5A" w:rsidP="00160536">
      <w:pPr>
        <w:jc w:val="both"/>
        <w:rPr>
          <w:rFonts w:ascii="Arial" w:hAnsi="Arial" w:cs="Arial"/>
        </w:rPr>
      </w:pPr>
      <w:r w:rsidRPr="00B53AB5">
        <w:rPr>
          <w:rFonts w:ascii="Arial" w:hAnsi="Arial" w:cs="Arial"/>
        </w:rPr>
        <w:t>1</w:t>
      </w:r>
      <w:r w:rsidR="00913929" w:rsidRPr="00B53AB5">
        <w:rPr>
          <w:rFonts w:ascii="Arial" w:hAnsi="Arial" w:cs="Arial"/>
        </w:rPr>
        <w:t>1</w:t>
      </w:r>
      <w:r w:rsidR="00673900" w:rsidRPr="00B53AB5">
        <w:rPr>
          <w:rFonts w:ascii="Arial" w:hAnsi="Arial" w:cs="Arial"/>
        </w:rPr>
        <w:t xml:space="preserve">.1 O envelope n. 2 – PROPOSTA DE PREÇO deverá conter a proposta, emitida em </w:t>
      </w:r>
      <w:r w:rsidRPr="00B53AB5">
        <w:rPr>
          <w:rFonts w:ascii="Arial" w:hAnsi="Arial" w:cs="Arial"/>
        </w:rPr>
        <w:t>0</w:t>
      </w:r>
      <w:r w:rsidR="00673900" w:rsidRPr="00B53AB5">
        <w:rPr>
          <w:rFonts w:ascii="Arial" w:hAnsi="Arial" w:cs="Arial"/>
        </w:rPr>
        <w:t>1 (uma) via, impressa, datada, devidamente identificada e assinada pelo representante legal do licitante, sem emendas, rasuras ou entrelinhas, além de conter claramente os itens consignados a seguir:</w:t>
      </w:r>
    </w:p>
    <w:p w:rsidR="00913929" w:rsidRPr="00B53AB5" w:rsidRDefault="00913929" w:rsidP="00160536">
      <w:pPr>
        <w:jc w:val="both"/>
        <w:rPr>
          <w:rFonts w:ascii="Arial" w:hAnsi="Arial" w:cs="Arial"/>
        </w:rPr>
      </w:pPr>
      <w:r w:rsidRPr="00B53AB5">
        <w:rPr>
          <w:rFonts w:ascii="Arial" w:hAnsi="Arial" w:cs="Arial"/>
        </w:rPr>
        <w:t xml:space="preserve">a) </w:t>
      </w:r>
      <w:r w:rsidR="00673900" w:rsidRPr="00B53AB5">
        <w:rPr>
          <w:rFonts w:ascii="Arial" w:hAnsi="Arial" w:cs="Arial"/>
        </w:rPr>
        <w:t>DESCRIÇÃO DO OBJETO - a proposta deverá descrever o objeto ofertado pelo licitante ao Município de Bocaina do Sul</w:t>
      </w:r>
      <w:r w:rsidRPr="00B53AB5">
        <w:rPr>
          <w:rFonts w:ascii="Arial" w:hAnsi="Arial" w:cs="Arial"/>
        </w:rPr>
        <w:t>;</w:t>
      </w:r>
    </w:p>
    <w:p w:rsidR="00673900" w:rsidRPr="00B53AB5" w:rsidRDefault="00913929" w:rsidP="00160536">
      <w:pPr>
        <w:jc w:val="both"/>
        <w:rPr>
          <w:rFonts w:ascii="Arial" w:hAnsi="Arial" w:cs="Arial"/>
        </w:rPr>
      </w:pPr>
      <w:r w:rsidRPr="00B53AB5">
        <w:rPr>
          <w:rFonts w:ascii="Arial" w:hAnsi="Arial" w:cs="Arial"/>
        </w:rPr>
        <w:t>b)</w:t>
      </w:r>
      <w:r w:rsidR="00673900" w:rsidRPr="00B53AB5">
        <w:rPr>
          <w:rFonts w:ascii="Arial" w:hAnsi="Arial" w:cs="Arial"/>
        </w:rPr>
        <w:t xml:space="preserve"> Identificação ou Nome Empresarial, e</w:t>
      </w:r>
      <w:r w:rsidRPr="00B53AB5">
        <w:rPr>
          <w:rFonts w:ascii="Arial" w:hAnsi="Arial" w:cs="Arial"/>
        </w:rPr>
        <w:t>ndereço e número do CNPJ ou CPF;</w:t>
      </w:r>
    </w:p>
    <w:p w:rsidR="00673900" w:rsidRPr="00B53AB5" w:rsidRDefault="00913929" w:rsidP="00160536">
      <w:pPr>
        <w:jc w:val="both"/>
        <w:rPr>
          <w:rFonts w:ascii="Arial" w:hAnsi="Arial" w:cs="Arial"/>
        </w:rPr>
      </w:pPr>
      <w:r w:rsidRPr="00B53AB5">
        <w:rPr>
          <w:rFonts w:ascii="Arial" w:hAnsi="Arial" w:cs="Arial"/>
        </w:rPr>
        <w:t>c)</w:t>
      </w:r>
      <w:r w:rsidR="00673900" w:rsidRPr="00B53AB5">
        <w:rPr>
          <w:rFonts w:ascii="Arial" w:hAnsi="Arial" w:cs="Arial"/>
        </w:rPr>
        <w:t xml:space="preserve"> PREÇO – Os preços deverão ser cotados em REAL, com até duas casas decimais após a vírgula, inclusos os impostos, taxas, seguro, frete e demais despesas incidentes sobre o objeto, com cotação única de preços discriminando os valores conforme o FORMULÁRIO DE PROPOSTA DE PREÇO - Anexo II deste edital;</w:t>
      </w:r>
    </w:p>
    <w:p w:rsidR="00673900" w:rsidRPr="00B53AB5" w:rsidRDefault="00913929" w:rsidP="00160536">
      <w:pPr>
        <w:pStyle w:val="A111165"/>
        <w:widowControl/>
        <w:ind w:left="0" w:right="0" w:firstLine="0"/>
        <w:rPr>
          <w:rFonts w:ascii="Arial" w:hAnsi="Arial" w:cs="Arial"/>
          <w:bCs/>
          <w:szCs w:val="24"/>
        </w:rPr>
      </w:pPr>
      <w:r w:rsidRPr="00B53AB5">
        <w:rPr>
          <w:rFonts w:ascii="Arial" w:hAnsi="Arial" w:cs="Arial"/>
          <w:szCs w:val="24"/>
        </w:rPr>
        <w:lastRenderedPageBreak/>
        <w:t>d)</w:t>
      </w:r>
      <w:r w:rsidR="00DC2B2A" w:rsidRPr="00B53AB5">
        <w:rPr>
          <w:rFonts w:ascii="Arial" w:hAnsi="Arial" w:cs="Arial"/>
          <w:szCs w:val="24"/>
        </w:rPr>
        <w:t xml:space="preserve"> </w:t>
      </w:r>
      <w:r w:rsidR="00673900" w:rsidRPr="00B53AB5">
        <w:rPr>
          <w:rFonts w:ascii="Arial" w:hAnsi="Arial" w:cs="Arial"/>
          <w:szCs w:val="24"/>
        </w:rPr>
        <w:t xml:space="preserve">VALIDADE DA PROPOSTA - </w:t>
      </w:r>
      <w:r w:rsidR="00673900" w:rsidRPr="00B53AB5">
        <w:rPr>
          <w:rFonts w:ascii="Arial" w:hAnsi="Arial" w:cs="Arial"/>
          <w:bCs/>
          <w:szCs w:val="24"/>
        </w:rPr>
        <w:t xml:space="preserve">O prazo de validade da proposta não poderá ser inferior a </w:t>
      </w:r>
      <w:r w:rsidR="00DC2B2A" w:rsidRPr="00B53AB5">
        <w:rPr>
          <w:rFonts w:ascii="Arial" w:hAnsi="Arial" w:cs="Arial"/>
          <w:bCs/>
          <w:szCs w:val="24"/>
        </w:rPr>
        <w:t>9</w:t>
      </w:r>
      <w:r w:rsidR="00673900" w:rsidRPr="00B53AB5">
        <w:rPr>
          <w:rFonts w:ascii="Arial" w:hAnsi="Arial" w:cs="Arial"/>
          <w:bCs/>
          <w:szCs w:val="24"/>
        </w:rPr>
        <w:t>0 (</w:t>
      </w:r>
      <w:r w:rsidR="00DC2B2A" w:rsidRPr="00B53AB5">
        <w:rPr>
          <w:rFonts w:ascii="Arial" w:hAnsi="Arial" w:cs="Arial"/>
          <w:bCs/>
          <w:szCs w:val="24"/>
        </w:rPr>
        <w:t>nov</w:t>
      </w:r>
      <w:r w:rsidR="00673900" w:rsidRPr="00B53AB5">
        <w:rPr>
          <w:rFonts w:ascii="Arial" w:hAnsi="Arial" w:cs="Arial"/>
          <w:bCs/>
          <w:szCs w:val="24"/>
        </w:rPr>
        <w:t>enta) dias (art. 64, § 3º, da Lei n. 8.666, de 21/06/1993), tendo por termo inicial a data da sessão, suspendendo-se este prazo na hipótese de interposição de recurso administrativo ou judicial.</w:t>
      </w:r>
    </w:p>
    <w:p w:rsidR="00E539DB" w:rsidRPr="00B53AB5" w:rsidRDefault="00E539DB" w:rsidP="00160536">
      <w:pPr>
        <w:jc w:val="both"/>
        <w:rPr>
          <w:rFonts w:ascii="Arial" w:hAnsi="Arial" w:cs="Arial"/>
        </w:rPr>
      </w:pPr>
    </w:p>
    <w:p w:rsidR="00673900" w:rsidRPr="00B53AB5" w:rsidRDefault="00D01A3D" w:rsidP="00160536">
      <w:pPr>
        <w:jc w:val="both"/>
        <w:rPr>
          <w:rFonts w:ascii="Arial" w:hAnsi="Arial" w:cs="Arial"/>
        </w:rPr>
      </w:pPr>
      <w:r w:rsidRPr="00B53AB5">
        <w:rPr>
          <w:rFonts w:ascii="Arial" w:hAnsi="Arial" w:cs="Arial"/>
        </w:rPr>
        <w:t>11</w:t>
      </w:r>
      <w:r w:rsidR="00673900" w:rsidRPr="00B53AB5">
        <w:rPr>
          <w:rFonts w:ascii="Arial" w:hAnsi="Arial" w:cs="Arial"/>
        </w:rPr>
        <w:t>.</w:t>
      </w:r>
      <w:r w:rsidR="00E539DB" w:rsidRPr="00B53AB5">
        <w:rPr>
          <w:rFonts w:ascii="Arial" w:hAnsi="Arial" w:cs="Arial"/>
        </w:rPr>
        <w:t>2</w:t>
      </w:r>
      <w:r w:rsidR="00673900" w:rsidRPr="00B53AB5">
        <w:rPr>
          <w:rFonts w:ascii="Arial" w:hAnsi="Arial" w:cs="Arial"/>
        </w:rPr>
        <w:t xml:space="preserve"> A PROPOSTA que omitir o prazo de validade será considerada como válida pelo período de </w:t>
      </w:r>
      <w:r w:rsidR="00DC2B2A" w:rsidRPr="00B53AB5">
        <w:rPr>
          <w:rFonts w:ascii="Arial" w:hAnsi="Arial" w:cs="Arial"/>
          <w:bCs/>
        </w:rPr>
        <w:t>90 (noventa)</w:t>
      </w:r>
      <w:r w:rsidR="00673900" w:rsidRPr="00B53AB5">
        <w:rPr>
          <w:rFonts w:ascii="Arial" w:hAnsi="Arial" w:cs="Arial"/>
        </w:rPr>
        <w:t xml:space="preserve"> dias, contados da sessão pública em que for aberta a PROPOSTA DE PREÇO.</w:t>
      </w:r>
    </w:p>
    <w:p w:rsidR="00E539DB" w:rsidRPr="00B53AB5" w:rsidRDefault="00E539DB" w:rsidP="00160536">
      <w:pPr>
        <w:jc w:val="both"/>
        <w:rPr>
          <w:rFonts w:ascii="Arial" w:hAnsi="Arial" w:cs="Arial"/>
        </w:rPr>
      </w:pPr>
    </w:p>
    <w:p w:rsidR="00673900" w:rsidRPr="00B53AB5" w:rsidRDefault="00E539DB" w:rsidP="00160536">
      <w:pPr>
        <w:jc w:val="both"/>
        <w:rPr>
          <w:rFonts w:ascii="Arial" w:hAnsi="Arial" w:cs="Arial"/>
        </w:rPr>
      </w:pPr>
      <w:r w:rsidRPr="00B53AB5">
        <w:rPr>
          <w:rFonts w:ascii="Arial" w:hAnsi="Arial" w:cs="Arial"/>
        </w:rPr>
        <w:t>11</w:t>
      </w:r>
      <w:r w:rsidR="00673900" w:rsidRPr="00B53AB5">
        <w:rPr>
          <w:rFonts w:ascii="Arial" w:hAnsi="Arial" w:cs="Arial"/>
        </w:rPr>
        <w:t>.</w:t>
      </w:r>
      <w:r w:rsidRPr="00B53AB5">
        <w:rPr>
          <w:rFonts w:ascii="Arial" w:hAnsi="Arial" w:cs="Arial"/>
        </w:rPr>
        <w:t>3</w:t>
      </w:r>
      <w:r w:rsidR="00673900" w:rsidRPr="00B53AB5">
        <w:rPr>
          <w:rFonts w:ascii="Arial" w:hAnsi="Arial" w:cs="Arial"/>
        </w:rPr>
        <w:t xml:space="preserve"> O licitante deverá fazer constar na proposta seus DADOS CADASTRAIS, bem como as demais informações requisitadas no Formulário de Proposta de Preço - Anexo II deste edital.</w:t>
      </w:r>
    </w:p>
    <w:p w:rsidR="00E539DB" w:rsidRPr="00B53AB5" w:rsidRDefault="00E539DB" w:rsidP="00160536">
      <w:pPr>
        <w:jc w:val="both"/>
        <w:rPr>
          <w:rFonts w:ascii="Arial" w:hAnsi="Arial" w:cs="Arial"/>
        </w:rPr>
      </w:pPr>
    </w:p>
    <w:p w:rsidR="00673900" w:rsidRDefault="00DC2B2A"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E539DB" w:rsidRPr="00B53AB5">
        <w:rPr>
          <w:rFonts w:ascii="Arial" w:hAnsi="Arial" w:cs="Arial"/>
          <w:color w:val="000000"/>
        </w:rPr>
        <w:t>1</w:t>
      </w:r>
      <w:r w:rsidR="00673900" w:rsidRPr="00B53AB5">
        <w:rPr>
          <w:rFonts w:ascii="Arial" w:hAnsi="Arial" w:cs="Arial"/>
          <w:color w:val="000000"/>
        </w:rPr>
        <w:t>.</w:t>
      </w:r>
      <w:r w:rsidR="00433F57">
        <w:rPr>
          <w:rFonts w:ascii="Arial" w:hAnsi="Arial" w:cs="Arial"/>
          <w:color w:val="000000"/>
        </w:rPr>
        <w:t>4</w:t>
      </w:r>
      <w:r w:rsidR="00673900" w:rsidRPr="00B53AB5">
        <w:rPr>
          <w:rFonts w:ascii="Arial" w:hAnsi="Arial" w:cs="Arial"/>
          <w:color w:val="000000"/>
        </w:rPr>
        <w:t xml:space="preserve"> O preço a ser proposto deverá ser compatível com o de mercado </w:t>
      </w:r>
      <w:proofErr w:type="gramStart"/>
      <w:r w:rsidR="00673900" w:rsidRPr="00B53AB5">
        <w:rPr>
          <w:rFonts w:ascii="Arial" w:hAnsi="Arial" w:cs="Arial"/>
          <w:color w:val="000000"/>
        </w:rPr>
        <w:t>sob pena</w:t>
      </w:r>
      <w:proofErr w:type="gramEnd"/>
      <w:r w:rsidR="00673900" w:rsidRPr="00B53AB5">
        <w:rPr>
          <w:rFonts w:ascii="Arial" w:hAnsi="Arial" w:cs="Arial"/>
          <w:color w:val="000000"/>
        </w:rPr>
        <w:t xml:space="preserve"> de desclassificação da proposta, ficando estipulado que </w:t>
      </w:r>
      <w:r w:rsidR="00673900" w:rsidRPr="00B53AB5">
        <w:rPr>
          <w:rFonts w:ascii="Arial" w:hAnsi="Arial" w:cs="Arial"/>
          <w:b/>
          <w:color w:val="000000"/>
          <w:u w:val="single"/>
        </w:rPr>
        <w:t>o preço máximo a ser aceito como válido é o fixado no Anexo II, sob pena de desclassificação</w:t>
      </w:r>
      <w:r w:rsidR="00673900" w:rsidRPr="00B53AB5">
        <w:rPr>
          <w:rFonts w:ascii="Arial" w:hAnsi="Arial" w:cs="Arial"/>
          <w:color w:val="000000"/>
        </w:rPr>
        <w:t>.</w:t>
      </w:r>
    </w:p>
    <w:p w:rsidR="00433F57" w:rsidRDefault="00433F57" w:rsidP="00160536">
      <w:pPr>
        <w:widowControl w:val="0"/>
        <w:autoSpaceDE w:val="0"/>
        <w:autoSpaceDN w:val="0"/>
        <w:adjustRightInd w:val="0"/>
        <w:jc w:val="both"/>
        <w:rPr>
          <w:rFonts w:ascii="Arial" w:hAnsi="Arial" w:cs="Arial"/>
          <w:color w:val="000000"/>
        </w:rPr>
      </w:pPr>
    </w:p>
    <w:p w:rsidR="00433F57" w:rsidRPr="00CE23B7" w:rsidRDefault="00433F57" w:rsidP="00160536">
      <w:pPr>
        <w:widowControl w:val="0"/>
        <w:autoSpaceDE w:val="0"/>
        <w:autoSpaceDN w:val="0"/>
        <w:adjustRightInd w:val="0"/>
        <w:jc w:val="both"/>
        <w:rPr>
          <w:rFonts w:ascii="Arial" w:hAnsi="Arial" w:cs="Arial"/>
          <w:color w:val="000000"/>
        </w:rPr>
      </w:pPr>
      <w:r w:rsidRPr="00CE23B7">
        <w:rPr>
          <w:rFonts w:ascii="Arial" w:hAnsi="Arial" w:cs="Arial"/>
          <w:b/>
          <w:color w:val="000000"/>
          <w:u w:val="single"/>
        </w:rPr>
        <w:t>11.5. A proposta deverá estar acompanhada</w:t>
      </w:r>
      <w:r w:rsidRPr="00CE23B7">
        <w:rPr>
          <w:rFonts w:ascii="Arial" w:hAnsi="Arial" w:cs="Arial"/>
          <w:color w:val="000000"/>
        </w:rPr>
        <w:t>:</w:t>
      </w:r>
    </w:p>
    <w:p w:rsidR="00433F57" w:rsidRPr="00CE23B7" w:rsidRDefault="00433F57" w:rsidP="00160536">
      <w:pPr>
        <w:widowControl w:val="0"/>
        <w:autoSpaceDE w:val="0"/>
        <w:autoSpaceDN w:val="0"/>
        <w:adjustRightInd w:val="0"/>
        <w:jc w:val="both"/>
        <w:rPr>
          <w:rFonts w:ascii="Arial" w:hAnsi="Arial" w:cs="Arial"/>
          <w:color w:val="000000"/>
        </w:rPr>
      </w:pPr>
      <w:r w:rsidRPr="00CE23B7">
        <w:rPr>
          <w:rFonts w:ascii="Arial" w:hAnsi="Arial" w:cs="Arial"/>
          <w:color w:val="000000"/>
        </w:rPr>
        <w:t xml:space="preserve">a) </w:t>
      </w:r>
      <w:r w:rsidR="006A5164" w:rsidRPr="00CE23B7">
        <w:rPr>
          <w:rFonts w:ascii="Arial" w:hAnsi="Arial" w:cs="Arial"/>
          <w:color w:val="000000"/>
        </w:rPr>
        <w:t>d</w:t>
      </w:r>
      <w:r w:rsidRPr="00CE23B7">
        <w:rPr>
          <w:rFonts w:ascii="Arial" w:hAnsi="Arial" w:cs="Arial"/>
          <w:color w:val="000000"/>
        </w:rPr>
        <w:t>a declaração de que correrão por conta do proponente quaisquer outras despesas necessárias à execução do</w:t>
      </w:r>
      <w:r w:rsidR="006A5164" w:rsidRPr="00CE23B7">
        <w:rPr>
          <w:rFonts w:ascii="Arial" w:hAnsi="Arial" w:cs="Arial"/>
          <w:color w:val="000000"/>
        </w:rPr>
        <w:t xml:space="preserve"> objeto do presente certame</w:t>
      </w:r>
      <w:r w:rsidRPr="00CE23B7">
        <w:rPr>
          <w:rFonts w:ascii="Arial" w:hAnsi="Arial" w:cs="Arial"/>
          <w:color w:val="000000"/>
        </w:rPr>
        <w:t>, mesmo que não incluídas expressamente em sua proposta, salvo eventuais alterações;</w:t>
      </w:r>
    </w:p>
    <w:p w:rsidR="00433F57" w:rsidRPr="00CE23B7" w:rsidRDefault="006A5164" w:rsidP="00160536">
      <w:pPr>
        <w:widowControl w:val="0"/>
        <w:autoSpaceDE w:val="0"/>
        <w:autoSpaceDN w:val="0"/>
        <w:adjustRightInd w:val="0"/>
        <w:jc w:val="both"/>
        <w:rPr>
          <w:rFonts w:ascii="Arial" w:hAnsi="Arial" w:cs="Arial"/>
          <w:color w:val="000000"/>
        </w:rPr>
      </w:pPr>
      <w:r w:rsidRPr="00CE23B7">
        <w:rPr>
          <w:rFonts w:ascii="Arial" w:hAnsi="Arial" w:cs="Arial"/>
          <w:color w:val="000000"/>
        </w:rPr>
        <w:t>b</w:t>
      </w:r>
      <w:r w:rsidR="00433F57" w:rsidRPr="00CE23B7">
        <w:rPr>
          <w:rFonts w:ascii="Arial" w:hAnsi="Arial" w:cs="Arial"/>
          <w:color w:val="000000"/>
        </w:rPr>
        <w:t xml:space="preserve">) da declaração de que conhece e se submete às disposições deste edital; </w:t>
      </w:r>
      <w:proofErr w:type="gramStart"/>
      <w:r w:rsidR="00433F57" w:rsidRPr="00CE23B7">
        <w:rPr>
          <w:rFonts w:ascii="Arial" w:hAnsi="Arial" w:cs="Arial"/>
          <w:color w:val="000000"/>
        </w:rPr>
        <w:t>e</w:t>
      </w:r>
      <w:proofErr w:type="gramEnd"/>
    </w:p>
    <w:p w:rsidR="006A5164" w:rsidRPr="00CE23B7" w:rsidRDefault="006A5164" w:rsidP="00160536">
      <w:pPr>
        <w:widowControl w:val="0"/>
        <w:autoSpaceDE w:val="0"/>
        <w:autoSpaceDN w:val="0"/>
        <w:adjustRightInd w:val="0"/>
        <w:jc w:val="both"/>
        <w:rPr>
          <w:rFonts w:ascii="Arial" w:hAnsi="Arial" w:cs="Arial"/>
          <w:color w:val="000000"/>
        </w:rPr>
      </w:pPr>
      <w:r w:rsidRPr="00CE23B7">
        <w:rPr>
          <w:rFonts w:ascii="Arial" w:hAnsi="Arial" w:cs="Arial"/>
          <w:color w:val="000000"/>
        </w:rPr>
        <w:t>c</w:t>
      </w:r>
      <w:r w:rsidR="00433F57" w:rsidRPr="00CE23B7">
        <w:rPr>
          <w:rFonts w:ascii="Arial" w:hAnsi="Arial" w:cs="Arial"/>
          <w:color w:val="000000"/>
        </w:rPr>
        <w:t>) da declaração de que os serviços propostos abrangem o fornecimento da mão-de-obra, materiais e despesas necessárias à sua integral execução, sob sua inteira responsabilidade até a entrega e o recebimento definitivos do serviço.</w:t>
      </w:r>
    </w:p>
    <w:p w:rsidR="00B11685" w:rsidRPr="006A5164" w:rsidRDefault="006A5164" w:rsidP="00160536">
      <w:pPr>
        <w:widowControl w:val="0"/>
        <w:autoSpaceDE w:val="0"/>
        <w:autoSpaceDN w:val="0"/>
        <w:adjustRightInd w:val="0"/>
        <w:jc w:val="both"/>
        <w:rPr>
          <w:rFonts w:ascii="Arial" w:hAnsi="Arial" w:cs="Arial"/>
          <w:color w:val="000000"/>
        </w:rPr>
      </w:pPr>
      <w:r w:rsidRPr="00CE23B7">
        <w:rPr>
          <w:rFonts w:ascii="Arial" w:hAnsi="Arial" w:cs="Arial"/>
          <w:color w:val="000000"/>
        </w:rPr>
        <w:t xml:space="preserve">d) </w:t>
      </w:r>
      <w:r w:rsidRPr="00CE23B7">
        <w:rPr>
          <w:rFonts w:ascii="Arial" w:hAnsi="Arial" w:cs="Arial"/>
        </w:rPr>
        <w:t>D</w:t>
      </w:r>
      <w:r w:rsidR="00B11685" w:rsidRPr="00CE23B7">
        <w:rPr>
          <w:rFonts w:ascii="Arial" w:hAnsi="Arial" w:cs="Arial"/>
        </w:rPr>
        <w:t>eclaração formal, sob as penas da lei, de sua disponibilidade para a execução dos serviços licitados;</w:t>
      </w:r>
    </w:p>
    <w:p w:rsidR="00433F57" w:rsidRDefault="00433F57" w:rsidP="00160536">
      <w:pPr>
        <w:widowControl w:val="0"/>
        <w:autoSpaceDE w:val="0"/>
        <w:autoSpaceDN w:val="0"/>
        <w:adjustRightInd w:val="0"/>
        <w:jc w:val="both"/>
        <w:rPr>
          <w:rFonts w:ascii="Arial" w:hAnsi="Arial" w:cs="Arial"/>
          <w:color w:val="000000"/>
        </w:rPr>
      </w:pPr>
    </w:p>
    <w:p w:rsidR="00433F57" w:rsidRDefault="00433F57" w:rsidP="00160536">
      <w:pPr>
        <w:widowControl w:val="0"/>
        <w:autoSpaceDE w:val="0"/>
        <w:autoSpaceDN w:val="0"/>
        <w:adjustRightInd w:val="0"/>
        <w:jc w:val="both"/>
        <w:rPr>
          <w:rFonts w:ascii="Arial" w:hAnsi="Arial" w:cs="Arial"/>
          <w:color w:val="000000"/>
        </w:rPr>
      </w:pPr>
      <w:r w:rsidRPr="00821464">
        <w:rPr>
          <w:rFonts w:ascii="Arial" w:hAnsi="Arial" w:cs="Arial"/>
          <w:color w:val="000000"/>
        </w:rPr>
        <w:t xml:space="preserve">11.6. </w:t>
      </w:r>
      <w:r w:rsidRPr="00821464">
        <w:rPr>
          <w:rFonts w:ascii="Arial" w:hAnsi="Arial" w:cs="Arial"/>
        </w:rPr>
        <w:t>Não será motivo para a desclassificação quando a proposta omitir</w:t>
      </w:r>
      <w:r w:rsidRPr="00B53AB5">
        <w:rPr>
          <w:rFonts w:ascii="Arial" w:hAnsi="Arial" w:cs="Arial"/>
        </w:rPr>
        <w:t xml:space="preserve">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Pr="00B53AB5" w:rsidRDefault="00673900" w:rsidP="00160536">
      <w:pPr>
        <w:widowControl w:val="0"/>
        <w:autoSpaceDE w:val="0"/>
        <w:autoSpaceDN w:val="0"/>
        <w:adjustRightInd w:val="0"/>
        <w:jc w:val="both"/>
        <w:rPr>
          <w:rFonts w:ascii="Arial" w:hAnsi="Arial" w:cs="Arial"/>
          <w:b/>
          <w:bCs/>
          <w:color w:val="000000"/>
        </w:rPr>
      </w:pPr>
    </w:p>
    <w:p w:rsidR="00A920F8" w:rsidRPr="00B53AB5" w:rsidRDefault="00673900" w:rsidP="00160536">
      <w:pPr>
        <w:widowControl w:val="0"/>
        <w:autoSpaceDE w:val="0"/>
        <w:autoSpaceDN w:val="0"/>
        <w:adjustRightInd w:val="0"/>
        <w:jc w:val="both"/>
        <w:rPr>
          <w:rFonts w:ascii="Arial" w:hAnsi="Arial" w:cs="Arial"/>
          <w:b/>
          <w:bCs/>
          <w:color w:val="000000"/>
          <w:u w:val="single"/>
        </w:rPr>
      </w:pPr>
      <w:r w:rsidRPr="00B53AB5">
        <w:rPr>
          <w:rFonts w:ascii="Arial" w:hAnsi="Arial" w:cs="Arial"/>
          <w:b/>
          <w:bCs/>
          <w:color w:val="000000"/>
          <w:u w:val="single"/>
        </w:rPr>
        <w:t>1</w:t>
      </w:r>
      <w:r w:rsidR="00A920F8" w:rsidRPr="00B53AB5">
        <w:rPr>
          <w:rFonts w:ascii="Arial" w:hAnsi="Arial" w:cs="Arial"/>
          <w:b/>
          <w:bCs/>
          <w:color w:val="000000"/>
          <w:u w:val="single"/>
        </w:rPr>
        <w:t>2</w:t>
      </w:r>
      <w:r w:rsidRPr="00B53AB5">
        <w:rPr>
          <w:rFonts w:ascii="Arial" w:hAnsi="Arial" w:cs="Arial"/>
          <w:b/>
          <w:bCs/>
          <w:color w:val="000000"/>
          <w:u w:val="single"/>
        </w:rPr>
        <w:t>. D</w:t>
      </w:r>
      <w:r w:rsidR="00A920F8" w:rsidRPr="00B53AB5">
        <w:rPr>
          <w:rFonts w:ascii="Arial" w:hAnsi="Arial" w:cs="Arial"/>
          <w:b/>
          <w:bCs/>
          <w:color w:val="000000"/>
          <w:u w:val="single"/>
        </w:rPr>
        <w:t xml:space="preserve">OS PROCEDIMENTOS </w:t>
      </w:r>
      <w:r w:rsidR="000C481F" w:rsidRPr="00B53AB5">
        <w:rPr>
          <w:rFonts w:ascii="Arial" w:hAnsi="Arial" w:cs="Arial"/>
          <w:b/>
          <w:bCs/>
          <w:color w:val="000000"/>
          <w:u w:val="single"/>
        </w:rPr>
        <w:t>PARA O</w:t>
      </w:r>
      <w:r w:rsidR="00A920F8" w:rsidRPr="00B53AB5">
        <w:rPr>
          <w:rFonts w:ascii="Arial" w:hAnsi="Arial" w:cs="Arial"/>
          <w:b/>
          <w:bCs/>
          <w:color w:val="000000"/>
          <w:u w:val="single"/>
        </w:rPr>
        <w:t xml:space="preserve"> </w:t>
      </w:r>
      <w:r w:rsidR="000C481F" w:rsidRPr="00B53AB5">
        <w:rPr>
          <w:rFonts w:ascii="Arial" w:hAnsi="Arial" w:cs="Arial"/>
          <w:b/>
          <w:bCs/>
          <w:color w:val="000000"/>
          <w:u w:val="single"/>
        </w:rPr>
        <w:t>JULGAMENTO DA FASE DE HABILITAÇÃO</w:t>
      </w:r>
    </w:p>
    <w:p w:rsidR="00A920F8" w:rsidRPr="00B53AB5" w:rsidRDefault="00A920F8" w:rsidP="00160536">
      <w:pPr>
        <w:widowControl w:val="0"/>
        <w:autoSpaceDE w:val="0"/>
        <w:autoSpaceDN w:val="0"/>
        <w:adjustRightInd w:val="0"/>
        <w:jc w:val="both"/>
        <w:rPr>
          <w:rFonts w:ascii="Arial" w:hAnsi="Arial" w:cs="Arial"/>
          <w:b/>
          <w:bCs/>
          <w:color w:val="000000"/>
          <w:u w:val="single"/>
        </w:rPr>
      </w:pPr>
    </w:p>
    <w:p w:rsidR="000C481F" w:rsidRPr="00B53AB5" w:rsidRDefault="00A920F8"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12.1 </w:t>
      </w:r>
      <w:r w:rsidR="000C481F" w:rsidRPr="00B53AB5">
        <w:rPr>
          <w:rFonts w:ascii="Arial" w:hAnsi="Arial" w:cs="Arial"/>
          <w:color w:val="000000"/>
        </w:rPr>
        <w:t xml:space="preserve">Para o julgamento relativo à habilitação dos licitantes, observar-se-á primeiro as disposições dos itens </w:t>
      </w:r>
      <w:proofErr w:type="gramStart"/>
      <w:r w:rsidR="000C481F" w:rsidRPr="00B53AB5">
        <w:rPr>
          <w:rFonts w:ascii="Arial" w:hAnsi="Arial" w:cs="Arial"/>
          <w:color w:val="000000"/>
        </w:rPr>
        <w:t>8</w:t>
      </w:r>
      <w:proofErr w:type="gramEnd"/>
      <w:r w:rsidR="000C481F" w:rsidRPr="00B53AB5">
        <w:rPr>
          <w:rFonts w:ascii="Arial" w:hAnsi="Arial" w:cs="Arial"/>
          <w:color w:val="000000"/>
        </w:rPr>
        <w:t xml:space="preserve"> e 9 deste edital.</w:t>
      </w:r>
    </w:p>
    <w:p w:rsidR="000C481F" w:rsidRPr="00B53AB5" w:rsidRDefault="000C481F" w:rsidP="00160536">
      <w:pPr>
        <w:widowControl w:val="0"/>
        <w:autoSpaceDE w:val="0"/>
        <w:autoSpaceDN w:val="0"/>
        <w:adjustRightInd w:val="0"/>
        <w:jc w:val="both"/>
        <w:rPr>
          <w:rFonts w:ascii="Arial" w:hAnsi="Arial" w:cs="Arial"/>
          <w:color w:val="000000"/>
        </w:rPr>
      </w:pPr>
    </w:p>
    <w:p w:rsidR="000C481F" w:rsidRPr="00B53AB5" w:rsidRDefault="000C481F"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12.2 No que for relativo ao tratamento diferenciado às microempresas e às empresas de pequeno porte, </w:t>
      </w:r>
      <w:proofErr w:type="gramStart"/>
      <w:r w:rsidRPr="00B53AB5">
        <w:rPr>
          <w:rFonts w:ascii="Arial" w:hAnsi="Arial" w:cs="Arial"/>
          <w:color w:val="000000"/>
        </w:rPr>
        <w:t>observar-se-á</w:t>
      </w:r>
      <w:proofErr w:type="gramEnd"/>
      <w:r w:rsidRPr="00B53AB5">
        <w:rPr>
          <w:rFonts w:ascii="Arial" w:hAnsi="Arial" w:cs="Arial"/>
          <w:color w:val="000000"/>
        </w:rPr>
        <w:t xml:space="preserve"> as disposições dos itens 6.1 a 6.4 e 6.11 a 6.13. </w:t>
      </w:r>
    </w:p>
    <w:p w:rsidR="000C481F" w:rsidRPr="00B53AB5" w:rsidRDefault="000C481F" w:rsidP="00160536">
      <w:pPr>
        <w:widowControl w:val="0"/>
        <w:autoSpaceDE w:val="0"/>
        <w:autoSpaceDN w:val="0"/>
        <w:adjustRightInd w:val="0"/>
        <w:jc w:val="both"/>
        <w:rPr>
          <w:rFonts w:ascii="Arial" w:hAnsi="Arial" w:cs="Arial"/>
          <w:color w:val="000000"/>
        </w:rPr>
      </w:pPr>
    </w:p>
    <w:p w:rsidR="00A920F8" w:rsidRPr="00B53AB5" w:rsidRDefault="000C481F" w:rsidP="00160536">
      <w:pPr>
        <w:widowControl w:val="0"/>
        <w:autoSpaceDE w:val="0"/>
        <w:autoSpaceDN w:val="0"/>
        <w:adjustRightInd w:val="0"/>
        <w:jc w:val="both"/>
        <w:rPr>
          <w:rFonts w:ascii="Arial" w:hAnsi="Arial" w:cs="Arial"/>
        </w:rPr>
      </w:pPr>
      <w:r w:rsidRPr="00B53AB5">
        <w:rPr>
          <w:rFonts w:ascii="Arial" w:hAnsi="Arial" w:cs="Arial"/>
          <w:color w:val="000000"/>
        </w:rPr>
        <w:t xml:space="preserve">12.3 </w:t>
      </w:r>
      <w:r w:rsidR="00A920F8" w:rsidRPr="00B53AB5">
        <w:rPr>
          <w:rFonts w:ascii="Arial" w:hAnsi="Arial" w:cs="Arial"/>
          <w:color w:val="000000"/>
        </w:rPr>
        <w:t xml:space="preserve">À Comissão, em qualquer fase da Licitação, </w:t>
      </w:r>
      <w:r w:rsidR="00160536" w:rsidRPr="00B53AB5">
        <w:rPr>
          <w:rFonts w:ascii="Arial" w:hAnsi="Arial" w:cs="Arial"/>
          <w:color w:val="000000"/>
        </w:rPr>
        <w:t>ficam</w:t>
      </w:r>
      <w:r w:rsidR="00A920F8" w:rsidRPr="00B53AB5">
        <w:rPr>
          <w:rFonts w:ascii="Arial" w:hAnsi="Arial" w:cs="Arial"/>
          <w:color w:val="000000"/>
        </w:rPr>
        <w:t xml:space="preserve"> facultada</w:t>
      </w:r>
      <w:r w:rsidR="00160536">
        <w:rPr>
          <w:rFonts w:ascii="Arial" w:hAnsi="Arial" w:cs="Arial"/>
          <w:color w:val="000000"/>
        </w:rPr>
        <w:t>s</w:t>
      </w:r>
      <w:r w:rsidR="00A920F8" w:rsidRPr="00B53AB5">
        <w:rPr>
          <w:rFonts w:ascii="Arial" w:hAnsi="Arial" w:cs="Arial"/>
          <w:color w:val="000000"/>
        </w:rPr>
        <w:t xml:space="preserve"> a promoção de diligência destinada a esclarecer ou a complementar a instrução do processo.</w:t>
      </w:r>
    </w:p>
    <w:p w:rsidR="00A920F8" w:rsidRPr="00B53AB5" w:rsidRDefault="00A920F8" w:rsidP="00160536">
      <w:pPr>
        <w:widowControl w:val="0"/>
        <w:autoSpaceDE w:val="0"/>
        <w:autoSpaceDN w:val="0"/>
        <w:adjustRightInd w:val="0"/>
        <w:jc w:val="both"/>
        <w:rPr>
          <w:rFonts w:ascii="Arial" w:hAnsi="Arial" w:cs="Arial"/>
          <w:color w:val="000000"/>
        </w:rPr>
      </w:pPr>
    </w:p>
    <w:p w:rsidR="00A920F8" w:rsidRPr="00B53AB5" w:rsidRDefault="00A920F8"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12.</w:t>
      </w:r>
      <w:r w:rsidR="000C481F" w:rsidRPr="00B53AB5">
        <w:rPr>
          <w:rFonts w:ascii="Arial" w:hAnsi="Arial" w:cs="Arial"/>
          <w:color w:val="000000"/>
        </w:rPr>
        <w:t>4</w:t>
      </w:r>
      <w:r w:rsidRPr="00B53AB5">
        <w:rPr>
          <w:rFonts w:ascii="Arial" w:hAnsi="Arial" w:cs="Arial"/>
          <w:color w:val="000000"/>
        </w:rPr>
        <w:t xml:space="preserve"> A bem dos serviços, a Comissão, se julgar conveniente, reserva-se o direito de suspender a licitação, em qualquer uma das suas fases, para efetivar as </w:t>
      </w:r>
      <w:r w:rsidRPr="00B53AB5">
        <w:rPr>
          <w:rFonts w:ascii="Arial" w:hAnsi="Arial" w:cs="Arial"/>
          <w:color w:val="000000"/>
        </w:rPr>
        <w:lastRenderedPageBreak/>
        <w:t>análises indispensáveis e desenvolver as diligências que se fizerem necessárias, preestabelecendo data e hora para a continuidade da sessão.</w:t>
      </w:r>
    </w:p>
    <w:p w:rsidR="00A920F8" w:rsidRPr="00B53AB5" w:rsidRDefault="00A920F8" w:rsidP="00160536">
      <w:pPr>
        <w:widowControl w:val="0"/>
        <w:autoSpaceDE w:val="0"/>
        <w:autoSpaceDN w:val="0"/>
        <w:adjustRightInd w:val="0"/>
        <w:jc w:val="both"/>
        <w:rPr>
          <w:rFonts w:ascii="Arial" w:hAnsi="Arial" w:cs="Arial"/>
          <w:color w:val="000000"/>
        </w:rPr>
      </w:pPr>
    </w:p>
    <w:p w:rsidR="000C481F" w:rsidRPr="00B53AB5" w:rsidRDefault="000C481F"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12.</w:t>
      </w:r>
      <w:r w:rsidR="000D6249" w:rsidRPr="00B53AB5">
        <w:rPr>
          <w:rFonts w:ascii="Arial" w:hAnsi="Arial" w:cs="Arial"/>
          <w:color w:val="000000"/>
        </w:rPr>
        <w:t>5</w:t>
      </w:r>
      <w:r w:rsidRPr="00B53AB5">
        <w:rPr>
          <w:rFonts w:ascii="Arial" w:hAnsi="Arial" w:cs="Arial"/>
          <w:color w:val="000000"/>
        </w:rPr>
        <w:t xml:space="preserve"> Observadas </w:t>
      </w:r>
      <w:proofErr w:type="gramStart"/>
      <w:r w:rsidRPr="00B53AB5">
        <w:rPr>
          <w:rFonts w:ascii="Arial" w:hAnsi="Arial" w:cs="Arial"/>
          <w:color w:val="000000"/>
        </w:rPr>
        <w:t>as</w:t>
      </w:r>
      <w:proofErr w:type="gramEnd"/>
      <w:r w:rsidRPr="00B53AB5">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w:t>
      </w:r>
      <w:r w:rsidR="000D6249" w:rsidRPr="00B53AB5">
        <w:rPr>
          <w:rFonts w:ascii="Arial" w:hAnsi="Arial" w:cs="Arial"/>
          <w:color w:val="000000"/>
        </w:rPr>
        <w:t>; serão habilitados os licitantes que atenderem às disposições deste edital quanto à documentação de habilitação.</w:t>
      </w:r>
    </w:p>
    <w:p w:rsidR="000D6249" w:rsidRPr="00B53AB5" w:rsidRDefault="000D6249" w:rsidP="00160536">
      <w:pPr>
        <w:widowControl w:val="0"/>
        <w:autoSpaceDE w:val="0"/>
        <w:autoSpaceDN w:val="0"/>
        <w:adjustRightInd w:val="0"/>
        <w:jc w:val="both"/>
        <w:rPr>
          <w:rFonts w:ascii="Arial" w:hAnsi="Arial" w:cs="Arial"/>
          <w:color w:val="000000"/>
        </w:rPr>
      </w:pPr>
    </w:p>
    <w:p w:rsidR="000D6249" w:rsidRPr="00B53AB5" w:rsidRDefault="000D6249"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12.6. Se todos os presentes se fizerem representar na sessão, poderão renunciar ao prazo</w:t>
      </w:r>
      <w:r w:rsidR="00160536" w:rsidRPr="00B53AB5">
        <w:rPr>
          <w:rFonts w:ascii="Arial" w:hAnsi="Arial" w:cs="Arial"/>
          <w:color w:val="000000"/>
        </w:rPr>
        <w:t xml:space="preserve"> </w:t>
      </w:r>
      <w:r w:rsidRPr="00B53AB5">
        <w:rPr>
          <w:rFonts w:ascii="Arial" w:hAnsi="Arial" w:cs="Arial"/>
          <w:color w:val="000000"/>
        </w:rPr>
        <w:t>recursal, formalizando-se em ata e seguindo-se à fase de julgamen</w:t>
      </w:r>
      <w:r w:rsidR="00B97278" w:rsidRPr="00B53AB5">
        <w:rPr>
          <w:rFonts w:ascii="Arial" w:hAnsi="Arial" w:cs="Arial"/>
          <w:color w:val="000000"/>
        </w:rPr>
        <w:t>to das propostas, conforme item 13 e seguintes</w:t>
      </w:r>
      <w:r w:rsidRPr="00B53AB5">
        <w:rPr>
          <w:rFonts w:ascii="Arial" w:hAnsi="Arial" w:cs="Arial"/>
          <w:color w:val="000000"/>
        </w:rPr>
        <w:t>.</w:t>
      </w:r>
    </w:p>
    <w:p w:rsidR="000D6249" w:rsidRPr="00B53AB5" w:rsidRDefault="000D6249" w:rsidP="00160536">
      <w:pPr>
        <w:widowControl w:val="0"/>
        <w:autoSpaceDE w:val="0"/>
        <w:autoSpaceDN w:val="0"/>
        <w:adjustRightInd w:val="0"/>
        <w:jc w:val="both"/>
        <w:rPr>
          <w:rFonts w:ascii="Arial" w:hAnsi="Arial" w:cs="Arial"/>
          <w:color w:val="000000"/>
        </w:rPr>
      </w:pPr>
    </w:p>
    <w:p w:rsidR="000D6249" w:rsidRPr="00B53AB5" w:rsidRDefault="000D6249"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12.7 Não havendo a renúncia expressa dos licitantes quanto ao direito de recorrer das decisões da fase de habilitação, a Comissão </w:t>
      </w:r>
      <w:r w:rsidR="00B97278" w:rsidRPr="00B53AB5">
        <w:rPr>
          <w:rFonts w:ascii="Arial" w:hAnsi="Arial" w:cs="Arial"/>
          <w:color w:val="000000"/>
        </w:rPr>
        <w:t>suspenderá</w:t>
      </w:r>
      <w:r w:rsidRPr="00B53AB5">
        <w:rPr>
          <w:rFonts w:ascii="Arial" w:hAnsi="Arial" w:cs="Arial"/>
          <w:color w:val="000000"/>
        </w:rPr>
        <w:t xml:space="preserve"> a sessão com a notificação dos presentes e providenciará a notificação dos ausentes acerca dos prazos para a interposição de recursos, fazendo-se constar em ata o ocorrido, podendo já designar data para </w:t>
      </w:r>
      <w:r w:rsidR="00B97278" w:rsidRPr="00B53AB5">
        <w:rPr>
          <w:rFonts w:ascii="Arial" w:hAnsi="Arial" w:cs="Arial"/>
          <w:color w:val="000000"/>
        </w:rPr>
        <w:t>a continuidade da</w:t>
      </w:r>
      <w:r w:rsidRPr="00B53AB5">
        <w:rPr>
          <w:rFonts w:ascii="Arial" w:hAnsi="Arial" w:cs="Arial"/>
          <w:color w:val="000000"/>
        </w:rPr>
        <w:t xml:space="preserve"> sessão, observando-se prazo razoável para possibilitar a decisão de eventuais recursos, nos termos do art. 109 da Lei 8.666/93.</w:t>
      </w:r>
    </w:p>
    <w:p w:rsidR="00B97278" w:rsidRPr="00B53AB5" w:rsidRDefault="00B97278" w:rsidP="00160536">
      <w:pPr>
        <w:widowControl w:val="0"/>
        <w:autoSpaceDE w:val="0"/>
        <w:autoSpaceDN w:val="0"/>
        <w:adjustRightInd w:val="0"/>
        <w:jc w:val="both"/>
        <w:rPr>
          <w:rFonts w:ascii="Arial" w:hAnsi="Arial" w:cs="Arial"/>
          <w:color w:val="000000"/>
        </w:rPr>
      </w:pPr>
    </w:p>
    <w:p w:rsidR="00B97278" w:rsidRPr="00B53AB5" w:rsidRDefault="00B97278"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B53AB5">
        <w:rPr>
          <w:rFonts w:ascii="Arial" w:hAnsi="Arial" w:cs="Arial"/>
          <w:color w:val="000000"/>
        </w:rPr>
        <w:t>do licitantes</w:t>
      </w:r>
      <w:proofErr w:type="gramEnd"/>
      <w:r w:rsidRPr="00B53AB5">
        <w:rPr>
          <w:rFonts w:ascii="Arial" w:hAnsi="Arial" w:cs="Arial"/>
          <w:color w:val="000000"/>
        </w:rPr>
        <w:t xml:space="preserve"> inabilitados, ainda fechados.</w:t>
      </w:r>
    </w:p>
    <w:p w:rsidR="00B97278" w:rsidRPr="00B53AB5" w:rsidRDefault="00B97278" w:rsidP="00160536">
      <w:pPr>
        <w:widowControl w:val="0"/>
        <w:autoSpaceDE w:val="0"/>
        <w:autoSpaceDN w:val="0"/>
        <w:adjustRightInd w:val="0"/>
        <w:jc w:val="both"/>
        <w:rPr>
          <w:rFonts w:ascii="Arial" w:hAnsi="Arial" w:cs="Arial"/>
          <w:color w:val="000000"/>
        </w:rPr>
      </w:pPr>
    </w:p>
    <w:p w:rsidR="00433F57" w:rsidRPr="00474210" w:rsidRDefault="00433F57" w:rsidP="00160536">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rsidR="00A920F8" w:rsidRDefault="00A920F8" w:rsidP="00160536">
      <w:pPr>
        <w:widowControl w:val="0"/>
        <w:autoSpaceDE w:val="0"/>
        <w:autoSpaceDN w:val="0"/>
        <w:adjustRightInd w:val="0"/>
        <w:jc w:val="both"/>
        <w:rPr>
          <w:rFonts w:ascii="Arial" w:hAnsi="Arial" w:cs="Arial"/>
          <w:b/>
          <w:bCs/>
          <w:color w:val="000000"/>
          <w:u w:val="single"/>
        </w:rPr>
      </w:pPr>
    </w:p>
    <w:p w:rsidR="00A920F8" w:rsidRPr="00B53AB5" w:rsidRDefault="00A920F8" w:rsidP="00160536">
      <w:pPr>
        <w:widowControl w:val="0"/>
        <w:autoSpaceDE w:val="0"/>
        <w:autoSpaceDN w:val="0"/>
        <w:adjustRightInd w:val="0"/>
        <w:jc w:val="both"/>
        <w:rPr>
          <w:rFonts w:ascii="Arial" w:hAnsi="Arial" w:cs="Arial"/>
          <w:b/>
          <w:bCs/>
          <w:color w:val="000000"/>
          <w:u w:val="single"/>
        </w:rPr>
      </w:pPr>
      <w:r w:rsidRPr="00B53AB5">
        <w:rPr>
          <w:rFonts w:ascii="Arial" w:hAnsi="Arial" w:cs="Arial"/>
          <w:b/>
          <w:bCs/>
          <w:color w:val="000000"/>
          <w:u w:val="single"/>
        </w:rPr>
        <w:t>1</w:t>
      </w:r>
      <w:r w:rsidR="000C481F" w:rsidRPr="00B53AB5">
        <w:rPr>
          <w:rFonts w:ascii="Arial" w:hAnsi="Arial" w:cs="Arial"/>
          <w:b/>
          <w:bCs/>
          <w:color w:val="000000"/>
          <w:u w:val="single"/>
        </w:rPr>
        <w:t>3</w:t>
      </w:r>
      <w:r w:rsidRPr="00B53AB5">
        <w:rPr>
          <w:rFonts w:ascii="Arial" w:hAnsi="Arial" w:cs="Arial"/>
          <w:b/>
          <w:bCs/>
          <w:color w:val="000000"/>
          <w:u w:val="single"/>
        </w:rPr>
        <w:t xml:space="preserve"> </w:t>
      </w:r>
      <w:r w:rsidR="000C481F" w:rsidRPr="00B53AB5">
        <w:rPr>
          <w:rFonts w:ascii="Arial" w:hAnsi="Arial" w:cs="Arial"/>
          <w:b/>
          <w:bCs/>
          <w:color w:val="000000"/>
          <w:u w:val="single"/>
        </w:rPr>
        <w:t>DO</w:t>
      </w:r>
      <w:r w:rsidR="000D7A40" w:rsidRPr="00B53AB5">
        <w:rPr>
          <w:rFonts w:ascii="Arial" w:hAnsi="Arial" w:cs="Arial"/>
          <w:b/>
          <w:bCs/>
          <w:color w:val="000000"/>
          <w:u w:val="single"/>
        </w:rPr>
        <w:t>S PROCEDIMENTOS PARA O</w:t>
      </w:r>
      <w:r w:rsidR="000C481F" w:rsidRPr="00B53AB5">
        <w:rPr>
          <w:rFonts w:ascii="Arial" w:hAnsi="Arial" w:cs="Arial"/>
          <w:b/>
          <w:bCs/>
          <w:color w:val="000000"/>
          <w:u w:val="single"/>
        </w:rPr>
        <w:t xml:space="preserve"> JULGAMENTO DA FASE DE PROPOSTAS</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0D6249" w:rsidP="00160536">
      <w:pPr>
        <w:widowControl w:val="0"/>
        <w:autoSpaceDE w:val="0"/>
        <w:autoSpaceDN w:val="0"/>
        <w:adjustRightInd w:val="0"/>
        <w:jc w:val="both"/>
        <w:rPr>
          <w:rFonts w:ascii="Arial" w:hAnsi="Arial" w:cs="Arial"/>
          <w:color w:val="000000"/>
        </w:rPr>
      </w:pPr>
      <w:proofErr w:type="gramStart"/>
      <w:r w:rsidRPr="00B53AB5">
        <w:rPr>
          <w:rFonts w:ascii="Arial" w:hAnsi="Arial" w:cs="Arial"/>
          <w:color w:val="000000"/>
        </w:rPr>
        <w:t>13</w:t>
      </w:r>
      <w:r w:rsidR="00B97278" w:rsidRPr="00B53AB5">
        <w:rPr>
          <w:rFonts w:ascii="Arial" w:hAnsi="Arial" w:cs="Arial"/>
          <w:color w:val="000000"/>
        </w:rPr>
        <w:t>.1</w:t>
      </w:r>
      <w:r w:rsidR="00673900" w:rsidRPr="00B53AB5">
        <w:rPr>
          <w:rFonts w:ascii="Arial" w:hAnsi="Arial" w:cs="Arial"/>
          <w:color w:val="000000"/>
        </w:rPr>
        <w:t xml:space="preserve"> </w:t>
      </w:r>
      <w:r w:rsidR="00B97278" w:rsidRPr="00B53AB5">
        <w:rPr>
          <w:rFonts w:ascii="Arial" w:hAnsi="Arial" w:cs="Arial"/>
          <w:color w:val="000000"/>
        </w:rPr>
        <w:t>Concluída</w:t>
      </w:r>
      <w:proofErr w:type="gramEnd"/>
      <w:r w:rsidR="00673900" w:rsidRPr="00B53AB5">
        <w:rPr>
          <w:rFonts w:ascii="Arial" w:hAnsi="Arial" w:cs="Arial"/>
          <w:color w:val="000000"/>
        </w:rPr>
        <w:t xml:space="preserve"> </w:t>
      </w:r>
      <w:r w:rsidR="00B97278" w:rsidRPr="00B53AB5">
        <w:rPr>
          <w:rFonts w:ascii="Arial" w:hAnsi="Arial" w:cs="Arial"/>
          <w:color w:val="000000"/>
        </w:rPr>
        <w:t>a fase</w:t>
      </w:r>
      <w:r w:rsidR="00673900" w:rsidRPr="00B53AB5">
        <w:rPr>
          <w:rFonts w:ascii="Arial" w:hAnsi="Arial" w:cs="Arial"/>
          <w:color w:val="000000"/>
        </w:rPr>
        <w:t xml:space="preserve"> de habilitação a Comissão providenciará a abertura dos envelopes com as propostas</w:t>
      </w:r>
      <w:r w:rsidR="00B97278" w:rsidRPr="00B53AB5">
        <w:rPr>
          <w:rFonts w:ascii="Arial" w:hAnsi="Arial" w:cs="Arial"/>
          <w:color w:val="000000"/>
        </w:rPr>
        <w:t xml:space="preserve"> dos declarados habilitados</w:t>
      </w:r>
      <w:r w:rsidR="00673900" w:rsidRPr="00B53AB5">
        <w:rPr>
          <w:rFonts w:ascii="Arial" w:hAnsi="Arial" w:cs="Arial"/>
          <w:color w:val="000000"/>
        </w:rPr>
        <w:t>, fazendo constar, se for o caso, a ressalva da dependência da comprovação da habilitação de microempresa ou empresa de pe</w:t>
      </w:r>
      <w:r w:rsidR="00B97278" w:rsidRPr="00B53AB5">
        <w:rPr>
          <w:rFonts w:ascii="Arial" w:hAnsi="Arial" w:cs="Arial"/>
          <w:color w:val="000000"/>
        </w:rPr>
        <w:t>queno porte na forma do item “6</w:t>
      </w:r>
      <w:r w:rsidR="00673900" w:rsidRPr="00B53AB5">
        <w:rPr>
          <w:rFonts w:ascii="Arial" w:hAnsi="Arial" w:cs="Arial"/>
          <w:color w:val="000000"/>
        </w:rPr>
        <w:t>.</w:t>
      </w:r>
      <w:r w:rsidR="00B97278" w:rsidRPr="00B53AB5">
        <w:rPr>
          <w:rFonts w:ascii="Arial" w:hAnsi="Arial" w:cs="Arial"/>
          <w:color w:val="000000"/>
        </w:rPr>
        <w:t>2</w:t>
      </w:r>
      <w:r w:rsidR="00673900" w:rsidRPr="00B53AB5">
        <w:rPr>
          <w:rFonts w:ascii="Arial" w:hAnsi="Arial" w:cs="Arial"/>
          <w:color w:val="000000"/>
        </w:rPr>
        <w:t>”.</w:t>
      </w:r>
    </w:p>
    <w:p w:rsidR="00B97278" w:rsidRPr="00B53AB5" w:rsidRDefault="00B97278" w:rsidP="00160536">
      <w:pPr>
        <w:widowControl w:val="0"/>
        <w:autoSpaceDE w:val="0"/>
        <w:autoSpaceDN w:val="0"/>
        <w:adjustRightInd w:val="0"/>
        <w:jc w:val="both"/>
        <w:rPr>
          <w:rFonts w:ascii="Arial" w:hAnsi="Arial" w:cs="Arial"/>
          <w:color w:val="000000"/>
        </w:rPr>
      </w:pPr>
    </w:p>
    <w:p w:rsidR="000D7A40" w:rsidRDefault="00B97278"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13.2 </w:t>
      </w:r>
      <w:r w:rsidR="000D7A40" w:rsidRPr="00B53AB5">
        <w:rPr>
          <w:rFonts w:ascii="Arial" w:hAnsi="Arial" w:cs="Arial"/>
          <w:color w:val="000000"/>
        </w:rPr>
        <w:t>A</w:t>
      </w:r>
      <w:r w:rsidR="00673900" w:rsidRPr="00B53AB5">
        <w:rPr>
          <w:rFonts w:ascii="Arial" w:hAnsi="Arial" w:cs="Arial"/>
          <w:color w:val="000000"/>
        </w:rPr>
        <w:t xml:space="preserve"> Comissão procederá </w:t>
      </w:r>
      <w:r w:rsidR="000D7A40" w:rsidRPr="00B53AB5">
        <w:rPr>
          <w:rFonts w:ascii="Arial" w:hAnsi="Arial" w:cs="Arial"/>
          <w:color w:val="000000"/>
        </w:rPr>
        <w:t>conforme o item 10 e seguintes, analisando-se se os documentos encontram-se conforme item 11 e seguintes, de forma que serão desclassificadas as propostas que não atender</w:t>
      </w:r>
      <w:r w:rsidR="00433F57">
        <w:rPr>
          <w:rFonts w:ascii="Arial" w:hAnsi="Arial" w:cs="Arial"/>
          <w:color w:val="000000"/>
        </w:rPr>
        <w:t xml:space="preserve">em aos requisitos deste edital, </w:t>
      </w:r>
      <w:r w:rsidR="00433F57" w:rsidRPr="00474210">
        <w:rPr>
          <w:rFonts w:ascii="Arial" w:hAnsi="Arial" w:cs="Arial"/>
          <w:color w:val="000000"/>
        </w:rPr>
        <w:t>observando-se o disposto no item 11.6, se for o caso.</w:t>
      </w:r>
    </w:p>
    <w:p w:rsidR="00433F57" w:rsidRPr="00B53AB5" w:rsidRDefault="00433F57" w:rsidP="00160536">
      <w:pPr>
        <w:widowControl w:val="0"/>
        <w:autoSpaceDE w:val="0"/>
        <w:autoSpaceDN w:val="0"/>
        <w:adjustRightInd w:val="0"/>
        <w:jc w:val="both"/>
        <w:rPr>
          <w:rFonts w:ascii="Arial" w:hAnsi="Arial" w:cs="Arial"/>
          <w:color w:val="000000"/>
        </w:rPr>
      </w:pPr>
    </w:p>
    <w:p w:rsidR="000D7A40" w:rsidRPr="00B53AB5" w:rsidRDefault="000D7A40" w:rsidP="00160536">
      <w:pPr>
        <w:pStyle w:val="Corpodetexto"/>
        <w:rPr>
          <w:rFonts w:ascii="Arial" w:hAnsi="Arial" w:cs="Arial"/>
          <w:sz w:val="24"/>
          <w:szCs w:val="24"/>
        </w:rPr>
      </w:pPr>
      <w:r w:rsidRPr="00B53AB5">
        <w:rPr>
          <w:rFonts w:ascii="Arial" w:hAnsi="Arial" w:cs="Arial"/>
          <w:sz w:val="24"/>
          <w:szCs w:val="24"/>
        </w:rPr>
        <w:t>13.3 Não será motivo para a desclassificação quando a proposta omitir informações consideradas necessárias por este edital, mas que já constem nos demais documentos apresentados pela licitante por ocasião do credenciamento ou da habilitação, ou quando seja possível suprir a falha em prazo a ser fixado pela Comissão Permanente de Licitações, desde que não se refiram aos preços unitários.</w:t>
      </w:r>
    </w:p>
    <w:p w:rsidR="00C63D38" w:rsidRPr="00B53AB5" w:rsidRDefault="00C63D38" w:rsidP="00160536">
      <w:pPr>
        <w:pStyle w:val="Corpodetexto"/>
        <w:rPr>
          <w:rFonts w:ascii="Arial" w:hAnsi="Arial" w:cs="Arial"/>
          <w:sz w:val="24"/>
          <w:szCs w:val="24"/>
        </w:rPr>
      </w:pPr>
    </w:p>
    <w:p w:rsidR="000D7A40" w:rsidRPr="00B53AB5" w:rsidRDefault="000D7A40" w:rsidP="00160536">
      <w:pPr>
        <w:pStyle w:val="Corpodetexto"/>
        <w:rPr>
          <w:rFonts w:ascii="Arial" w:hAnsi="Arial" w:cs="Arial"/>
          <w:sz w:val="24"/>
          <w:szCs w:val="24"/>
        </w:rPr>
      </w:pPr>
      <w:r w:rsidRPr="00B53AB5">
        <w:rPr>
          <w:rFonts w:ascii="Arial" w:hAnsi="Arial" w:cs="Arial"/>
          <w:sz w:val="24"/>
          <w:szCs w:val="24"/>
        </w:rPr>
        <w:t>1</w:t>
      </w:r>
      <w:r w:rsidR="00C63D38" w:rsidRPr="00B53AB5">
        <w:rPr>
          <w:rFonts w:ascii="Arial" w:hAnsi="Arial" w:cs="Arial"/>
          <w:sz w:val="24"/>
          <w:szCs w:val="24"/>
        </w:rPr>
        <w:t>3</w:t>
      </w:r>
      <w:r w:rsidRPr="00B53AB5">
        <w:rPr>
          <w:rFonts w:ascii="Arial" w:hAnsi="Arial" w:cs="Arial"/>
          <w:sz w:val="24"/>
          <w:szCs w:val="24"/>
        </w:rPr>
        <w:t xml:space="preserve">.3.1 Havendo erro de cálculo consistente na inconsistência da soma dos valores </w:t>
      </w:r>
      <w:r w:rsidRPr="00B53AB5">
        <w:rPr>
          <w:rFonts w:ascii="Arial" w:hAnsi="Arial" w:cs="Arial"/>
          <w:sz w:val="24"/>
          <w:szCs w:val="24"/>
        </w:rPr>
        <w:lastRenderedPageBreak/>
        <w:t xml:space="preserve">unitários propostos com os valores totais propostos para os respectivos itens, prevalecerá </w:t>
      </w:r>
      <w:proofErr w:type="gramStart"/>
      <w:r w:rsidRPr="00B53AB5">
        <w:rPr>
          <w:rFonts w:ascii="Arial" w:hAnsi="Arial" w:cs="Arial"/>
          <w:sz w:val="24"/>
          <w:szCs w:val="24"/>
        </w:rPr>
        <w:t>a</w:t>
      </w:r>
      <w:proofErr w:type="gramEnd"/>
      <w:r w:rsidRPr="00B53AB5">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0D7A40" w:rsidRPr="00B53AB5" w:rsidRDefault="000D7A40" w:rsidP="00160536">
      <w:pPr>
        <w:widowControl w:val="0"/>
        <w:autoSpaceDE w:val="0"/>
        <w:autoSpaceDN w:val="0"/>
        <w:adjustRightInd w:val="0"/>
        <w:jc w:val="both"/>
        <w:rPr>
          <w:rFonts w:ascii="Arial" w:hAnsi="Arial" w:cs="Arial"/>
          <w:color w:val="000000"/>
        </w:rPr>
      </w:pPr>
    </w:p>
    <w:p w:rsidR="00673900"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0D7A40" w:rsidRPr="00B53AB5">
        <w:rPr>
          <w:rFonts w:ascii="Arial" w:hAnsi="Arial" w:cs="Arial"/>
          <w:color w:val="000000"/>
        </w:rPr>
        <w:t>3</w:t>
      </w:r>
      <w:r w:rsidRPr="00B53AB5">
        <w:rPr>
          <w:rFonts w:ascii="Arial" w:hAnsi="Arial" w:cs="Arial"/>
          <w:color w:val="000000"/>
        </w:rPr>
        <w:t>.</w:t>
      </w:r>
      <w:r w:rsidR="00C63D38" w:rsidRPr="00B53AB5">
        <w:rPr>
          <w:rFonts w:ascii="Arial" w:hAnsi="Arial" w:cs="Arial"/>
          <w:color w:val="000000"/>
        </w:rPr>
        <w:t>4</w:t>
      </w:r>
      <w:r w:rsidRPr="00B53AB5">
        <w:rPr>
          <w:rFonts w:ascii="Arial" w:hAnsi="Arial" w:cs="Arial"/>
          <w:color w:val="000000"/>
        </w:rPr>
        <w:t xml:space="preserve"> </w:t>
      </w:r>
      <w:proofErr w:type="gramStart"/>
      <w:r w:rsidRPr="00B53AB5">
        <w:rPr>
          <w:rFonts w:ascii="Arial" w:hAnsi="Arial" w:cs="Arial"/>
          <w:color w:val="000000"/>
        </w:rPr>
        <w:t>Considerar-se-á</w:t>
      </w:r>
      <w:proofErr w:type="gramEnd"/>
      <w:r w:rsidRPr="00B53AB5">
        <w:rPr>
          <w:rFonts w:ascii="Arial" w:hAnsi="Arial" w:cs="Arial"/>
          <w:color w:val="000000"/>
        </w:rPr>
        <w:t xml:space="preserve"> vencedora, a Licitante que melhor atender o interesse público, que apresentar a proposta mais vantajosa à Administração, sendo assim considerada a que propor o </w:t>
      </w:r>
      <w:r w:rsidRPr="00B53AB5">
        <w:rPr>
          <w:rFonts w:ascii="Arial" w:hAnsi="Arial" w:cs="Arial"/>
          <w:b/>
          <w:color w:val="000000"/>
          <w:u w:val="single"/>
        </w:rPr>
        <w:t>Menor Preço para o item, sendo desclassificado o licitante que apresentar proposta superior aos limites fixados por este edital e seus anexos</w:t>
      </w:r>
      <w:r w:rsidRPr="00B53AB5">
        <w:rPr>
          <w:rFonts w:ascii="Arial" w:hAnsi="Arial" w:cs="Arial"/>
          <w:color w:val="000000"/>
        </w:rPr>
        <w:t>.</w:t>
      </w:r>
    </w:p>
    <w:p w:rsidR="00433F57" w:rsidRPr="00B53AB5" w:rsidRDefault="00433F57" w:rsidP="00160536">
      <w:pPr>
        <w:widowControl w:val="0"/>
        <w:autoSpaceDE w:val="0"/>
        <w:autoSpaceDN w:val="0"/>
        <w:adjustRightInd w:val="0"/>
        <w:jc w:val="both"/>
        <w:rPr>
          <w:rFonts w:ascii="Arial" w:hAnsi="Arial" w:cs="Arial"/>
          <w:color w:val="000000"/>
        </w:rPr>
      </w:pPr>
      <w:r>
        <w:rPr>
          <w:rFonts w:ascii="Arial" w:hAnsi="Arial" w:cs="Arial"/>
          <w:color w:val="000000"/>
        </w:rPr>
        <w:t xml:space="preserve">13.4.1. </w:t>
      </w:r>
      <w:r w:rsidRPr="00866FA3">
        <w:rPr>
          <w:rFonts w:ascii="Arial" w:hAnsi="Arial" w:cs="Arial"/>
          <w:b/>
          <w:color w:val="000000"/>
          <w:u w:val="single"/>
        </w:rPr>
        <w:t>O v</w:t>
      </w:r>
      <w:r>
        <w:rPr>
          <w:rFonts w:ascii="Arial" w:hAnsi="Arial" w:cs="Arial"/>
          <w:b/>
          <w:color w:val="000000"/>
          <w:u w:val="single"/>
        </w:rPr>
        <w:t>alor global máximo admitido é aquele descrito no anexo II do presente edital.</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C63D38" w:rsidRPr="00B53AB5">
        <w:rPr>
          <w:rFonts w:ascii="Arial" w:hAnsi="Arial" w:cs="Arial"/>
          <w:color w:val="000000"/>
        </w:rPr>
        <w:t>3</w:t>
      </w:r>
      <w:r w:rsidRPr="00B53AB5">
        <w:rPr>
          <w:rFonts w:ascii="Arial" w:hAnsi="Arial" w:cs="Arial"/>
          <w:color w:val="000000"/>
        </w:rPr>
        <w:t>.</w:t>
      </w:r>
      <w:r w:rsidR="00C63D38" w:rsidRPr="00B53AB5">
        <w:rPr>
          <w:rFonts w:ascii="Arial" w:hAnsi="Arial" w:cs="Arial"/>
          <w:color w:val="000000"/>
        </w:rPr>
        <w:t>5</w:t>
      </w:r>
      <w:r w:rsidRPr="00B53AB5">
        <w:rPr>
          <w:rFonts w:ascii="Arial" w:hAnsi="Arial" w:cs="Arial"/>
          <w:color w:val="000000"/>
        </w:rPr>
        <w:t xml:space="preserve"> No caso de absoluta igualdade entre as propostas</w:t>
      </w:r>
      <w:r w:rsidR="00160536" w:rsidRPr="00B53AB5">
        <w:rPr>
          <w:rFonts w:ascii="Arial" w:hAnsi="Arial" w:cs="Arial"/>
          <w:color w:val="000000"/>
        </w:rPr>
        <w:t xml:space="preserve"> dar-se-á</w:t>
      </w:r>
      <w:r w:rsidRPr="00B53AB5">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ab/>
      </w: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C63D38" w:rsidRPr="00B53AB5">
        <w:rPr>
          <w:rFonts w:ascii="Arial" w:hAnsi="Arial" w:cs="Arial"/>
          <w:color w:val="000000"/>
        </w:rPr>
        <w:t>3</w:t>
      </w:r>
      <w:r w:rsidRPr="00B53AB5">
        <w:rPr>
          <w:rFonts w:ascii="Arial" w:hAnsi="Arial" w:cs="Arial"/>
          <w:color w:val="000000"/>
        </w:rPr>
        <w:t>.</w:t>
      </w:r>
      <w:r w:rsidR="00C63D38" w:rsidRPr="00B53AB5">
        <w:rPr>
          <w:rFonts w:ascii="Arial" w:hAnsi="Arial" w:cs="Arial"/>
          <w:color w:val="000000"/>
        </w:rPr>
        <w:t>6</w:t>
      </w:r>
      <w:r w:rsidRPr="00B53AB5">
        <w:rPr>
          <w:rFonts w:ascii="Arial" w:hAnsi="Arial" w:cs="Arial"/>
          <w:color w:val="000000"/>
        </w:rPr>
        <w:t xml:space="preserve"> Caso haja proposta de microempresa ou de empresa de pequeno porte que se mostre </w:t>
      </w:r>
      <w:proofErr w:type="gramStart"/>
      <w:r w:rsidRPr="00B53AB5">
        <w:rPr>
          <w:rFonts w:ascii="Arial" w:hAnsi="Arial" w:cs="Arial"/>
          <w:color w:val="000000"/>
        </w:rPr>
        <w:t>igual ou superior em até 10% (dez por cento) da proposta apresentada com melhor classificação, estas</w:t>
      </w:r>
      <w:proofErr w:type="gramEnd"/>
      <w:r w:rsidRPr="00B53AB5">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C63D38" w:rsidRPr="00B53AB5">
        <w:rPr>
          <w:rFonts w:ascii="Arial" w:hAnsi="Arial" w:cs="Arial"/>
          <w:color w:val="000000"/>
        </w:rPr>
        <w:t>3</w:t>
      </w:r>
      <w:r w:rsidRPr="00B53AB5">
        <w:rPr>
          <w:rFonts w:ascii="Arial" w:hAnsi="Arial" w:cs="Arial"/>
          <w:color w:val="000000"/>
        </w:rPr>
        <w:t>.</w:t>
      </w:r>
      <w:r w:rsidR="00C63D38" w:rsidRPr="00B53AB5">
        <w:rPr>
          <w:rFonts w:ascii="Arial" w:hAnsi="Arial" w:cs="Arial"/>
          <w:color w:val="000000"/>
        </w:rPr>
        <w:t>7</w:t>
      </w:r>
      <w:r w:rsidRPr="00B53AB5">
        <w:rPr>
          <w:rFonts w:ascii="Arial" w:hAnsi="Arial" w:cs="Arial"/>
          <w:color w:val="000000"/>
        </w:rPr>
        <w:t xml:space="preserve"> </w:t>
      </w:r>
      <w:r w:rsidRPr="00B53AB5">
        <w:rPr>
          <w:rFonts w:ascii="Arial" w:hAnsi="Arial" w:cs="Arial"/>
        </w:rPr>
        <w:t>No caso de equivalência dos valores apresentados pelas microempresas e empresas de pequeno porte que se encontrem nos intervalos estabelecidos nos §§ 1</w:t>
      </w:r>
      <w:r w:rsidRPr="00B53AB5">
        <w:rPr>
          <w:rFonts w:ascii="Arial" w:hAnsi="Arial" w:cs="Arial"/>
          <w:u w:val="single"/>
          <w:vertAlign w:val="superscript"/>
        </w:rPr>
        <w:t>o</w:t>
      </w:r>
      <w:r w:rsidRPr="00B53AB5">
        <w:rPr>
          <w:rFonts w:ascii="Arial" w:hAnsi="Arial" w:cs="Arial"/>
        </w:rPr>
        <w:t xml:space="preserve"> e 2</w:t>
      </w:r>
      <w:r w:rsidRPr="00B53AB5">
        <w:rPr>
          <w:rFonts w:ascii="Arial" w:hAnsi="Arial" w:cs="Arial"/>
          <w:u w:val="single"/>
          <w:vertAlign w:val="superscript"/>
        </w:rPr>
        <w:t>o</w:t>
      </w:r>
      <w:r w:rsidRPr="00B53AB5">
        <w:rPr>
          <w:rFonts w:ascii="Arial" w:hAnsi="Arial" w:cs="Arial"/>
        </w:rPr>
        <w:t xml:space="preserve"> do art. 44 desta Lei Complementar</w:t>
      </w:r>
      <w:r w:rsidR="00160536" w:rsidRPr="00B53AB5">
        <w:rPr>
          <w:rFonts w:ascii="Arial" w:hAnsi="Arial" w:cs="Arial"/>
        </w:rPr>
        <w:t xml:space="preserve"> </w:t>
      </w:r>
      <w:proofErr w:type="gramStart"/>
      <w:r w:rsidR="00160536" w:rsidRPr="00B53AB5">
        <w:rPr>
          <w:rFonts w:ascii="Arial" w:hAnsi="Arial" w:cs="Arial"/>
        </w:rPr>
        <w:t>será</w:t>
      </w:r>
      <w:proofErr w:type="gramEnd"/>
      <w:r w:rsidRPr="00B53AB5">
        <w:rPr>
          <w:rFonts w:ascii="Arial" w:hAnsi="Arial" w:cs="Arial"/>
        </w:rPr>
        <w:t xml:space="preserve"> realizado sorteio entre elas para que se identifique aquela que primeiro poderá apresentar melhor oferta.</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rPr>
      </w:pPr>
      <w:r w:rsidRPr="00B53AB5">
        <w:rPr>
          <w:rFonts w:ascii="Arial" w:hAnsi="Arial" w:cs="Arial"/>
          <w:color w:val="000000"/>
        </w:rPr>
        <w:t>1</w:t>
      </w:r>
      <w:r w:rsidR="00C63D38" w:rsidRPr="00B53AB5">
        <w:rPr>
          <w:rFonts w:ascii="Arial" w:hAnsi="Arial" w:cs="Arial"/>
          <w:color w:val="000000"/>
        </w:rPr>
        <w:t>3</w:t>
      </w:r>
      <w:r w:rsidRPr="00B53AB5">
        <w:rPr>
          <w:rFonts w:ascii="Arial" w:hAnsi="Arial" w:cs="Arial"/>
          <w:color w:val="000000"/>
        </w:rPr>
        <w:t>.</w:t>
      </w:r>
      <w:r w:rsidR="00C63D38" w:rsidRPr="00B53AB5">
        <w:rPr>
          <w:rFonts w:ascii="Arial" w:hAnsi="Arial" w:cs="Arial"/>
          <w:color w:val="000000"/>
        </w:rPr>
        <w:t>8</w:t>
      </w:r>
      <w:r w:rsidRPr="00B53AB5">
        <w:rPr>
          <w:rFonts w:ascii="Arial" w:hAnsi="Arial" w:cs="Arial"/>
          <w:color w:val="000000"/>
        </w:rPr>
        <w:t xml:space="preserve"> As propostas, depois de abertas, serão IRRETRATÁVEIS E IRRENUNCIÁVEIS.</w:t>
      </w:r>
    </w:p>
    <w:p w:rsidR="00C63D38" w:rsidRPr="00B53AB5" w:rsidRDefault="00C63D38" w:rsidP="00160536">
      <w:pPr>
        <w:widowControl w:val="0"/>
        <w:autoSpaceDE w:val="0"/>
        <w:autoSpaceDN w:val="0"/>
        <w:adjustRightInd w:val="0"/>
        <w:jc w:val="both"/>
        <w:rPr>
          <w:rFonts w:ascii="Arial" w:hAnsi="Arial" w:cs="Arial"/>
          <w:color w:val="000000"/>
        </w:rPr>
      </w:pPr>
    </w:p>
    <w:p w:rsidR="00673900" w:rsidRPr="00B53AB5" w:rsidRDefault="00545D5B" w:rsidP="00160536">
      <w:pPr>
        <w:widowControl w:val="0"/>
        <w:autoSpaceDE w:val="0"/>
        <w:autoSpaceDN w:val="0"/>
        <w:adjustRightInd w:val="0"/>
        <w:jc w:val="both"/>
        <w:rPr>
          <w:rFonts w:ascii="Arial" w:hAnsi="Arial" w:cs="Arial"/>
        </w:rPr>
      </w:pPr>
      <w:r w:rsidRPr="00B53AB5">
        <w:rPr>
          <w:rFonts w:ascii="Arial" w:hAnsi="Arial" w:cs="Arial"/>
          <w:b/>
          <w:bCs/>
          <w:color w:val="000000"/>
          <w:u w:val="single"/>
        </w:rPr>
        <w:t>14. DO DIREITO A</w:t>
      </w:r>
      <w:r w:rsidR="00673900" w:rsidRPr="00B53AB5">
        <w:rPr>
          <w:rFonts w:ascii="Arial" w:hAnsi="Arial" w:cs="Arial"/>
          <w:b/>
          <w:bCs/>
          <w:color w:val="000000"/>
          <w:u w:val="single"/>
        </w:rPr>
        <w:t xml:space="preserve"> RECURSO</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1</w:t>
      </w:r>
      <w:r w:rsidR="00545D5B" w:rsidRPr="00B53AB5">
        <w:rPr>
          <w:rFonts w:ascii="Arial" w:hAnsi="Arial" w:cs="Arial"/>
          <w:color w:val="000000"/>
        </w:rPr>
        <w:t>4</w:t>
      </w:r>
      <w:r w:rsidRPr="00B53AB5">
        <w:rPr>
          <w:rFonts w:ascii="Arial" w:hAnsi="Arial" w:cs="Arial"/>
          <w:color w:val="000000"/>
        </w:rPr>
        <w:t xml:space="preserve">.1 Dos atos da Comissão Permanente de Licitações decorrentes da aplicação deste Edital </w:t>
      </w:r>
      <w:proofErr w:type="gramStart"/>
      <w:r w:rsidRPr="00B53AB5">
        <w:rPr>
          <w:rFonts w:ascii="Arial" w:hAnsi="Arial" w:cs="Arial"/>
          <w:color w:val="000000"/>
        </w:rPr>
        <w:t>cabe</w:t>
      </w:r>
      <w:proofErr w:type="gramEnd"/>
      <w:r w:rsidRPr="00B53AB5">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Srª. Presidente da Comissão </w:t>
      </w:r>
      <w:r w:rsidR="00545D5B" w:rsidRPr="00B53AB5">
        <w:rPr>
          <w:rFonts w:ascii="Arial" w:hAnsi="Arial" w:cs="Arial"/>
          <w:color w:val="000000"/>
        </w:rPr>
        <w:t xml:space="preserve">Permanente </w:t>
      </w:r>
      <w:r w:rsidRPr="00B53AB5">
        <w:rPr>
          <w:rFonts w:ascii="Arial" w:hAnsi="Arial" w:cs="Arial"/>
          <w:color w:val="000000"/>
        </w:rPr>
        <w:t>de Licitação, devendo sê-lo protocolado no Setor de Licitações situado no Paço Municipal.</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DC2B2A" w:rsidP="00160536">
      <w:pPr>
        <w:jc w:val="both"/>
        <w:rPr>
          <w:rFonts w:ascii="Arial" w:hAnsi="Arial" w:cs="Arial"/>
        </w:rPr>
      </w:pPr>
      <w:proofErr w:type="gramStart"/>
      <w:r w:rsidRPr="00B53AB5">
        <w:rPr>
          <w:rFonts w:ascii="Arial" w:hAnsi="Arial" w:cs="Arial"/>
        </w:rPr>
        <w:lastRenderedPageBreak/>
        <w:t>1</w:t>
      </w:r>
      <w:r w:rsidR="00545D5B" w:rsidRPr="00B53AB5">
        <w:rPr>
          <w:rFonts w:ascii="Arial" w:hAnsi="Arial" w:cs="Arial"/>
        </w:rPr>
        <w:t>4</w:t>
      </w:r>
      <w:r w:rsidR="00673900" w:rsidRPr="00B53AB5">
        <w:rPr>
          <w:rFonts w:ascii="Arial" w:hAnsi="Arial" w:cs="Arial"/>
        </w:rPr>
        <w:t>.2 Interposto</w:t>
      </w:r>
      <w:proofErr w:type="gramEnd"/>
      <w:r w:rsidR="00673900" w:rsidRPr="00B53AB5">
        <w:rPr>
          <w:rFonts w:ascii="Arial" w:hAnsi="Arial" w:cs="Arial"/>
        </w:rPr>
        <w:t xml:space="preserve"> o recurso será comunicado aos demais licitantes, que poderão impugná-lo no prazo de </w:t>
      </w:r>
      <w:r w:rsidRPr="00B53AB5">
        <w:rPr>
          <w:rFonts w:ascii="Arial" w:hAnsi="Arial" w:cs="Arial"/>
        </w:rPr>
        <w:t>0</w:t>
      </w:r>
      <w:r w:rsidR="00673900" w:rsidRPr="00B53AB5">
        <w:rPr>
          <w:rFonts w:ascii="Arial" w:hAnsi="Arial" w:cs="Arial"/>
        </w:rPr>
        <w:t>5 (cinco) dias úteis.</w:t>
      </w:r>
    </w:p>
    <w:p w:rsidR="00673900" w:rsidRPr="00B53AB5" w:rsidRDefault="00673900" w:rsidP="00160536">
      <w:pPr>
        <w:jc w:val="both"/>
        <w:rPr>
          <w:rFonts w:ascii="Arial" w:hAnsi="Arial" w:cs="Arial"/>
        </w:rPr>
      </w:pPr>
    </w:p>
    <w:p w:rsidR="00673900" w:rsidRPr="00B53AB5" w:rsidRDefault="00673900" w:rsidP="00160536">
      <w:pPr>
        <w:pStyle w:val="Estilo1"/>
        <w:spacing w:after="0" w:line="240" w:lineRule="auto"/>
        <w:ind w:left="0"/>
        <w:rPr>
          <w:rFonts w:ascii="Arial" w:hAnsi="Arial" w:cs="Arial"/>
          <w:sz w:val="24"/>
          <w:szCs w:val="24"/>
        </w:rPr>
      </w:pPr>
      <w:r w:rsidRPr="00B53AB5">
        <w:rPr>
          <w:rFonts w:ascii="Arial" w:hAnsi="Arial" w:cs="Arial"/>
          <w:sz w:val="24"/>
          <w:szCs w:val="24"/>
        </w:rPr>
        <w:t>1</w:t>
      </w:r>
      <w:r w:rsidR="00545D5B" w:rsidRPr="00B53AB5">
        <w:rPr>
          <w:rFonts w:ascii="Arial" w:hAnsi="Arial" w:cs="Arial"/>
          <w:sz w:val="24"/>
          <w:szCs w:val="24"/>
        </w:rPr>
        <w:t>4</w:t>
      </w:r>
      <w:r w:rsidRPr="00B53AB5">
        <w:rPr>
          <w:rFonts w:ascii="Arial" w:hAnsi="Arial" w:cs="Arial"/>
          <w:sz w:val="24"/>
          <w:szCs w:val="24"/>
        </w:rPr>
        <w:t>.3 As razões e as ev</w:t>
      </w:r>
      <w:r w:rsidR="00955ED5" w:rsidRPr="00B53AB5">
        <w:rPr>
          <w:rFonts w:ascii="Arial" w:hAnsi="Arial" w:cs="Arial"/>
          <w:sz w:val="24"/>
          <w:szCs w:val="24"/>
        </w:rPr>
        <w:t xml:space="preserve">entuais contra </w:t>
      </w:r>
      <w:r w:rsidRPr="00B53AB5">
        <w:rPr>
          <w:rFonts w:ascii="Arial" w:hAnsi="Arial" w:cs="Arial"/>
          <w:sz w:val="24"/>
          <w:szCs w:val="24"/>
        </w:rPr>
        <w:t>razões serão dirigidas à Comissão Permanente de Licitações, conforme item 1</w:t>
      </w:r>
      <w:r w:rsidR="00545D5B" w:rsidRPr="00B53AB5">
        <w:rPr>
          <w:rFonts w:ascii="Arial" w:hAnsi="Arial" w:cs="Arial"/>
          <w:sz w:val="24"/>
          <w:szCs w:val="24"/>
        </w:rPr>
        <w:t>4</w:t>
      </w:r>
      <w:r w:rsidRPr="00B53AB5">
        <w:rPr>
          <w:rFonts w:ascii="Arial" w:hAnsi="Arial" w:cs="Arial"/>
          <w:sz w:val="24"/>
          <w:szCs w:val="24"/>
        </w:rPr>
        <w:t xml:space="preserve">.1. </w:t>
      </w:r>
    </w:p>
    <w:p w:rsidR="00673900" w:rsidRPr="00B53AB5" w:rsidRDefault="00673900" w:rsidP="00160536">
      <w:pPr>
        <w:jc w:val="both"/>
        <w:rPr>
          <w:rFonts w:ascii="Arial" w:hAnsi="Arial" w:cs="Arial"/>
        </w:rPr>
      </w:pPr>
    </w:p>
    <w:p w:rsidR="00673900" w:rsidRPr="00B53AB5" w:rsidRDefault="00673900" w:rsidP="00160536">
      <w:pPr>
        <w:jc w:val="both"/>
        <w:rPr>
          <w:rFonts w:ascii="Arial" w:hAnsi="Arial" w:cs="Arial"/>
        </w:rPr>
      </w:pPr>
      <w:r w:rsidRPr="00B53AB5">
        <w:rPr>
          <w:rFonts w:ascii="Arial" w:hAnsi="Arial" w:cs="Arial"/>
        </w:rPr>
        <w:t>1</w:t>
      </w:r>
      <w:r w:rsidR="00545D5B" w:rsidRPr="00B53AB5">
        <w:rPr>
          <w:rFonts w:ascii="Arial" w:hAnsi="Arial" w:cs="Arial"/>
        </w:rPr>
        <w:t>4</w:t>
      </w:r>
      <w:r w:rsidRPr="00B53AB5">
        <w:rPr>
          <w:rFonts w:ascii="Arial" w:hAnsi="Arial" w:cs="Arial"/>
        </w:rPr>
        <w:t xml:space="preserve">.4 A Comissão de Licitação deverá </w:t>
      </w:r>
      <w:r w:rsidR="00545D5B" w:rsidRPr="00B53AB5">
        <w:rPr>
          <w:rFonts w:ascii="Arial" w:hAnsi="Arial" w:cs="Arial"/>
        </w:rPr>
        <w:t xml:space="preserve">se </w:t>
      </w:r>
      <w:r w:rsidRPr="00B53AB5">
        <w:rPr>
          <w:rFonts w:ascii="Arial" w:hAnsi="Arial" w:cs="Arial"/>
        </w:rPr>
        <w:t xml:space="preserve">manifestar, fundamentadamente, acerca do recurso, no prazo de </w:t>
      </w:r>
      <w:r w:rsidR="00DC2B2A" w:rsidRPr="00B53AB5">
        <w:rPr>
          <w:rFonts w:ascii="Arial" w:hAnsi="Arial" w:cs="Arial"/>
        </w:rPr>
        <w:t>0</w:t>
      </w:r>
      <w:r w:rsidRPr="00B53AB5">
        <w:rPr>
          <w:rFonts w:ascii="Arial" w:hAnsi="Arial" w:cs="Arial"/>
        </w:rPr>
        <w:t>5 (cinco) dias úteis contados do término do prazo para a apresentação das contra</w:t>
      </w:r>
      <w:r w:rsidR="00160536">
        <w:rPr>
          <w:rFonts w:ascii="Arial" w:hAnsi="Arial" w:cs="Arial"/>
        </w:rPr>
        <w:t>r</w:t>
      </w:r>
      <w:r w:rsidRPr="00B53AB5">
        <w:rPr>
          <w:rFonts w:ascii="Arial" w:hAnsi="Arial" w:cs="Arial"/>
        </w:rPr>
        <w:t xml:space="preserve">razões, podendo, neste prazo, reconsiderar a decisão; neste mesmo prazo, caso mantida a decisão, o processo deverá ser encaminhado ao Prefeito Municipal, que proferirá decisão em </w:t>
      </w:r>
      <w:r w:rsidR="00DC2B2A" w:rsidRPr="00B53AB5">
        <w:rPr>
          <w:rFonts w:ascii="Arial" w:hAnsi="Arial" w:cs="Arial"/>
        </w:rPr>
        <w:t>0</w:t>
      </w:r>
      <w:r w:rsidRPr="00B53AB5">
        <w:rPr>
          <w:rFonts w:ascii="Arial" w:hAnsi="Arial" w:cs="Arial"/>
        </w:rPr>
        <w:t xml:space="preserve">5 (cinco) dias úteis. </w:t>
      </w:r>
    </w:p>
    <w:p w:rsidR="00673900" w:rsidRPr="00B53AB5" w:rsidRDefault="00673900" w:rsidP="00160536">
      <w:pPr>
        <w:jc w:val="both"/>
        <w:rPr>
          <w:rFonts w:ascii="Arial" w:hAnsi="Arial" w:cs="Arial"/>
        </w:rPr>
      </w:pPr>
    </w:p>
    <w:p w:rsidR="00673900" w:rsidRPr="00B53AB5" w:rsidRDefault="00673900" w:rsidP="00160536">
      <w:pPr>
        <w:jc w:val="both"/>
        <w:rPr>
          <w:rFonts w:ascii="Arial" w:hAnsi="Arial" w:cs="Arial"/>
        </w:rPr>
      </w:pPr>
      <w:r w:rsidRPr="00B53AB5">
        <w:rPr>
          <w:rFonts w:ascii="Arial" w:hAnsi="Arial" w:cs="Arial"/>
        </w:rPr>
        <w:t>1</w:t>
      </w:r>
      <w:r w:rsidR="00545D5B" w:rsidRPr="00B53AB5">
        <w:rPr>
          <w:rFonts w:ascii="Arial" w:hAnsi="Arial" w:cs="Arial"/>
        </w:rPr>
        <w:t>4</w:t>
      </w:r>
      <w:r w:rsidRPr="00B53AB5">
        <w:rPr>
          <w:rFonts w:ascii="Arial" w:hAnsi="Arial" w:cs="Arial"/>
        </w:rPr>
        <w:t>.5 O acolhimento do recurso somente importará na invalidação dos atos insuscetíveis de aproveitamento.</w:t>
      </w:r>
    </w:p>
    <w:p w:rsidR="00673900" w:rsidRPr="00B53AB5" w:rsidRDefault="00673900" w:rsidP="00160536">
      <w:pPr>
        <w:widowControl w:val="0"/>
        <w:autoSpaceDE w:val="0"/>
        <w:autoSpaceDN w:val="0"/>
        <w:adjustRightInd w:val="0"/>
        <w:jc w:val="both"/>
        <w:rPr>
          <w:rFonts w:ascii="Arial" w:hAnsi="Arial" w:cs="Arial"/>
        </w:rPr>
      </w:pPr>
    </w:p>
    <w:p w:rsidR="00673900" w:rsidRPr="00B53AB5" w:rsidRDefault="00545D5B" w:rsidP="00160536">
      <w:pPr>
        <w:jc w:val="both"/>
        <w:rPr>
          <w:rFonts w:ascii="Arial" w:hAnsi="Arial" w:cs="Arial"/>
          <w:b/>
          <w:u w:val="single"/>
        </w:rPr>
      </w:pPr>
      <w:r w:rsidRPr="00B53AB5">
        <w:rPr>
          <w:rFonts w:ascii="Arial" w:hAnsi="Arial" w:cs="Arial"/>
          <w:b/>
          <w:color w:val="000000"/>
          <w:u w:val="single"/>
        </w:rPr>
        <w:t>15</w:t>
      </w:r>
      <w:r w:rsidR="00673900" w:rsidRPr="00B53AB5">
        <w:rPr>
          <w:rFonts w:ascii="Arial" w:hAnsi="Arial" w:cs="Arial"/>
          <w:b/>
          <w:u w:val="single"/>
        </w:rPr>
        <w:t>. DA HOMOLOGAÇÃO E ADJUDICAÇÃO</w:t>
      </w:r>
    </w:p>
    <w:p w:rsidR="00673900" w:rsidRPr="00B53AB5" w:rsidRDefault="00673900" w:rsidP="00160536">
      <w:pPr>
        <w:jc w:val="both"/>
        <w:rPr>
          <w:rFonts w:ascii="Arial" w:hAnsi="Arial" w:cs="Arial"/>
        </w:rPr>
      </w:pPr>
    </w:p>
    <w:p w:rsidR="00673900" w:rsidRPr="00B53AB5" w:rsidRDefault="00545D5B" w:rsidP="00160536">
      <w:pPr>
        <w:jc w:val="both"/>
        <w:rPr>
          <w:rFonts w:ascii="Arial" w:hAnsi="Arial" w:cs="Arial"/>
        </w:rPr>
      </w:pPr>
      <w:proofErr w:type="gramStart"/>
      <w:r w:rsidRPr="00B53AB5">
        <w:rPr>
          <w:rFonts w:ascii="Arial" w:hAnsi="Arial" w:cs="Arial"/>
        </w:rPr>
        <w:t>15</w:t>
      </w:r>
      <w:r w:rsidR="00673900" w:rsidRPr="00B53AB5">
        <w:rPr>
          <w:rFonts w:ascii="Arial" w:hAnsi="Arial" w:cs="Arial"/>
        </w:rPr>
        <w:t>.1 Declarado</w:t>
      </w:r>
      <w:proofErr w:type="gramEnd"/>
      <w:r w:rsidR="00673900" w:rsidRPr="00B53AB5">
        <w:rPr>
          <w:rFonts w:ascii="Arial" w:hAnsi="Arial" w:cs="Arial"/>
        </w:rPr>
        <w:t xml:space="preserve"> o vencedor da licitação e não havendo </w:t>
      </w:r>
      <w:r w:rsidRPr="00B53AB5">
        <w:rPr>
          <w:rFonts w:ascii="Arial" w:hAnsi="Arial" w:cs="Arial"/>
        </w:rPr>
        <w:t>recursos</w:t>
      </w:r>
      <w:r w:rsidR="00673900" w:rsidRPr="00B53AB5">
        <w:rPr>
          <w:rFonts w:ascii="Arial" w:hAnsi="Arial" w:cs="Arial"/>
        </w:rPr>
        <w:t xml:space="preserve"> o processo será remetido ao Prefeito Municipal para homologação </w:t>
      </w:r>
      <w:r w:rsidRPr="00B53AB5">
        <w:rPr>
          <w:rFonts w:ascii="Arial" w:hAnsi="Arial" w:cs="Arial"/>
        </w:rPr>
        <w:t xml:space="preserve">do certame </w:t>
      </w:r>
      <w:r w:rsidR="00673900" w:rsidRPr="00B53AB5">
        <w:rPr>
          <w:rFonts w:ascii="Arial" w:hAnsi="Arial" w:cs="Arial"/>
        </w:rPr>
        <w:t>e adjudicação</w:t>
      </w:r>
      <w:r w:rsidRPr="00B53AB5">
        <w:rPr>
          <w:rFonts w:ascii="Arial" w:hAnsi="Arial" w:cs="Arial"/>
        </w:rPr>
        <w:t xml:space="preserve"> do objeto ao licitante com proposta classificada em primeiro lugar</w:t>
      </w:r>
      <w:r w:rsidR="00673900" w:rsidRPr="00B53AB5">
        <w:rPr>
          <w:rFonts w:ascii="Arial" w:hAnsi="Arial" w:cs="Arial"/>
        </w:rPr>
        <w:t>.</w:t>
      </w:r>
    </w:p>
    <w:p w:rsidR="00673900" w:rsidRPr="00B53AB5" w:rsidRDefault="00673900" w:rsidP="00160536">
      <w:pPr>
        <w:jc w:val="both"/>
        <w:rPr>
          <w:rFonts w:ascii="Arial" w:hAnsi="Arial" w:cs="Arial"/>
        </w:rPr>
      </w:pPr>
    </w:p>
    <w:p w:rsidR="00673900" w:rsidRPr="00B53AB5" w:rsidRDefault="00DC2B2A" w:rsidP="00160536">
      <w:pPr>
        <w:jc w:val="both"/>
        <w:rPr>
          <w:rFonts w:ascii="Arial" w:hAnsi="Arial" w:cs="Arial"/>
        </w:rPr>
      </w:pPr>
      <w:r w:rsidRPr="00B53AB5">
        <w:rPr>
          <w:rFonts w:ascii="Arial" w:hAnsi="Arial" w:cs="Arial"/>
        </w:rPr>
        <w:t>1</w:t>
      </w:r>
      <w:r w:rsidR="00545D5B" w:rsidRPr="00B53AB5">
        <w:rPr>
          <w:rFonts w:ascii="Arial" w:hAnsi="Arial" w:cs="Arial"/>
        </w:rPr>
        <w:t>5</w:t>
      </w:r>
      <w:r w:rsidR="00673900" w:rsidRPr="00B53AB5">
        <w:rPr>
          <w:rFonts w:ascii="Arial" w:hAnsi="Arial" w:cs="Arial"/>
        </w:rPr>
        <w:t>.2 No caso de interposição de recurso, a adjudicação e a homologação ocorrerão após seu julgamento definitivo.</w:t>
      </w:r>
    </w:p>
    <w:p w:rsidR="00673900" w:rsidRPr="00B53AB5" w:rsidRDefault="00673900" w:rsidP="00160536">
      <w:pPr>
        <w:jc w:val="both"/>
        <w:rPr>
          <w:rFonts w:ascii="Arial" w:hAnsi="Arial" w:cs="Arial"/>
        </w:rPr>
      </w:pPr>
    </w:p>
    <w:p w:rsidR="00673900" w:rsidRPr="00B53AB5" w:rsidRDefault="00DC2B2A" w:rsidP="00160536">
      <w:pPr>
        <w:jc w:val="both"/>
        <w:rPr>
          <w:rFonts w:ascii="Arial" w:hAnsi="Arial" w:cs="Arial"/>
          <w:b/>
          <w:bCs/>
          <w:u w:val="single"/>
        </w:rPr>
      </w:pPr>
      <w:r w:rsidRPr="00B53AB5">
        <w:rPr>
          <w:rFonts w:ascii="Arial" w:hAnsi="Arial" w:cs="Arial"/>
          <w:b/>
          <w:bCs/>
          <w:u w:val="single"/>
        </w:rPr>
        <w:t>1</w:t>
      </w:r>
      <w:r w:rsidR="00545D5B" w:rsidRPr="00B53AB5">
        <w:rPr>
          <w:rFonts w:ascii="Arial" w:hAnsi="Arial" w:cs="Arial"/>
          <w:b/>
          <w:bCs/>
          <w:u w:val="single"/>
        </w:rPr>
        <w:t>6</w:t>
      </w:r>
      <w:r w:rsidR="00673900" w:rsidRPr="00B53AB5">
        <w:rPr>
          <w:rFonts w:ascii="Arial" w:hAnsi="Arial" w:cs="Arial"/>
          <w:b/>
          <w:bCs/>
          <w:u w:val="single"/>
        </w:rPr>
        <w:t>.</w:t>
      </w:r>
      <w:bookmarkStart w:id="1" w:name="DACONTRATACAO"/>
      <w:bookmarkEnd w:id="1"/>
      <w:r w:rsidR="00673900" w:rsidRPr="00B53AB5">
        <w:rPr>
          <w:rFonts w:ascii="Arial" w:hAnsi="Arial" w:cs="Arial"/>
          <w:b/>
          <w:bCs/>
          <w:u w:val="single"/>
        </w:rPr>
        <w:t xml:space="preserve"> DA CONTRATAÇÃO</w:t>
      </w:r>
    </w:p>
    <w:p w:rsidR="00673900" w:rsidRPr="00B53AB5" w:rsidRDefault="00673900" w:rsidP="00160536">
      <w:pPr>
        <w:jc w:val="both"/>
        <w:rPr>
          <w:rFonts w:ascii="Arial" w:hAnsi="Arial" w:cs="Arial"/>
        </w:rPr>
      </w:pPr>
    </w:p>
    <w:p w:rsidR="00673900" w:rsidRPr="00B53AB5" w:rsidRDefault="004C3E59" w:rsidP="00160536">
      <w:pPr>
        <w:jc w:val="both"/>
        <w:rPr>
          <w:rFonts w:ascii="Arial" w:hAnsi="Arial" w:cs="Arial"/>
        </w:rPr>
      </w:pPr>
      <w:r w:rsidRPr="00B53AB5">
        <w:rPr>
          <w:rFonts w:ascii="Arial" w:hAnsi="Arial" w:cs="Arial"/>
        </w:rPr>
        <w:t>1</w:t>
      </w:r>
      <w:r w:rsidR="00545D5B" w:rsidRPr="00B53AB5">
        <w:rPr>
          <w:rFonts w:ascii="Arial" w:hAnsi="Arial" w:cs="Arial"/>
        </w:rPr>
        <w:t>6</w:t>
      </w:r>
      <w:r w:rsidR="00673900" w:rsidRPr="00B53AB5">
        <w:rPr>
          <w:rFonts w:ascii="Arial" w:hAnsi="Arial" w:cs="Arial"/>
        </w:rPr>
        <w:t xml:space="preserve">.1 </w:t>
      </w:r>
      <w:r w:rsidRPr="00B53AB5">
        <w:rPr>
          <w:rFonts w:ascii="Arial" w:hAnsi="Arial" w:cs="Arial"/>
        </w:rPr>
        <w:t>Havendo interesse do Fundo Municipal de Saúde de Bocaina do Sul, a</w:t>
      </w:r>
      <w:r w:rsidR="00673900" w:rsidRPr="00B53AB5">
        <w:rPr>
          <w:rFonts w:ascii="Arial" w:hAnsi="Arial" w:cs="Arial"/>
        </w:rPr>
        <w:t xml:space="preserve"> Comissão Permanente de Licitações </w:t>
      </w:r>
      <w:r w:rsidR="00545D5B" w:rsidRPr="00B53AB5">
        <w:rPr>
          <w:rFonts w:ascii="Arial" w:hAnsi="Arial" w:cs="Arial"/>
        </w:rPr>
        <w:t>notificará</w:t>
      </w:r>
      <w:r w:rsidR="00673900" w:rsidRPr="00B53AB5">
        <w:rPr>
          <w:rFonts w:ascii="Arial" w:hAnsi="Arial" w:cs="Arial"/>
        </w:rPr>
        <w:t xml:space="preserve"> o licitante vencedor para assinar o contrato que regrará os serviços previstos no do objeto desta licitação, por meio de notificação expedida, exclusivamente, para esse fim. </w:t>
      </w:r>
    </w:p>
    <w:p w:rsidR="00673900" w:rsidRPr="00B53AB5" w:rsidRDefault="00673900" w:rsidP="00160536">
      <w:pPr>
        <w:jc w:val="both"/>
        <w:rPr>
          <w:rFonts w:ascii="Arial" w:hAnsi="Arial" w:cs="Arial"/>
          <w:b/>
          <w:color w:val="0000FF"/>
        </w:rPr>
      </w:pPr>
    </w:p>
    <w:p w:rsidR="00673900" w:rsidRPr="00B53AB5" w:rsidRDefault="00545D5B" w:rsidP="00160536">
      <w:pPr>
        <w:jc w:val="both"/>
        <w:rPr>
          <w:rFonts w:ascii="Arial" w:hAnsi="Arial" w:cs="Arial"/>
        </w:rPr>
      </w:pPr>
      <w:r w:rsidRPr="00B53AB5">
        <w:rPr>
          <w:rFonts w:ascii="Arial" w:hAnsi="Arial" w:cs="Arial"/>
        </w:rPr>
        <w:t>16</w:t>
      </w:r>
      <w:r w:rsidR="00673900" w:rsidRPr="00B53AB5">
        <w:rPr>
          <w:rFonts w:ascii="Arial" w:hAnsi="Arial" w:cs="Arial"/>
        </w:rPr>
        <w:t xml:space="preserve">.2 O prazo para a assinatura do contrato será </w:t>
      </w:r>
      <w:r w:rsidRPr="00B53AB5">
        <w:rPr>
          <w:rFonts w:ascii="Arial" w:hAnsi="Arial" w:cs="Arial"/>
        </w:rPr>
        <w:t>de 05 (cinco) dias úteis, contados da juntada do comprovante de recebimento ao processo</w:t>
      </w:r>
      <w:r w:rsidR="00673900" w:rsidRPr="00B53AB5">
        <w:rPr>
          <w:rFonts w:ascii="Arial" w:hAnsi="Arial" w:cs="Arial"/>
        </w:rPr>
        <w:t xml:space="preserve">. </w:t>
      </w:r>
    </w:p>
    <w:p w:rsidR="00545D5B" w:rsidRPr="00B53AB5" w:rsidRDefault="00545D5B" w:rsidP="00160536">
      <w:pPr>
        <w:jc w:val="both"/>
        <w:rPr>
          <w:rFonts w:ascii="Arial" w:hAnsi="Arial" w:cs="Arial"/>
        </w:rPr>
      </w:pPr>
    </w:p>
    <w:p w:rsidR="00673900" w:rsidRPr="00B53AB5" w:rsidRDefault="00673900" w:rsidP="00160536">
      <w:pPr>
        <w:jc w:val="both"/>
        <w:rPr>
          <w:rFonts w:ascii="Arial" w:hAnsi="Arial" w:cs="Arial"/>
        </w:rPr>
      </w:pPr>
      <w:r w:rsidRPr="00B53AB5">
        <w:rPr>
          <w:rFonts w:ascii="Arial" w:hAnsi="Arial" w:cs="Arial"/>
        </w:rPr>
        <w:t>1</w:t>
      </w:r>
      <w:r w:rsidR="00545D5B" w:rsidRPr="00B53AB5">
        <w:rPr>
          <w:rFonts w:ascii="Arial" w:hAnsi="Arial" w:cs="Arial"/>
        </w:rPr>
        <w:t>6</w:t>
      </w:r>
      <w:r w:rsidRPr="00B53AB5">
        <w:rPr>
          <w:rFonts w:ascii="Arial" w:hAnsi="Arial" w:cs="Arial"/>
        </w:rPr>
        <w:t>.2.1 A inobservância do prazo para assinar o contrato ou a recusa imotivada em firmá-lo, importará na decadência do direito à contratação, sem prejuízo das sanções cabíveis.</w:t>
      </w:r>
    </w:p>
    <w:p w:rsidR="00673900" w:rsidRPr="00B53AB5" w:rsidRDefault="00673900" w:rsidP="00160536">
      <w:pPr>
        <w:jc w:val="both"/>
        <w:rPr>
          <w:rFonts w:ascii="Arial" w:hAnsi="Arial" w:cs="Arial"/>
          <w:b/>
          <w:color w:val="0000FF"/>
        </w:rPr>
      </w:pPr>
    </w:p>
    <w:p w:rsidR="00673900" w:rsidRPr="00B53AB5" w:rsidRDefault="00DC2B2A" w:rsidP="00160536">
      <w:pPr>
        <w:jc w:val="both"/>
        <w:rPr>
          <w:rFonts w:ascii="Arial" w:hAnsi="Arial" w:cs="Arial"/>
        </w:rPr>
      </w:pPr>
      <w:r w:rsidRPr="00B53AB5">
        <w:rPr>
          <w:rFonts w:ascii="Arial" w:hAnsi="Arial" w:cs="Arial"/>
        </w:rPr>
        <w:t>1</w:t>
      </w:r>
      <w:r w:rsidR="004C3E59" w:rsidRPr="00B53AB5">
        <w:rPr>
          <w:rFonts w:ascii="Arial" w:hAnsi="Arial" w:cs="Arial"/>
        </w:rPr>
        <w:t>6</w:t>
      </w:r>
      <w:r w:rsidR="00673900" w:rsidRPr="00B53AB5">
        <w:rPr>
          <w:rFonts w:ascii="Arial" w:hAnsi="Arial" w:cs="Arial"/>
        </w:rPr>
        <w:t xml:space="preserve">.3 Ocorrendo </w:t>
      </w:r>
      <w:proofErr w:type="gramStart"/>
      <w:r w:rsidR="00673900" w:rsidRPr="00B53AB5">
        <w:rPr>
          <w:rFonts w:ascii="Arial" w:hAnsi="Arial" w:cs="Arial"/>
        </w:rPr>
        <w:t>a</w:t>
      </w:r>
      <w:proofErr w:type="gramEnd"/>
      <w:r w:rsidR="00673900" w:rsidRPr="00B53AB5">
        <w:rPr>
          <w:rFonts w:ascii="Arial" w:hAnsi="Arial" w:cs="Arial"/>
        </w:rPr>
        <w:t xml:space="preserve"> decadência de que trata o item anterior, serão convocados os demais licitantes, observada a ordem de classificação, para contratar o objeto desta licitação pelo preço ofertado pelo licitante vencedor</w:t>
      </w:r>
      <w:r w:rsidR="004C3E59" w:rsidRPr="00B53AB5">
        <w:rPr>
          <w:rFonts w:ascii="Arial" w:hAnsi="Arial" w:cs="Arial"/>
        </w:rPr>
        <w:t>, caso o Poder Público não opte pela revogação desta licitação</w:t>
      </w:r>
      <w:r w:rsidR="00673900" w:rsidRPr="00B53AB5">
        <w:rPr>
          <w:rFonts w:ascii="Arial" w:hAnsi="Arial" w:cs="Arial"/>
        </w:rPr>
        <w:t xml:space="preserve">. </w:t>
      </w:r>
    </w:p>
    <w:p w:rsidR="00673900" w:rsidRPr="00B53AB5" w:rsidRDefault="00673900" w:rsidP="00160536">
      <w:pPr>
        <w:jc w:val="both"/>
        <w:rPr>
          <w:rFonts w:ascii="Arial" w:hAnsi="Arial" w:cs="Arial"/>
        </w:rPr>
      </w:pPr>
    </w:p>
    <w:p w:rsidR="00673900" w:rsidRPr="00B53AB5" w:rsidRDefault="004C3E59" w:rsidP="00160536">
      <w:pPr>
        <w:jc w:val="both"/>
        <w:rPr>
          <w:rFonts w:ascii="Arial" w:hAnsi="Arial" w:cs="Arial"/>
          <w:b/>
          <w:bCs/>
          <w:u w:val="single"/>
        </w:rPr>
      </w:pPr>
      <w:r w:rsidRPr="00B53AB5">
        <w:rPr>
          <w:rFonts w:ascii="Arial" w:hAnsi="Arial" w:cs="Arial"/>
          <w:b/>
          <w:bCs/>
          <w:u w:val="single"/>
        </w:rPr>
        <w:t>17</w:t>
      </w:r>
      <w:r w:rsidR="00673900" w:rsidRPr="00B53AB5">
        <w:rPr>
          <w:rFonts w:ascii="Arial" w:hAnsi="Arial" w:cs="Arial"/>
          <w:b/>
          <w:bCs/>
          <w:u w:val="single"/>
        </w:rPr>
        <w:t>. DAS SANÇÕES ADMINISTRATIVAS E DA RESCISÃO</w:t>
      </w:r>
    </w:p>
    <w:p w:rsidR="00673900" w:rsidRPr="00B53AB5" w:rsidRDefault="00673900" w:rsidP="00160536">
      <w:pPr>
        <w:jc w:val="both"/>
        <w:rPr>
          <w:rFonts w:ascii="Arial" w:hAnsi="Arial" w:cs="Arial"/>
        </w:rPr>
      </w:pPr>
    </w:p>
    <w:p w:rsidR="00673900" w:rsidRPr="00B53AB5" w:rsidRDefault="004C3E59" w:rsidP="00160536">
      <w:pPr>
        <w:jc w:val="both"/>
        <w:rPr>
          <w:rFonts w:ascii="Arial" w:hAnsi="Arial" w:cs="Arial"/>
        </w:rPr>
      </w:pPr>
      <w:r w:rsidRPr="00B53AB5">
        <w:rPr>
          <w:rFonts w:ascii="Arial" w:hAnsi="Arial" w:cs="Arial"/>
        </w:rPr>
        <w:t>17</w:t>
      </w:r>
      <w:r w:rsidR="00673900" w:rsidRPr="00B53AB5">
        <w:rPr>
          <w:rFonts w:ascii="Arial" w:hAnsi="Arial" w:cs="Arial"/>
        </w:rPr>
        <w:t xml:space="preserve">.1 As hipóteses de rescisão e as sanções administrativas estão </w:t>
      </w:r>
      <w:r w:rsidR="00F55DC1" w:rsidRPr="00B53AB5">
        <w:rPr>
          <w:rFonts w:ascii="Arial" w:hAnsi="Arial" w:cs="Arial"/>
        </w:rPr>
        <w:t>previstas na Minuta do Contrato</w:t>
      </w:r>
      <w:r w:rsidRPr="00B53AB5">
        <w:rPr>
          <w:rFonts w:ascii="Arial" w:hAnsi="Arial" w:cs="Arial"/>
        </w:rPr>
        <w:t>, no Anexo V</w:t>
      </w:r>
      <w:r w:rsidR="00B35BDE" w:rsidRPr="00B53AB5">
        <w:rPr>
          <w:rFonts w:ascii="Arial" w:hAnsi="Arial" w:cs="Arial"/>
        </w:rPr>
        <w:t>III</w:t>
      </w:r>
      <w:r w:rsidRPr="00B53AB5">
        <w:rPr>
          <w:rFonts w:ascii="Arial" w:hAnsi="Arial" w:cs="Arial"/>
        </w:rPr>
        <w:t>, parte integrante deste edital</w:t>
      </w:r>
      <w:r w:rsidR="00F55DC1" w:rsidRPr="00B53AB5">
        <w:rPr>
          <w:rFonts w:ascii="Arial" w:hAnsi="Arial" w:cs="Arial"/>
        </w:rPr>
        <w:t>.</w:t>
      </w:r>
    </w:p>
    <w:p w:rsidR="004C3E59" w:rsidRPr="00B53AB5" w:rsidRDefault="004C3E59" w:rsidP="00160536">
      <w:pPr>
        <w:jc w:val="both"/>
        <w:rPr>
          <w:rFonts w:ascii="Arial" w:hAnsi="Arial" w:cs="Arial"/>
        </w:rPr>
      </w:pPr>
    </w:p>
    <w:p w:rsidR="00E12950" w:rsidRPr="00B53AB5" w:rsidRDefault="004C3E59" w:rsidP="00160536">
      <w:pPr>
        <w:pStyle w:val="Recuodecorpodetexto2"/>
        <w:spacing w:after="0" w:line="240" w:lineRule="auto"/>
        <w:ind w:left="0"/>
        <w:jc w:val="both"/>
        <w:rPr>
          <w:rFonts w:ascii="Arial" w:eastAsia="SimSun" w:hAnsi="Arial" w:cs="Arial"/>
        </w:rPr>
      </w:pPr>
      <w:r w:rsidRPr="00B53AB5">
        <w:rPr>
          <w:rFonts w:ascii="Arial" w:hAnsi="Arial" w:cs="Arial"/>
        </w:rPr>
        <w:lastRenderedPageBreak/>
        <w:t>17.2 Além das hipóteses de rescisão e sanções administrativas previstas na Minut</w:t>
      </w:r>
      <w:r w:rsidR="00E12950" w:rsidRPr="00B53AB5">
        <w:rPr>
          <w:rFonts w:ascii="Arial" w:hAnsi="Arial" w:cs="Arial"/>
        </w:rPr>
        <w:t xml:space="preserve">a do Contrato, o licitante </w:t>
      </w:r>
      <w:r w:rsidR="00E12950" w:rsidRPr="00B53AB5">
        <w:rPr>
          <w:rFonts w:ascii="Arial" w:eastAsia="SimSun" w:hAnsi="Arial" w:cs="Arial"/>
        </w:rPr>
        <w:t xml:space="preserve">será sancionado com a pena de impedimento de licitar e contratar com a Administração Pública e será descredenciada do Cadastro de Fornecedores do Município de Bocaina do Sul e do Fundo Municipal de Saúde do Município de Bocaina do Sul, pelo prazo de até </w:t>
      </w:r>
      <w:proofErr w:type="gramStart"/>
      <w:r w:rsidR="00E12950" w:rsidRPr="00B53AB5">
        <w:rPr>
          <w:rFonts w:ascii="Arial" w:eastAsia="SimSun" w:hAnsi="Arial" w:cs="Arial"/>
        </w:rPr>
        <w:t>2</w:t>
      </w:r>
      <w:proofErr w:type="gramEnd"/>
      <w:r w:rsidR="00E12950" w:rsidRPr="00B53AB5">
        <w:rPr>
          <w:rFonts w:ascii="Arial" w:eastAsia="SimSun" w:hAnsi="Arial" w:cs="Arial"/>
        </w:rPr>
        <w:t xml:space="preserve"> (dois) anos, sem prejuízo de multa de 10% do valor estimado para a contratação e demais cominações legais, nos seguintes casos: </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cometer</w:t>
      </w:r>
      <w:proofErr w:type="gramEnd"/>
      <w:r w:rsidRPr="00B53AB5">
        <w:rPr>
          <w:rFonts w:ascii="Arial" w:eastAsia="SimSun" w:hAnsi="Arial" w:cs="Arial"/>
        </w:rPr>
        <w:t xml:space="preserve"> fraude fiscal;</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apresentar</w:t>
      </w:r>
      <w:proofErr w:type="gramEnd"/>
      <w:r w:rsidRPr="00B53AB5">
        <w:rPr>
          <w:rFonts w:ascii="Arial" w:eastAsia="SimSun" w:hAnsi="Arial" w:cs="Arial"/>
        </w:rPr>
        <w:t xml:space="preserve"> documento falso;</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fazer</w:t>
      </w:r>
      <w:proofErr w:type="gramEnd"/>
      <w:r w:rsidRPr="00B53AB5">
        <w:rPr>
          <w:rFonts w:ascii="Arial" w:eastAsia="SimSun" w:hAnsi="Arial" w:cs="Arial"/>
        </w:rPr>
        <w:t xml:space="preserve"> declaração falsa;</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comportar</w:t>
      </w:r>
      <w:proofErr w:type="gramEnd"/>
      <w:r w:rsidRPr="00B53AB5">
        <w:rPr>
          <w:rFonts w:ascii="Arial" w:eastAsia="SimSun" w:hAnsi="Arial" w:cs="Arial"/>
        </w:rPr>
        <w:t>-se de modo inidôneo;</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não</w:t>
      </w:r>
      <w:proofErr w:type="gramEnd"/>
      <w:r w:rsidRPr="00B53AB5">
        <w:rPr>
          <w:rFonts w:ascii="Arial" w:eastAsia="SimSun" w:hAnsi="Arial" w:cs="Arial"/>
        </w:rPr>
        <w:t xml:space="preserve"> assinar o contrato no prazo estabelecido no edital;</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ensejar</w:t>
      </w:r>
      <w:proofErr w:type="gramEnd"/>
      <w:r w:rsidRPr="00B53AB5">
        <w:rPr>
          <w:rFonts w:ascii="Arial" w:eastAsia="SimSun" w:hAnsi="Arial" w:cs="Arial"/>
        </w:rPr>
        <w:t xml:space="preserve"> o retardamento da execução do objeto;</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deixar</w:t>
      </w:r>
      <w:proofErr w:type="gramEnd"/>
      <w:r w:rsidRPr="00B53AB5">
        <w:rPr>
          <w:rFonts w:ascii="Arial" w:eastAsia="SimSun" w:hAnsi="Arial" w:cs="Arial"/>
        </w:rPr>
        <w:t xml:space="preserve"> de entregar a documentação exigida para o certame; e</w:t>
      </w:r>
    </w:p>
    <w:p w:rsidR="00E12950" w:rsidRPr="00B53AB5" w:rsidRDefault="00E12950" w:rsidP="00160536">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B53AB5">
        <w:rPr>
          <w:rFonts w:ascii="Arial" w:eastAsia="SimSun" w:hAnsi="Arial" w:cs="Arial"/>
        </w:rPr>
        <w:t>não</w:t>
      </w:r>
      <w:proofErr w:type="gramEnd"/>
      <w:r w:rsidRPr="00B53AB5">
        <w:rPr>
          <w:rFonts w:ascii="Arial" w:eastAsia="SimSun" w:hAnsi="Arial" w:cs="Arial"/>
        </w:rPr>
        <w:t xml:space="preserve"> mantiver a proposta. </w:t>
      </w:r>
    </w:p>
    <w:p w:rsidR="00E12950" w:rsidRPr="00B53AB5" w:rsidRDefault="00E12950" w:rsidP="00160536">
      <w:pPr>
        <w:jc w:val="both"/>
        <w:rPr>
          <w:rFonts w:ascii="Arial" w:hAnsi="Arial" w:cs="Arial"/>
          <w:shd w:val="clear" w:color="auto" w:fill="FFFFFF"/>
        </w:rPr>
      </w:pPr>
    </w:p>
    <w:p w:rsidR="004C3E59" w:rsidRPr="00B53AB5" w:rsidRDefault="00E12950" w:rsidP="00160536">
      <w:pPr>
        <w:jc w:val="both"/>
        <w:rPr>
          <w:rFonts w:ascii="Arial" w:hAnsi="Arial" w:cs="Arial"/>
        </w:rPr>
      </w:pPr>
      <w:r w:rsidRPr="00B53AB5">
        <w:rPr>
          <w:rFonts w:ascii="Arial" w:hAnsi="Arial" w:cs="Arial"/>
          <w:shd w:val="clear" w:color="auto" w:fill="FFFFFF"/>
        </w:rPr>
        <w:t xml:space="preserve">17.3 Ultrapassado o prazo máximo de </w:t>
      </w:r>
      <w:proofErr w:type="gramStart"/>
      <w:r w:rsidRPr="00B53AB5">
        <w:rPr>
          <w:rFonts w:ascii="Arial" w:hAnsi="Arial" w:cs="Arial"/>
          <w:shd w:val="clear" w:color="auto" w:fill="FFFFFF"/>
        </w:rPr>
        <w:t>5</w:t>
      </w:r>
      <w:proofErr w:type="gramEnd"/>
      <w:r w:rsidRPr="00B53AB5">
        <w:rPr>
          <w:rFonts w:ascii="Arial" w:hAnsi="Arial" w:cs="Arial"/>
          <w:shd w:val="clear" w:color="auto" w:fill="FFFFFF"/>
        </w:rPr>
        <w:t xml:space="preserve"> (cinco) dias úteis da </w:t>
      </w:r>
      <w:r w:rsidRPr="00B53AB5">
        <w:rPr>
          <w:rFonts w:ascii="Arial" w:hAnsi="Arial" w:cs="Arial"/>
          <w:color w:val="000000"/>
          <w:shd w:val="clear" w:color="auto" w:fill="FFFFFF"/>
        </w:rPr>
        <w:t>comunicação por escrito</w:t>
      </w:r>
      <w:r w:rsidRPr="00B53AB5">
        <w:rPr>
          <w:rFonts w:ascii="Arial" w:hAnsi="Arial" w:cs="Arial"/>
          <w:shd w:val="clear" w:color="auto" w:fill="FFFFFF"/>
        </w:rPr>
        <w:t>, para assinatura do contrato, nos termos do subitem 16.2, implicará à adjudicatária a multa de 10% (dez por cento) sobre o valor da contratação.</w:t>
      </w:r>
    </w:p>
    <w:p w:rsidR="00673900" w:rsidRPr="00B53AB5" w:rsidRDefault="00673900" w:rsidP="00160536">
      <w:pPr>
        <w:jc w:val="both"/>
        <w:rPr>
          <w:rFonts w:ascii="Arial" w:hAnsi="Arial" w:cs="Arial"/>
          <w:b/>
          <w:bCs/>
          <w:u w:val="single"/>
        </w:rPr>
      </w:pPr>
    </w:p>
    <w:p w:rsidR="00673900" w:rsidRPr="00B53AB5" w:rsidRDefault="00DC2B2A" w:rsidP="00160536">
      <w:pPr>
        <w:jc w:val="both"/>
        <w:rPr>
          <w:rFonts w:ascii="Arial" w:hAnsi="Arial" w:cs="Arial"/>
          <w:b/>
          <w:bCs/>
          <w:u w:val="single"/>
        </w:rPr>
      </w:pPr>
      <w:r w:rsidRPr="00B53AB5">
        <w:rPr>
          <w:rFonts w:ascii="Arial" w:hAnsi="Arial" w:cs="Arial"/>
          <w:b/>
          <w:bCs/>
          <w:u w:val="single"/>
        </w:rPr>
        <w:t>1</w:t>
      </w:r>
      <w:r w:rsidR="004C3E59" w:rsidRPr="00B53AB5">
        <w:rPr>
          <w:rFonts w:ascii="Arial" w:hAnsi="Arial" w:cs="Arial"/>
          <w:b/>
          <w:bCs/>
          <w:u w:val="single"/>
        </w:rPr>
        <w:t>8</w:t>
      </w:r>
      <w:r w:rsidR="00673900" w:rsidRPr="00B53AB5">
        <w:rPr>
          <w:rFonts w:ascii="Arial" w:hAnsi="Arial" w:cs="Arial"/>
          <w:b/>
          <w:bCs/>
          <w:u w:val="single"/>
        </w:rPr>
        <w:t>. DAS RESPONSABILIDADES DAS PARTES</w:t>
      </w:r>
    </w:p>
    <w:p w:rsidR="00673900" w:rsidRPr="00B53AB5" w:rsidRDefault="00673900" w:rsidP="00160536">
      <w:pPr>
        <w:jc w:val="both"/>
        <w:rPr>
          <w:rFonts w:ascii="Arial" w:hAnsi="Arial" w:cs="Arial"/>
        </w:rPr>
      </w:pPr>
    </w:p>
    <w:p w:rsidR="00673900" w:rsidRPr="00B53AB5" w:rsidRDefault="00DC2B2A" w:rsidP="00160536">
      <w:pPr>
        <w:jc w:val="both"/>
        <w:rPr>
          <w:rFonts w:ascii="Arial" w:hAnsi="Arial" w:cs="Arial"/>
        </w:rPr>
      </w:pPr>
      <w:r w:rsidRPr="00B53AB5">
        <w:rPr>
          <w:rFonts w:ascii="Arial" w:hAnsi="Arial" w:cs="Arial"/>
        </w:rPr>
        <w:t>1</w:t>
      </w:r>
      <w:r w:rsidR="004C3E59" w:rsidRPr="00B53AB5">
        <w:rPr>
          <w:rFonts w:ascii="Arial" w:hAnsi="Arial" w:cs="Arial"/>
        </w:rPr>
        <w:t>8</w:t>
      </w:r>
      <w:r w:rsidR="00673900" w:rsidRPr="00B53AB5">
        <w:rPr>
          <w:rFonts w:ascii="Arial" w:hAnsi="Arial" w:cs="Arial"/>
        </w:rPr>
        <w:t>.1 As responsabilidades das partes estão descritas Minuta do Contrato</w:t>
      </w:r>
      <w:r w:rsidR="00B35BDE" w:rsidRPr="00B53AB5">
        <w:rPr>
          <w:rFonts w:ascii="Arial" w:hAnsi="Arial" w:cs="Arial"/>
        </w:rPr>
        <w:t xml:space="preserve">, no Anexo </w:t>
      </w:r>
      <w:r w:rsidR="004C3E59" w:rsidRPr="00B53AB5">
        <w:rPr>
          <w:rFonts w:ascii="Arial" w:hAnsi="Arial" w:cs="Arial"/>
        </w:rPr>
        <w:t>V</w:t>
      </w:r>
      <w:r w:rsidR="00B35BDE" w:rsidRPr="00B53AB5">
        <w:rPr>
          <w:rFonts w:ascii="Arial" w:hAnsi="Arial" w:cs="Arial"/>
        </w:rPr>
        <w:t>III</w:t>
      </w:r>
      <w:r w:rsidR="004C3E59" w:rsidRPr="00B53AB5">
        <w:rPr>
          <w:rFonts w:ascii="Arial" w:hAnsi="Arial" w:cs="Arial"/>
        </w:rPr>
        <w:t>, parte integrante deste edital</w:t>
      </w:r>
      <w:r w:rsidR="00673900" w:rsidRPr="00B53AB5">
        <w:rPr>
          <w:rFonts w:ascii="Arial" w:hAnsi="Arial" w:cs="Arial"/>
        </w:rPr>
        <w:t>.</w:t>
      </w:r>
    </w:p>
    <w:p w:rsidR="00673900" w:rsidRPr="00B53AB5" w:rsidRDefault="00673900" w:rsidP="00160536">
      <w:pPr>
        <w:jc w:val="both"/>
        <w:rPr>
          <w:rFonts w:ascii="Arial" w:hAnsi="Arial" w:cs="Arial"/>
          <w:b/>
          <w:bCs/>
          <w:u w:val="single"/>
        </w:rPr>
      </w:pPr>
    </w:p>
    <w:p w:rsidR="00673900" w:rsidRPr="00B53AB5" w:rsidRDefault="004C3E59" w:rsidP="00160536">
      <w:pPr>
        <w:jc w:val="both"/>
        <w:rPr>
          <w:rFonts w:ascii="Arial" w:hAnsi="Arial" w:cs="Arial"/>
          <w:b/>
          <w:bCs/>
          <w:u w:val="single"/>
        </w:rPr>
      </w:pPr>
      <w:r w:rsidRPr="00B53AB5">
        <w:rPr>
          <w:rFonts w:ascii="Arial" w:hAnsi="Arial" w:cs="Arial"/>
          <w:b/>
          <w:bCs/>
          <w:u w:val="single"/>
        </w:rPr>
        <w:t>19</w:t>
      </w:r>
      <w:r w:rsidR="00673900" w:rsidRPr="00B53AB5">
        <w:rPr>
          <w:rFonts w:ascii="Arial" w:hAnsi="Arial" w:cs="Arial"/>
          <w:b/>
          <w:bCs/>
          <w:u w:val="single"/>
        </w:rPr>
        <w:t>. DA DOTAÇÃO ORÇAMENTÁRIA</w:t>
      </w:r>
    </w:p>
    <w:p w:rsidR="00673900" w:rsidRPr="00B53AB5" w:rsidRDefault="00673900" w:rsidP="00160536">
      <w:pPr>
        <w:jc w:val="both"/>
        <w:rPr>
          <w:rFonts w:ascii="Arial" w:hAnsi="Arial" w:cs="Arial"/>
        </w:rPr>
      </w:pPr>
    </w:p>
    <w:p w:rsidR="00733EED" w:rsidRPr="00474210" w:rsidRDefault="00733EED" w:rsidP="00160536">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dotações orçamentárias próprias do Município de Bocaina do Sul, assim consignadas no orçamento vigente para o Exercício de 202</w:t>
      </w:r>
      <w:r w:rsidR="009D2BAE">
        <w:rPr>
          <w:rFonts w:ascii="Arial" w:hAnsi="Arial" w:cs="Arial"/>
          <w:color w:val="000000"/>
        </w:rPr>
        <w:t>3</w:t>
      </w:r>
      <w:r w:rsidRPr="00474210">
        <w:rPr>
          <w:rFonts w:ascii="Arial" w:hAnsi="Arial" w:cs="Arial"/>
          <w:color w:val="000000"/>
        </w:rPr>
        <w:t>:</w:t>
      </w:r>
    </w:p>
    <w:p w:rsidR="004605FC" w:rsidRPr="00B53AB5" w:rsidRDefault="004605FC" w:rsidP="00160536">
      <w:pPr>
        <w:jc w:val="center"/>
        <w:rPr>
          <w:rFonts w:ascii="Arial" w:hAnsi="Arial" w:cs="Arial"/>
        </w:rPr>
      </w:pPr>
    </w:p>
    <w:tbl>
      <w:tblPr>
        <w:tblW w:w="9657"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6"/>
        <w:gridCol w:w="1815"/>
        <w:gridCol w:w="1955"/>
        <w:gridCol w:w="2392"/>
        <w:gridCol w:w="2099"/>
      </w:tblGrid>
      <w:tr w:rsidR="004605FC" w:rsidRPr="001A55A1" w:rsidTr="00160536">
        <w:trPr>
          <w:trHeight w:val="294"/>
          <w:jc w:val="center"/>
        </w:trPr>
        <w:tc>
          <w:tcPr>
            <w:tcW w:w="1396" w:type="dxa"/>
          </w:tcPr>
          <w:p w:rsidR="004605FC" w:rsidRPr="009D2BAE" w:rsidRDefault="004605FC" w:rsidP="00160536">
            <w:pPr>
              <w:widowControl w:val="0"/>
              <w:jc w:val="both"/>
              <w:rPr>
                <w:rFonts w:ascii="Arial" w:hAnsi="Arial" w:cs="Arial"/>
                <w:i/>
                <w:iCs/>
                <w:highlight w:val="yellow"/>
              </w:rPr>
            </w:pPr>
            <w:r w:rsidRPr="009D2BAE">
              <w:rPr>
                <w:rFonts w:ascii="Arial" w:hAnsi="Arial" w:cs="Arial"/>
                <w:i/>
                <w:iCs/>
                <w:highlight w:val="yellow"/>
              </w:rPr>
              <w:t>Cód. Red.</w:t>
            </w:r>
          </w:p>
        </w:tc>
        <w:tc>
          <w:tcPr>
            <w:tcW w:w="1815" w:type="dxa"/>
          </w:tcPr>
          <w:p w:rsidR="004605FC" w:rsidRPr="009D2BAE" w:rsidRDefault="004605FC" w:rsidP="00160536">
            <w:pPr>
              <w:widowControl w:val="0"/>
              <w:jc w:val="both"/>
              <w:rPr>
                <w:rFonts w:ascii="Arial" w:hAnsi="Arial" w:cs="Arial"/>
                <w:i/>
                <w:iCs/>
                <w:highlight w:val="yellow"/>
              </w:rPr>
            </w:pPr>
            <w:r w:rsidRPr="009D2BAE">
              <w:rPr>
                <w:rFonts w:ascii="Arial" w:hAnsi="Arial" w:cs="Arial"/>
                <w:i/>
                <w:iCs/>
                <w:highlight w:val="yellow"/>
              </w:rPr>
              <w:t>Unid. Orçam.</w:t>
            </w:r>
          </w:p>
        </w:tc>
        <w:tc>
          <w:tcPr>
            <w:tcW w:w="1955" w:type="dxa"/>
          </w:tcPr>
          <w:p w:rsidR="004605FC" w:rsidRPr="009D2BAE" w:rsidRDefault="004605FC" w:rsidP="00160536">
            <w:pPr>
              <w:widowControl w:val="0"/>
              <w:jc w:val="both"/>
              <w:rPr>
                <w:rFonts w:ascii="Arial" w:hAnsi="Arial" w:cs="Arial"/>
                <w:i/>
                <w:iCs/>
                <w:highlight w:val="yellow"/>
              </w:rPr>
            </w:pPr>
            <w:r w:rsidRPr="009D2BAE">
              <w:rPr>
                <w:rFonts w:ascii="Arial" w:hAnsi="Arial" w:cs="Arial"/>
                <w:i/>
                <w:iCs/>
                <w:highlight w:val="yellow"/>
              </w:rPr>
              <w:t>Projeto/Atividade</w:t>
            </w:r>
          </w:p>
        </w:tc>
        <w:tc>
          <w:tcPr>
            <w:tcW w:w="2392" w:type="dxa"/>
          </w:tcPr>
          <w:p w:rsidR="004605FC" w:rsidRPr="009D2BAE" w:rsidRDefault="004605FC" w:rsidP="00160536">
            <w:pPr>
              <w:widowControl w:val="0"/>
              <w:jc w:val="both"/>
              <w:rPr>
                <w:rFonts w:ascii="Arial" w:hAnsi="Arial" w:cs="Arial"/>
                <w:i/>
                <w:iCs/>
                <w:highlight w:val="yellow"/>
              </w:rPr>
            </w:pPr>
            <w:r w:rsidRPr="009D2BAE">
              <w:rPr>
                <w:rFonts w:ascii="Arial" w:hAnsi="Arial" w:cs="Arial"/>
                <w:i/>
                <w:iCs/>
                <w:highlight w:val="yellow"/>
              </w:rPr>
              <w:t>Elemento despesa</w:t>
            </w:r>
          </w:p>
        </w:tc>
        <w:tc>
          <w:tcPr>
            <w:tcW w:w="2099" w:type="dxa"/>
          </w:tcPr>
          <w:p w:rsidR="004605FC" w:rsidRPr="009D2BAE" w:rsidRDefault="004605FC" w:rsidP="00160536">
            <w:pPr>
              <w:widowControl w:val="0"/>
              <w:jc w:val="both"/>
              <w:rPr>
                <w:rFonts w:ascii="Arial" w:hAnsi="Arial" w:cs="Arial"/>
                <w:i/>
                <w:iCs/>
                <w:highlight w:val="yellow"/>
              </w:rPr>
            </w:pPr>
            <w:r w:rsidRPr="009D2BAE">
              <w:rPr>
                <w:rFonts w:ascii="Arial" w:hAnsi="Arial" w:cs="Arial"/>
                <w:i/>
                <w:iCs/>
                <w:highlight w:val="yellow"/>
              </w:rPr>
              <w:t>Saldo disponível</w:t>
            </w:r>
            <w:r w:rsidR="00440FC2">
              <w:rPr>
                <w:rFonts w:ascii="Arial" w:hAnsi="Arial" w:cs="Arial"/>
                <w:i/>
                <w:iCs/>
                <w:highlight w:val="yellow"/>
              </w:rPr>
              <w:t xml:space="preserve"> para essa despesa</w:t>
            </w:r>
          </w:p>
        </w:tc>
      </w:tr>
      <w:tr w:rsidR="004605FC" w:rsidRPr="001A55A1" w:rsidTr="00160536">
        <w:trPr>
          <w:trHeight w:val="294"/>
          <w:jc w:val="center"/>
        </w:trPr>
        <w:tc>
          <w:tcPr>
            <w:tcW w:w="1396" w:type="dxa"/>
          </w:tcPr>
          <w:p w:rsidR="004605FC" w:rsidRPr="009D2BAE" w:rsidRDefault="00396867" w:rsidP="00160536">
            <w:pPr>
              <w:widowControl w:val="0"/>
              <w:jc w:val="center"/>
              <w:rPr>
                <w:rFonts w:ascii="Arial" w:hAnsi="Arial" w:cs="Arial"/>
                <w:highlight w:val="yellow"/>
              </w:rPr>
            </w:pPr>
            <w:r w:rsidRPr="009D2BAE">
              <w:rPr>
                <w:rFonts w:ascii="Arial" w:hAnsi="Arial" w:cs="Arial"/>
                <w:highlight w:val="yellow"/>
              </w:rPr>
              <w:t>66</w:t>
            </w:r>
          </w:p>
        </w:tc>
        <w:tc>
          <w:tcPr>
            <w:tcW w:w="1815" w:type="dxa"/>
          </w:tcPr>
          <w:p w:rsidR="004605FC" w:rsidRPr="009D2BAE" w:rsidRDefault="001A55A1" w:rsidP="00160536">
            <w:pPr>
              <w:widowControl w:val="0"/>
              <w:jc w:val="center"/>
              <w:rPr>
                <w:rFonts w:ascii="Arial" w:hAnsi="Arial" w:cs="Arial"/>
                <w:highlight w:val="yellow"/>
              </w:rPr>
            </w:pPr>
            <w:r w:rsidRPr="009D2BAE">
              <w:rPr>
                <w:rFonts w:ascii="Arial" w:hAnsi="Arial" w:cs="Arial"/>
                <w:highlight w:val="yellow"/>
              </w:rPr>
              <w:t>09.01</w:t>
            </w:r>
          </w:p>
        </w:tc>
        <w:tc>
          <w:tcPr>
            <w:tcW w:w="1955" w:type="dxa"/>
          </w:tcPr>
          <w:p w:rsidR="004605FC" w:rsidRPr="009D2BAE" w:rsidRDefault="001A55A1" w:rsidP="00160536">
            <w:pPr>
              <w:widowControl w:val="0"/>
              <w:jc w:val="center"/>
              <w:rPr>
                <w:rFonts w:ascii="Arial" w:hAnsi="Arial" w:cs="Arial"/>
                <w:highlight w:val="yellow"/>
              </w:rPr>
            </w:pPr>
            <w:r w:rsidRPr="009D2BAE">
              <w:rPr>
                <w:rFonts w:ascii="Arial" w:hAnsi="Arial" w:cs="Arial"/>
                <w:highlight w:val="yellow"/>
              </w:rPr>
              <w:t>2.063</w:t>
            </w:r>
          </w:p>
        </w:tc>
        <w:tc>
          <w:tcPr>
            <w:tcW w:w="2392" w:type="dxa"/>
          </w:tcPr>
          <w:p w:rsidR="004605FC" w:rsidRPr="009D2BAE" w:rsidRDefault="00396867" w:rsidP="00160536">
            <w:pPr>
              <w:widowControl w:val="0"/>
              <w:jc w:val="center"/>
              <w:rPr>
                <w:rFonts w:ascii="Arial" w:hAnsi="Arial" w:cs="Arial"/>
                <w:highlight w:val="yellow"/>
              </w:rPr>
            </w:pPr>
            <w:r w:rsidRPr="009D2BAE">
              <w:rPr>
                <w:rFonts w:ascii="Arial" w:hAnsi="Arial" w:cs="Arial"/>
                <w:highlight w:val="yellow"/>
              </w:rPr>
              <w:t>33903928000000</w:t>
            </w:r>
          </w:p>
        </w:tc>
        <w:tc>
          <w:tcPr>
            <w:tcW w:w="2099" w:type="dxa"/>
          </w:tcPr>
          <w:p w:rsidR="004605FC" w:rsidRPr="009D2BAE" w:rsidRDefault="00160536" w:rsidP="00160536">
            <w:pPr>
              <w:widowControl w:val="0"/>
              <w:jc w:val="center"/>
              <w:rPr>
                <w:rFonts w:ascii="Arial" w:hAnsi="Arial" w:cs="Arial"/>
                <w:highlight w:val="yellow"/>
              </w:rPr>
            </w:pPr>
            <w:r w:rsidRPr="009D2BAE">
              <w:rPr>
                <w:rFonts w:ascii="Arial" w:hAnsi="Arial" w:cs="Arial"/>
                <w:highlight w:val="yellow"/>
              </w:rPr>
              <w:t>414.672,90</w:t>
            </w:r>
          </w:p>
        </w:tc>
      </w:tr>
    </w:tbl>
    <w:p w:rsidR="004605FC" w:rsidRPr="00B53AB5" w:rsidRDefault="004605FC" w:rsidP="00160536">
      <w:pPr>
        <w:jc w:val="both"/>
        <w:rPr>
          <w:rFonts w:ascii="Arial" w:hAnsi="Arial" w:cs="Arial"/>
        </w:rPr>
      </w:pPr>
    </w:p>
    <w:p w:rsidR="00673900" w:rsidRPr="00B53AB5" w:rsidRDefault="00DC2B2A" w:rsidP="00160536">
      <w:pPr>
        <w:jc w:val="both"/>
        <w:rPr>
          <w:rFonts w:ascii="Arial" w:hAnsi="Arial" w:cs="Arial"/>
          <w:b/>
          <w:bCs/>
          <w:u w:val="single"/>
        </w:rPr>
      </w:pPr>
      <w:r w:rsidRPr="00B53AB5">
        <w:rPr>
          <w:rFonts w:ascii="Arial" w:hAnsi="Arial" w:cs="Arial"/>
          <w:b/>
          <w:bCs/>
          <w:u w:val="single"/>
        </w:rPr>
        <w:t>2</w:t>
      </w:r>
      <w:r w:rsidR="004C3E59" w:rsidRPr="00B53AB5">
        <w:rPr>
          <w:rFonts w:ascii="Arial" w:hAnsi="Arial" w:cs="Arial"/>
          <w:b/>
          <w:bCs/>
          <w:u w:val="single"/>
        </w:rPr>
        <w:t>0</w:t>
      </w:r>
      <w:r w:rsidR="00673900" w:rsidRPr="00B53AB5">
        <w:rPr>
          <w:rFonts w:ascii="Arial" w:hAnsi="Arial" w:cs="Arial"/>
          <w:b/>
          <w:bCs/>
          <w:u w:val="single"/>
        </w:rPr>
        <w:t>. DO PAGAMENTO</w:t>
      </w:r>
    </w:p>
    <w:p w:rsidR="00673900" w:rsidRPr="00B53AB5" w:rsidRDefault="00673900" w:rsidP="00160536">
      <w:pPr>
        <w:jc w:val="both"/>
        <w:rPr>
          <w:rFonts w:ascii="Arial" w:hAnsi="Arial" w:cs="Arial"/>
        </w:rPr>
      </w:pPr>
    </w:p>
    <w:p w:rsidR="00673900" w:rsidRPr="00B53AB5" w:rsidRDefault="004C3E59" w:rsidP="00160536">
      <w:pPr>
        <w:jc w:val="both"/>
        <w:rPr>
          <w:rFonts w:ascii="Arial" w:hAnsi="Arial" w:cs="Arial"/>
        </w:rPr>
      </w:pPr>
      <w:r w:rsidRPr="00B53AB5">
        <w:rPr>
          <w:rFonts w:ascii="Arial" w:hAnsi="Arial" w:cs="Arial"/>
        </w:rPr>
        <w:t>20</w:t>
      </w:r>
      <w:r w:rsidR="00673900" w:rsidRPr="00B53AB5">
        <w:rPr>
          <w:rFonts w:ascii="Arial" w:hAnsi="Arial" w:cs="Arial"/>
        </w:rPr>
        <w:t>.1 Os pagamentos devidos ao CONTRATADO serão efetuados conforme previsto na Minuta do Contrato</w:t>
      </w:r>
      <w:r w:rsidRPr="00B53AB5">
        <w:rPr>
          <w:rFonts w:ascii="Arial" w:hAnsi="Arial" w:cs="Arial"/>
        </w:rPr>
        <w:t>, no Anexo V</w:t>
      </w:r>
      <w:r w:rsidR="00B35BDE" w:rsidRPr="00B53AB5">
        <w:rPr>
          <w:rFonts w:ascii="Arial" w:hAnsi="Arial" w:cs="Arial"/>
        </w:rPr>
        <w:t>III</w:t>
      </w:r>
      <w:r w:rsidRPr="00B53AB5">
        <w:rPr>
          <w:rFonts w:ascii="Arial" w:hAnsi="Arial" w:cs="Arial"/>
        </w:rPr>
        <w:t>, parte integrante deste edital</w:t>
      </w:r>
      <w:r w:rsidR="00F55DC1" w:rsidRPr="00B53AB5">
        <w:rPr>
          <w:rFonts w:ascii="Arial" w:hAnsi="Arial" w:cs="Arial"/>
        </w:rPr>
        <w:t>.</w:t>
      </w:r>
    </w:p>
    <w:p w:rsidR="00673900" w:rsidRPr="00B53AB5" w:rsidRDefault="00673900" w:rsidP="00160536">
      <w:pPr>
        <w:jc w:val="both"/>
        <w:rPr>
          <w:rFonts w:ascii="Arial" w:hAnsi="Arial" w:cs="Arial"/>
        </w:rPr>
      </w:pPr>
    </w:p>
    <w:p w:rsidR="00673900" w:rsidRPr="00B53AB5" w:rsidRDefault="004C3E59" w:rsidP="00160536">
      <w:pPr>
        <w:jc w:val="both"/>
        <w:rPr>
          <w:rFonts w:ascii="Arial" w:hAnsi="Arial" w:cs="Arial"/>
          <w:b/>
          <w:bCs/>
          <w:u w:val="single"/>
        </w:rPr>
      </w:pPr>
      <w:r w:rsidRPr="00B53AB5">
        <w:rPr>
          <w:rFonts w:ascii="Arial" w:hAnsi="Arial" w:cs="Arial"/>
          <w:b/>
          <w:bCs/>
          <w:u w:val="single"/>
        </w:rPr>
        <w:t>21</w:t>
      </w:r>
      <w:r w:rsidR="00673900" w:rsidRPr="00B53AB5">
        <w:rPr>
          <w:rFonts w:ascii="Arial" w:hAnsi="Arial" w:cs="Arial"/>
          <w:b/>
          <w:bCs/>
          <w:u w:val="single"/>
        </w:rPr>
        <w:t>. DO REAJUSTE E DO REEQUILÍBRIO ECONÔMICO</w:t>
      </w:r>
    </w:p>
    <w:p w:rsidR="004C3E59" w:rsidRPr="00B53AB5" w:rsidRDefault="004C3E59" w:rsidP="00160536">
      <w:pPr>
        <w:jc w:val="both"/>
        <w:rPr>
          <w:rFonts w:ascii="Arial" w:hAnsi="Arial" w:cs="Arial"/>
        </w:rPr>
      </w:pPr>
    </w:p>
    <w:p w:rsidR="00673900" w:rsidRPr="00B53AB5" w:rsidRDefault="00673900" w:rsidP="00160536">
      <w:pPr>
        <w:jc w:val="both"/>
        <w:rPr>
          <w:rFonts w:ascii="Arial" w:hAnsi="Arial" w:cs="Arial"/>
        </w:rPr>
      </w:pPr>
      <w:r w:rsidRPr="00B53AB5">
        <w:rPr>
          <w:rFonts w:ascii="Arial" w:hAnsi="Arial" w:cs="Arial"/>
        </w:rPr>
        <w:t>2</w:t>
      </w:r>
      <w:r w:rsidR="004C3E59" w:rsidRPr="00B53AB5">
        <w:rPr>
          <w:rFonts w:ascii="Arial" w:hAnsi="Arial" w:cs="Arial"/>
        </w:rPr>
        <w:t>1</w:t>
      </w:r>
      <w:r w:rsidRPr="00B53AB5">
        <w:rPr>
          <w:rFonts w:ascii="Arial" w:hAnsi="Arial" w:cs="Arial"/>
        </w:rPr>
        <w:t>.1 As condições de reajuste e reequilíbrio econômico ao CONTRATADO estão pr</w:t>
      </w:r>
      <w:r w:rsidR="00F55DC1" w:rsidRPr="00B53AB5">
        <w:rPr>
          <w:rFonts w:ascii="Arial" w:hAnsi="Arial" w:cs="Arial"/>
        </w:rPr>
        <w:t>evistas na Minuta do Contrato</w:t>
      </w:r>
      <w:r w:rsidR="004C3E59" w:rsidRPr="00B53AB5">
        <w:rPr>
          <w:rFonts w:ascii="Arial" w:hAnsi="Arial" w:cs="Arial"/>
        </w:rPr>
        <w:t>, no Anexo</w:t>
      </w:r>
      <w:r w:rsidR="00B35BDE" w:rsidRPr="00B53AB5">
        <w:rPr>
          <w:rFonts w:ascii="Arial" w:hAnsi="Arial" w:cs="Arial"/>
        </w:rPr>
        <w:t xml:space="preserve"> </w:t>
      </w:r>
      <w:r w:rsidR="004C3E59" w:rsidRPr="00B53AB5">
        <w:rPr>
          <w:rFonts w:ascii="Arial" w:hAnsi="Arial" w:cs="Arial"/>
        </w:rPr>
        <w:t>V</w:t>
      </w:r>
      <w:r w:rsidR="00B35BDE" w:rsidRPr="00B53AB5">
        <w:rPr>
          <w:rFonts w:ascii="Arial" w:hAnsi="Arial" w:cs="Arial"/>
        </w:rPr>
        <w:t>III</w:t>
      </w:r>
      <w:r w:rsidR="004C3E59" w:rsidRPr="00B53AB5">
        <w:rPr>
          <w:rFonts w:ascii="Arial" w:hAnsi="Arial" w:cs="Arial"/>
        </w:rPr>
        <w:t>, parte integrante deste edital</w:t>
      </w:r>
      <w:r w:rsidR="00F55DC1" w:rsidRPr="00B53AB5">
        <w:rPr>
          <w:rFonts w:ascii="Arial" w:hAnsi="Arial" w:cs="Arial"/>
        </w:rPr>
        <w:t>.</w:t>
      </w:r>
    </w:p>
    <w:p w:rsidR="00673900" w:rsidRPr="00B53AB5" w:rsidRDefault="00673900" w:rsidP="00160536">
      <w:pPr>
        <w:jc w:val="both"/>
        <w:rPr>
          <w:rFonts w:ascii="Arial" w:hAnsi="Arial" w:cs="Arial"/>
        </w:rPr>
      </w:pPr>
    </w:p>
    <w:p w:rsidR="00673900" w:rsidRPr="00B53AB5" w:rsidRDefault="00DC2B2A" w:rsidP="00160536">
      <w:pPr>
        <w:jc w:val="both"/>
        <w:rPr>
          <w:rFonts w:ascii="Arial" w:hAnsi="Arial" w:cs="Arial"/>
          <w:b/>
          <w:bCs/>
          <w:u w:val="single"/>
        </w:rPr>
      </w:pPr>
      <w:r w:rsidRPr="00B53AB5">
        <w:rPr>
          <w:rFonts w:ascii="Arial" w:hAnsi="Arial" w:cs="Arial"/>
          <w:b/>
          <w:bCs/>
          <w:u w:val="single"/>
        </w:rPr>
        <w:t>2</w:t>
      </w:r>
      <w:r w:rsidR="004C3E59" w:rsidRPr="00B53AB5">
        <w:rPr>
          <w:rFonts w:ascii="Arial" w:hAnsi="Arial" w:cs="Arial"/>
          <w:b/>
          <w:bCs/>
          <w:u w:val="single"/>
        </w:rPr>
        <w:t>2</w:t>
      </w:r>
      <w:r w:rsidR="00673900" w:rsidRPr="00B53AB5">
        <w:rPr>
          <w:rFonts w:ascii="Arial" w:hAnsi="Arial" w:cs="Arial"/>
          <w:b/>
          <w:bCs/>
          <w:u w:val="single"/>
        </w:rPr>
        <w:t>. DAS DISPOSIÇÕES FINAIS</w:t>
      </w:r>
    </w:p>
    <w:p w:rsidR="00673900" w:rsidRPr="00B53AB5" w:rsidRDefault="00673900" w:rsidP="00160536">
      <w:pPr>
        <w:jc w:val="both"/>
        <w:rPr>
          <w:rFonts w:ascii="Arial" w:hAnsi="Arial" w:cs="Arial"/>
        </w:rPr>
      </w:pPr>
    </w:p>
    <w:p w:rsidR="00673900" w:rsidRPr="00B53AB5" w:rsidRDefault="00DC2B2A" w:rsidP="00160536">
      <w:pPr>
        <w:jc w:val="both"/>
        <w:rPr>
          <w:rFonts w:ascii="Arial" w:hAnsi="Arial" w:cs="Arial"/>
        </w:rPr>
      </w:pPr>
      <w:r w:rsidRPr="00B53AB5">
        <w:rPr>
          <w:rFonts w:ascii="Arial" w:hAnsi="Arial" w:cs="Arial"/>
        </w:rPr>
        <w:lastRenderedPageBreak/>
        <w:t>2</w:t>
      </w:r>
      <w:r w:rsidR="004C3E59" w:rsidRPr="00B53AB5">
        <w:rPr>
          <w:rFonts w:ascii="Arial" w:hAnsi="Arial" w:cs="Arial"/>
        </w:rPr>
        <w:t>2</w:t>
      </w:r>
      <w:r w:rsidR="00673900" w:rsidRPr="00B53AB5">
        <w:rPr>
          <w:rFonts w:ascii="Arial" w:hAnsi="Arial" w:cs="Arial"/>
        </w:rPr>
        <w:t xml:space="preserve">.1 </w:t>
      </w:r>
      <w:proofErr w:type="gramStart"/>
      <w:r w:rsidR="00673900" w:rsidRPr="00B53AB5">
        <w:rPr>
          <w:rFonts w:ascii="Arial" w:hAnsi="Arial" w:cs="Arial"/>
        </w:rPr>
        <w:t>Assegura-se</w:t>
      </w:r>
      <w:proofErr w:type="gramEnd"/>
      <w:r w:rsidR="00673900" w:rsidRPr="00B53AB5">
        <w:rPr>
          <w:rFonts w:ascii="Arial" w:hAnsi="Arial" w:cs="Arial"/>
        </w:rPr>
        <w:t xml:space="preserve"> </w:t>
      </w:r>
      <w:r w:rsidR="00E12950" w:rsidRPr="00B53AB5">
        <w:rPr>
          <w:rFonts w:ascii="Arial" w:hAnsi="Arial" w:cs="Arial"/>
        </w:rPr>
        <w:t xml:space="preserve">ao Fundo Municipal de Saúde do Município de Bocaina do Sul </w:t>
      </w:r>
      <w:r w:rsidR="00673900" w:rsidRPr="00B53AB5">
        <w:rPr>
          <w:rFonts w:ascii="Arial" w:hAnsi="Arial" w:cs="Arial"/>
        </w:rPr>
        <w:t>o direito de:</w:t>
      </w:r>
    </w:p>
    <w:p w:rsidR="00673900" w:rsidRPr="00B53AB5" w:rsidRDefault="00E12950" w:rsidP="00160536">
      <w:pPr>
        <w:jc w:val="both"/>
        <w:rPr>
          <w:rFonts w:ascii="Arial" w:hAnsi="Arial" w:cs="Arial"/>
        </w:rPr>
      </w:pPr>
      <w:r w:rsidRPr="00B53AB5">
        <w:rPr>
          <w:rFonts w:ascii="Arial" w:hAnsi="Arial" w:cs="Arial"/>
        </w:rPr>
        <w:t xml:space="preserve">a) </w:t>
      </w:r>
      <w:r w:rsidR="00673900" w:rsidRPr="00B53AB5">
        <w:rPr>
          <w:rFonts w:ascii="Arial" w:hAnsi="Arial" w:cs="Arial"/>
        </w:rPr>
        <w:t>promover, em qualquer fase da licitação, diligência destinada a esclarecer ou a complementar a instrução do processo (art. 43, parágrafo 3º, da Lei n. 8.666/93);</w:t>
      </w:r>
    </w:p>
    <w:p w:rsidR="00E12950" w:rsidRPr="00B53AB5" w:rsidRDefault="00E12950" w:rsidP="00160536">
      <w:pPr>
        <w:jc w:val="both"/>
        <w:rPr>
          <w:rFonts w:ascii="Arial" w:hAnsi="Arial" w:cs="Arial"/>
        </w:rPr>
      </w:pPr>
      <w:r w:rsidRPr="00B53AB5">
        <w:rPr>
          <w:rFonts w:ascii="Arial" w:hAnsi="Arial" w:cs="Arial"/>
        </w:rPr>
        <w:t>b)</w:t>
      </w:r>
      <w:r w:rsidR="00673900" w:rsidRPr="00B53AB5">
        <w:rPr>
          <w:rFonts w:ascii="Arial" w:hAnsi="Arial" w:cs="Arial"/>
        </w:rPr>
        <w:t xml:space="preserve"> revogar a presente licitação por razões de interesse público (art.49, caput, da Lei n. 8.666/93), decorrente de fato superveniente devidamente comprovado;</w:t>
      </w:r>
    </w:p>
    <w:p w:rsidR="00673900" w:rsidRPr="00B53AB5" w:rsidRDefault="00E12950" w:rsidP="00160536">
      <w:pPr>
        <w:jc w:val="both"/>
        <w:rPr>
          <w:rFonts w:ascii="Arial" w:hAnsi="Arial" w:cs="Arial"/>
        </w:rPr>
      </w:pPr>
      <w:r w:rsidRPr="00B53AB5">
        <w:rPr>
          <w:rFonts w:ascii="Arial" w:hAnsi="Arial" w:cs="Arial"/>
        </w:rPr>
        <w:t>c)</w:t>
      </w:r>
      <w:r w:rsidR="00673900" w:rsidRPr="00B53AB5">
        <w:rPr>
          <w:rFonts w:ascii="Arial" w:hAnsi="Arial" w:cs="Arial"/>
        </w:rPr>
        <w:t xml:space="preserve"> adiar a data da sessão; </w:t>
      </w:r>
      <w:proofErr w:type="gramStart"/>
      <w:r w:rsidR="00673900" w:rsidRPr="00B53AB5">
        <w:rPr>
          <w:rFonts w:ascii="Arial" w:hAnsi="Arial" w:cs="Arial"/>
        </w:rPr>
        <w:t>e</w:t>
      </w:r>
      <w:proofErr w:type="gramEnd"/>
    </w:p>
    <w:p w:rsidR="00673900" w:rsidRPr="00B53AB5" w:rsidRDefault="00E12950" w:rsidP="00160536">
      <w:pPr>
        <w:jc w:val="both"/>
        <w:rPr>
          <w:rFonts w:ascii="Arial" w:hAnsi="Arial" w:cs="Arial"/>
        </w:rPr>
      </w:pPr>
      <w:r w:rsidRPr="00B53AB5">
        <w:rPr>
          <w:rFonts w:ascii="Arial" w:hAnsi="Arial" w:cs="Arial"/>
        </w:rPr>
        <w:t>d)</w:t>
      </w:r>
      <w:r w:rsidR="00673900" w:rsidRPr="00B53AB5">
        <w:rPr>
          <w:rFonts w:ascii="Arial" w:hAnsi="Arial" w:cs="Arial"/>
        </w:rPr>
        <w:t xml:space="preserve">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B53AB5" w:rsidRDefault="00673900" w:rsidP="00160536">
      <w:pPr>
        <w:jc w:val="both"/>
        <w:rPr>
          <w:rFonts w:ascii="Arial" w:hAnsi="Arial" w:cs="Arial"/>
        </w:rPr>
      </w:pPr>
    </w:p>
    <w:p w:rsidR="00673900" w:rsidRPr="00B53AB5" w:rsidRDefault="00627890" w:rsidP="00160536">
      <w:pPr>
        <w:jc w:val="both"/>
        <w:rPr>
          <w:rFonts w:ascii="Arial" w:hAnsi="Arial" w:cs="Arial"/>
        </w:rPr>
      </w:pPr>
      <w:r w:rsidRPr="00B53AB5">
        <w:rPr>
          <w:rFonts w:ascii="Arial" w:hAnsi="Arial" w:cs="Arial"/>
        </w:rPr>
        <w:t>2</w:t>
      </w:r>
      <w:r w:rsidR="00E12950" w:rsidRPr="00B53AB5">
        <w:rPr>
          <w:rFonts w:ascii="Arial" w:hAnsi="Arial" w:cs="Arial"/>
        </w:rPr>
        <w:t>2</w:t>
      </w:r>
      <w:r w:rsidR="00673900" w:rsidRPr="00B53AB5">
        <w:rPr>
          <w:rFonts w:ascii="Arial" w:hAnsi="Arial" w:cs="Arial"/>
        </w:rPr>
        <w:t>.</w:t>
      </w:r>
      <w:r w:rsidR="00E12950" w:rsidRPr="00B53AB5">
        <w:rPr>
          <w:rFonts w:ascii="Arial" w:hAnsi="Arial" w:cs="Arial"/>
        </w:rPr>
        <w:t>2</w:t>
      </w:r>
      <w:r w:rsidR="00673900" w:rsidRPr="00B53AB5">
        <w:rPr>
          <w:rFonts w:ascii="Arial" w:hAnsi="Arial" w:cs="Arial"/>
        </w:rPr>
        <w:t xml:space="preserve"> Os licitantes serão responsáveis pela fidelidade e legitimidade das informações e dos documentos apresentados, em qualquer época ou fase do processo licitatório.</w:t>
      </w:r>
    </w:p>
    <w:p w:rsidR="00673900" w:rsidRPr="00B53AB5" w:rsidRDefault="00673900" w:rsidP="00160536">
      <w:pPr>
        <w:jc w:val="both"/>
        <w:rPr>
          <w:rFonts w:ascii="Arial" w:hAnsi="Arial" w:cs="Arial"/>
        </w:rPr>
      </w:pPr>
    </w:p>
    <w:p w:rsidR="00673900" w:rsidRPr="00B53AB5" w:rsidRDefault="00627890" w:rsidP="00160536">
      <w:pPr>
        <w:jc w:val="both"/>
        <w:rPr>
          <w:rFonts w:ascii="Arial" w:hAnsi="Arial" w:cs="Arial"/>
        </w:rPr>
      </w:pPr>
      <w:r w:rsidRPr="00B53AB5">
        <w:rPr>
          <w:rFonts w:ascii="Arial" w:hAnsi="Arial" w:cs="Arial"/>
        </w:rPr>
        <w:t>2</w:t>
      </w:r>
      <w:r w:rsidR="00E12950" w:rsidRPr="00B53AB5">
        <w:rPr>
          <w:rFonts w:ascii="Arial" w:hAnsi="Arial" w:cs="Arial"/>
        </w:rPr>
        <w:t>2</w:t>
      </w:r>
      <w:r w:rsidR="00673900" w:rsidRPr="00B53AB5">
        <w:rPr>
          <w:rFonts w:ascii="Arial" w:hAnsi="Arial" w:cs="Arial"/>
        </w:rPr>
        <w:t>.</w:t>
      </w:r>
      <w:r w:rsidR="00E12950" w:rsidRPr="00B53AB5">
        <w:rPr>
          <w:rFonts w:ascii="Arial" w:hAnsi="Arial" w:cs="Arial"/>
        </w:rPr>
        <w:t>3</w:t>
      </w:r>
      <w:r w:rsidR="00673900" w:rsidRPr="00B53AB5">
        <w:rPr>
          <w:rFonts w:ascii="Arial" w:hAnsi="Arial" w:cs="Arial"/>
        </w:rPr>
        <w:t xml:space="preserve"> O desatendimento de exigências formais, não essenciais, não importará o afastamento da licitante, desde que </w:t>
      </w:r>
      <w:proofErr w:type="gramStart"/>
      <w:r w:rsidR="00673900" w:rsidRPr="00B53AB5">
        <w:rPr>
          <w:rFonts w:ascii="Arial" w:hAnsi="Arial" w:cs="Arial"/>
        </w:rPr>
        <w:t>sejam</w:t>
      </w:r>
      <w:proofErr w:type="gramEnd"/>
      <w:r w:rsidR="00673900" w:rsidRPr="00B53AB5">
        <w:rPr>
          <w:rFonts w:ascii="Arial" w:hAnsi="Arial" w:cs="Arial"/>
        </w:rPr>
        <w:t xml:space="preserve"> possíveis a aferição da sua qualificação e a exata compreensão da sua proposta durante a realização da sessão pública.</w:t>
      </w:r>
    </w:p>
    <w:p w:rsidR="00673900" w:rsidRPr="00B53AB5" w:rsidRDefault="00673900" w:rsidP="00160536">
      <w:pPr>
        <w:jc w:val="both"/>
        <w:rPr>
          <w:rFonts w:ascii="Arial" w:hAnsi="Arial" w:cs="Arial"/>
        </w:rPr>
      </w:pPr>
    </w:p>
    <w:p w:rsidR="00673900" w:rsidRPr="00B53AB5" w:rsidRDefault="00E12950" w:rsidP="00160536">
      <w:pPr>
        <w:jc w:val="both"/>
        <w:rPr>
          <w:rFonts w:ascii="Arial" w:hAnsi="Arial" w:cs="Arial"/>
        </w:rPr>
      </w:pPr>
      <w:r w:rsidRPr="00B53AB5">
        <w:rPr>
          <w:rFonts w:ascii="Arial" w:hAnsi="Arial" w:cs="Arial"/>
        </w:rPr>
        <w:t>22</w:t>
      </w:r>
      <w:r w:rsidR="00673900" w:rsidRPr="00B53AB5">
        <w:rPr>
          <w:rFonts w:ascii="Arial" w:hAnsi="Arial" w:cs="Arial"/>
        </w:rPr>
        <w:t>.</w:t>
      </w:r>
      <w:r w:rsidRPr="00B53AB5">
        <w:rPr>
          <w:rFonts w:ascii="Arial" w:hAnsi="Arial" w:cs="Arial"/>
        </w:rPr>
        <w:t>4</w:t>
      </w:r>
      <w:r w:rsidR="00673900" w:rsidRPr="00B53AB5">
        <w:rPr>
          <w:rFonts w:ascii="Arial" w:hAnsi="Arial" w:cs="Arial"/>
        </w:rPr>
        <w:t xml:space="preserve"> As normas que disciplinam este procedimento licitatório serão sempre interpretadas em favor da ampliação da disputa, desde que não comprometam o interesse da Administração e a segurança do certame.</w:t>
      </w:r>
    </w:p>
    <w:p w:rsidR="00673900" w:rsidRPr="00B53AB5" w:rsidRDefault="00673900" w:rsidP="00160536">
      <w:pPr>
        <w:jc w:val="both"/>
        <w:rPr>
          <w:rFonts w:ascii="Arial" w:hAnsi="Arial" w:cs="Arial"/>
        </w:rPr>
      </w:pPr>
    </w:p>
    <w:p w:rsidR="00673900" w:rsidRPr="00B53AB5" w:rsidRDefault="00627890" w:rsidP="00160536">
      <w:pPr>
        <w:tabs>
          <w:tab w:val="left" w:pos="3444"/>
        </w:tabs>
        <w:jc w:val="both"/>
        <w:rPr>
          <w:rFonts w:ascii="Arial" w:hAnsi="Arial" w:cs="Arial"/>
        </w:rPr>
      </w:pPr>
      <w:r w:rsidRPr="00B53AB5">
        <w:rPr>
          <w:rFonts w:ascii="Arial" w:hAnsi="Arial" w:cs="Arial"/>
        </w:rPr>
        <w:t>2</w:t>
      </w:r>
      <w:r w:rsidR="00E12950" w:rsidRPr="00B53AB5">
        <w:rPr>
          <w:rFonts w:ascii="Arial" w:hAnsi="Arial" w:cs="Arial"/>
        </w:rPr>
        <w:t>2.5</w:t>
      </w:r>
      <w:r w:rsidR="00673900" w:rsidRPr="00B53AB5">
        <w:rPr>
          <w:rFonts w:ascii="Arial" w:hAnsi="Arial" w:cs="Arial"/>
        </w:rPr>
        <w:t xml:space="preserve"> Nenhuma indenização será devida às licitantes pela elaboração e/ou apresentação de documentos relativos </w:t>
      </w:r>
      <w:proofErr w:type="gramStart"/>
      <w:r w:rsidR="00673900" w:rsidRPr="00B53AB5">
        <w:rPr>
          <w:rFonts w:ascii="Arial" w:hAnsi="Arial" w:cs="Arial"/>
        </w:rPr>
        <w:t>à</w:t>
      </w:r>
      <w:proofErr w:type="gramEnd"/>
      <w:r w:rsidR="00673900" w:rsidRPr="00B53AB5">
        <w:rPr>
          <w:rFonts w:ascii="Arial" w:hAnsi="Arial" w:cs="Arial"/>
        </w:rPr>
        <w:t xml:space="preserve"> presente licitação.</w:t>
      </w:r>
    </w:p>
    <w:p w:rsidR="00673900" w:rsidRPr="00B53AB5" w:rsidRDefault="00673900" w:rsidP="00160536">
      <w:pPr>
        <w:jc w:val="both"/>
        <w:rPr>
          <w:rFonts w:ascii="Arial" w:hAnsi="Arial" w:cs="Arial"/>
        </w:rPr>
      </w:pPr>
    </w:p>
    <w:p w:rsidR="00673900" w:rsidRPr="00B53AB5" w:rsidRDefault="00627890" w:rsidP="00160536">
      <w:pPr>
        <w:jc w:val="both"/>
        <w:rPr>
          <w:rFonts w:ascii="Arial" w:hAnsi="Arial" w:cs="Arial"/>
        </w:rPr>
      </w:pPr>
      <w:r w:rsidRPr="00B53AB5">
        <w:rPr>
          <w:rFonts w:ascii="Arial" w:hAnsi="Arial" w:cs="Arial"/>
        </w:rPr>
        <w:t>2</w:t>
      </w:r>
      <w:r w:rsidR="00E12950" w:rsidRPr="00B53AB5">
        <w:rPr>
          <w:rFonts w:ascii="Arial" w:hAnsi="Arial" w:cs="Arial"/>
        </w:rPr>
        <w:t>2</w:t>
      </w:r>
      <w:r w:rsidR="00673900" w:rsidRPr="00B53AB5">
        <w:rPr>
          <w:rFonts w:ascii="Arial" w:hAnsi="Arial" w:cs="Arial"/>
        </w:rPr>
        <w:t>.</w:t>
      </w:r>
      <w:r w:rsidR="00E12950" w:rsidRPr="00B53AB5">
        <w:rPr>
          <w:rFonts w:ascii="Arial" w:hAnsi="Arial" w:cs="Arial"/>
        </w:rPr>
        <w:t>6</w:t>
      </w:r>
      <w:r w:rsidR="00673900" w:rsidRPr="00B53AB5">
        <w:rPr>
          <w:rFonts w:ascii="Arial" w:hAnsi="Arial" w:cs="Arial"/>
        </w:rPr>
        <w:t xml:space="preserve"> Na contagem dos prazos estabelecidos neste edital</w:t>
      </w:r>
      <w:r w:rsidR="00160536" w:rsidRPr="00B53AB5">
        <w:rPr>
          <w:rFonts w:ascii="Arial" w:hAnsi="Arial" w:cs="Arial"/>
        </w:rPr>
        <w:t xml:space="preserve"> </w:t>
      </w:r>
      <w:proofErr w:type="gramStart"/>
      <w:r w:rsidR="00160536" w:rsidRPr="00B53AB5">
        <w:rPr>
          <w:rFonts w:ascii="Arial" w:hAnsi="Arial" w:cs="Arial"/>
        </w:rPr>
        <w:t>excluir-se-á</w:t>
      </w:r>
      <w:proofErr w:type="gramEnd"/>
      <w:r w:rsidR="00673900" w:rsidRPr="00B53AB5">
        <w:rPr>
          <w:rFonts w:ascii="Arial" w:hAnsi="Arial" w:cs="Arial"/>
        </w:rPr>
        <w:t xml:space="preserve"> o dia do início e incluir-se-á o do vencimento, e considerar-se-ão os dias consecutivos, exceto quando for explicitamente disposto em contrário.</w:t>
      </w:r>
    </w:p>
    <w:p w:rsidR="00673900" w:rsidRPr="00B53AB5" w:rsidRDefault="00673900" w:rsidP="00160536">
      <w:pPr>
        <w:jc w:val="both"/>
        <w:rPr>
          <w:rFonts w:ascii="Arial" w:hAnsi="Arial" w:cs="Arial"/>
        </w:rPr>
      </w:pPr>
    </w:p>
    <w:p w:rsidR="00673900" w:rsidRPr="00B53AB5" w:rsidRDefault="00627890" w:rsidP="00160536">
      <w:pPr>
        <w:jc w:val="both"/>
        <w:rPr>
          <w:rFonts w:ascii="Arial" w:hAnsi="Arial" w:cs="Arial"/>
        </w:rPr>
      </w:pPr>
      <w:r w:rsidRPr="00B53AB5">
        <w:rPr>
          <w:rFonts w:ascii="Arial" w:hAnsi="Arial" w:cs="Arial"/>
        </w:rPr>
        <w:t>2</w:t>
      </w:r>
      <w:r w:rsidR="00E12950" w:rsidRPr="00B53AB5">
        <w:rPr>
          <w:rFonts w:ascii="Arial" w:hAnsi="Arial" w:cs="Arial"/>
        </w:rPr>
        <w:t>2</w:t>
      </w:r>
      <w:r w:rsidR="00673900" w:rsidRPr="00B53AB5">
        <w:rPr>
          <w:rFonts w:ascii="Arial" w:hAnsi="Arial" w:cs="Arial"/>
        </w:rPr>
        <w:t>.</w:t>
      </w:r>
      <w:r w:rsidR="00E12950" w:rsidRPr="00B53AB5">
        <w:rPr>
          <w:rFonts w:ascii="Arial" w:hAnsi="Arial" w:cs="Arial"/>
        </w:rPr>
        <w:t>7</w:t>
      </w:r>
      <w:r w:rsidR="00673900" w:rsidRPr="00B53AB5">
        <w:rPr>
          <w:rFonts w:ascii="Arial" w:hAnsi="Arial" w:cs="Arial"/>
        </w:rPr>
        <w:t xml:space="preserve"> Só se iniciam e vencem prazos em dias em que houver expediente na Prefeitura Municipal de Bocaina do Sul, não sendo considerado como dia de expediente os que forem decretados ponto facultativo. </w:t>
      </w:r>
    </w:p>
    <w:p w:rsidR="00673900" w:rsidRPr="00B53AB5" w:rsidRDefault="00673900" w:rsidP="00160536">
      <w:pPr>
        <w:jc w:val="both"/>
        <w:rPr>
          <w:rFonts w:ascii="Arial" w:hAnsi="Arial" w:cs="Arial"/>
        </w:rPr>
      </w:pPr>
    </w:p>
    <w:p w:rsidR="00673900" w:rsidRPr="00B53AB5" w:rsidRDefault="00627890" w:rsidP="00160536">
      <w:pPr>
        <w:jc w:val="both"/>
        <w:rPr>
          <w:rFonts w:ascii="Arial" w:hAnsi="Arial" w:cs="Arial"/>
        </w:rPr>
      </w:pPr>
      <w:proofErr w:type="gramStart"/>
      <w:r w:rsidRPr="00B53AB5">
        <w:rPr>
          <w:rFonts w:ascii="Arial" w:hAnsi="Arial" w:cs="Arial"/>
        </w:rPr>
        <w:t>2</w:t>
      </w:r>
      <w:r w:rsidR="00E12950" w:rsidRPr="00B53AB5">
        <w:rPr>
          <w:rFonts w:ascii="Arial" w:hAnsi="Arial" w:cs="Arial"/>
        </w:rPr>
        <w:t>2</w:t>
      </w:r>
      <w:r w:rsidR="00673900" w:rsidRPr="00B53AB5">
        <w:rPr>
          <w:rFonts w:ascii="Arial" w:hAnsi="Arial" w:cs="Arial"/>
        </w:rPr>
        <w:t>.</w:t>
      </w:r>
      <w:r w:rsidR="00E12950" w:rsidRPr="00B53AB5">
        <w:rPr>
          <w:rFonts w:ascii="Arial" w:hAnsi="Arial" w:cs="Arial"/>
        </w:rPr>
        <w:t>8</w:t>
      </w:r>
      <w:r w:rsidR="00673900" w:rsidRPr="00B53AB5">
        <w:rPr>
          <w:rFonts w:ascii="Arial" w:hAnsi="Arial" w:cs="Arial"/>
        </w:rPr>
        <w:t xml:space="preserve"> Após adjudicação, homologação e assinatura do respectivo contrato, extrato</w:t>
      </w:r>
      <w:proofErr w:type="gramEnd"/>
      <w:r w:rsidR="00673900" w:rsidRPr="00B53AB5">
        <w:rPr>
          <w:rFonts w:ascii="Arial" w:hAnsi="Arial" w:cs="Arial"/>
        </w:rPr>
        <w:t xml:space="preserve"> deste será publicado até o quinto dia útil do mês subsequente ao da sua assinatura, em jornal diário de circulação local.</w:t>
      </w:r>
    </w:p>
    <w:p w:rsidR="00D92249" w:rsidRPr="00B53AB5" w:rsidRDefault="00D92249" w:rsidP="00160536">
      <w:pPr>
        <w:jc w:val="both"/>
        <w:rPr>
          <w:rFonts w:ascii="Arial" w:hAnsi="Arial" w:cs="Arial"/>
        </w:rPr>
      </w:pPr>
    </w:p>
    <w:p w:rsidR="00D92249" w:rsidRPr="00B53AB5" w:rsidRDefault="00D92249" w:rsidP="00160536">
      <w:pPr>
        <w:jc w:val="both"/>
        <w:rPr>
          <w:rFonts w:ascii="Arial" w:hAnsi="Arial" w:cs="Arial"/>
        </w:rPr>
      </w:pPr>
      <w:r w:rsidRPr="00B53AB5">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673900" w:rsidRPr="00B53AB5" w:rsidRDefault="00673900" w:rsidP="00160536">
      <w:pPr>
        <w:jc w:val="both"/>
        <w:rPr>
          <w:rFonts w:ascii="Arial" w:hAnsi="Arial" w:cs="Arial"/>
          <w:color w:val="000000"/>
        </w:rPr>
      </w:pPr>
    </w:p>
    <w:p w:rsidR="00673900" w:rsidRPr="00B53AB5" w:rsidRDefault="00E12950" w:rsidP="00160536">
      <w:pPr>
        <w:ind w:right="-175"/>
        <w:jc w:val="both"/>
        <w:rPr>
          <w:rFonts w:ascii="Arial" w:hAnsi="Arial" w:cs="Arial"/>
        </w:rPr>
      </w:pPr>
      <w:r w:rsidRPr="00B53AB5">
        <w:rPr>
          <w:rFonts w:ascii="Arial" w:hAnsi="Arial" w:cs="Arial"/>
          <w:color w:val="000000"/>
        </w:rPr>
        <w:t>22</w:t>
      </w:r>
      <w:r w:rsidR="00673900" w:rsidRPr="00B53AB5">
        <w:rPr>
          <w:rFonts w:ascii="Arial" w:hAnsi="Arial" w:cs="Arial"/>
          <w:color w:val="000000"/>
        </w:rPr>
        <w:t>.</w:t>
      </w:r>
      <w:r w:rsidR="00D92249" w:rsidRPr="00B53AB5">
        <w:rPr>
          <w:rFonts w:ascii="Arial" w:hAnsi="Arial" w:cs="Arial"/>
          <w:color w:val="000000"/>
        </w:rPr>
        <w:t>10</w:t>
      </w:r>
      <w:r w:rsidR="00673900" w:rsidRPr="00B53AB5">
        <w:rPr>
          <w:rFonts w:ascii="Arial" w:hAnsi="Arial" w:cs="Arial"/>
          <w:color w:val="000000"/>
        </w:rPr>
        <w:t xml:space="preserve"> </w:t>
      </w:r>
      <w:proofErr w:type="gramStart"/>
      <w:r w:rsidR="00673900" w:rsidRPr="00B53AB5">
        <w:rPr>
          <w:rFonts w:ascii="Arial" w:hAnsi="Arial" w:cs="Arial"/>
        </w:rPr>
        <w:t>Fica</w:t>
      </w:r>
      <w:proofErr w:type="gramEnd"/>
      <w:r w:rsidR="00673900" w:rsidRPr="00B53AB5">
        <w:rPr>
          <w:rFonts w:ascii="Arial" w:hAnsi="Arial" w:cs="Arial"/>
        </w:rPr>
        <w:t xml:space="preserve"> eleito o Foro da Comarca de Lages para dirimir conflitos que não possam ser resolvidos de forma amigável. </w:t>
      </w:r>
    </w:p>
    <w:p w:rsidR="00627890" w:rsidRPr="00B53AB5" w:rsidRDefault="00627890" w:rsidP="00160536">
      <w:pPr>
        <w:jc w:val="both"/>
        <w:rPr>
          <w:rFonts w:ascii="Arial" w:hAnsi="Arial" w:cs="Arial"/>
        </w:rPr>
      </w:pPr>
    </w:p>
    <w:p w:rsidR="00D35CFF" w:rsidRPr="00B53AB5" w:rsidRDefault="00627890" w:rsidP="00160536">
      <w:pPr>
        <w:jc w:val="both"/>
        <w:rPr>
          <w:rFonts w:ascii="Arial" w:hAnsi="Arial" w:cs="Arial"/>
        </w:rPr>
      </w:pPr>
      <w:r w:rsidRPr="00B53AB5">
        <w:rPr>
          <w:rFonts w:ascii="Arial" w:hAnsi="Arial" w:cs="Arial"/>
        </w:rPr>
        <w:t>2</w:t>
      </w:r>
      <w:r w:rsidR="00E12950" w:rsidRPr="00B53AB5">
        <w:rPr>
          <w:rFonts w:ascii="Arial" w:hAnsi="Arial" w:cs="Arial"/>
        </w:rPr>
        <w:t>2</w:t>
      </w:r>
      <w:r w:rsidRPr="00B53AB5">
        <w:rPr>
          <w:rFonts w:ascii="Arial" w:hAnsi="Arial" w:cs="Arial"/>
        </w:rPr>
        <w:t>.1</w:t>
      </w:r>
      <w:r w:rsidR="00D92249" w:rsidRPr="00B53AB5">
        <w:rPr>
          <w:rFonts w:ascii="Arial" w:hAnsi="Arial" w:cs="Arial"/>
        </w:rPr>
        <w:t xml:space="preserve">1 </w:t>
      </w:r>
      <w:r w:rsidR="00D35CFF" w:rsidRPr="00B53AB5">
        <w:rPr>
          <w:rFonts w:ascii="Arial" w:hAnsi="Arial" w:cs="Arial"/>
        </w:rPr>
        <w:t>Integram este edital, dele fazendo parte como se transcritos em seu corpo, os seguintes Anexos:</w:t>
      </w:r>
    </w:p>
    <w:p w:rsidR="00D35CFF" w:rsidRPr="00B53AB5" w:rsidRDefault="00D35CFF" w:rsidP="00160536">
      <w:pPr>
        <w:jc w:val="both"/>
        <w:rPr>
          <w:rFonts w:ascii="Arial" w:hAnsi="Arial" w:cs="Arial"/>
        </w:rPr>
      </w:pPr>
      <w:r w:rsidRPr="00B53AB5">
        <w:rPr>
          <w:rFonts w:ascii="Arial" w:hAnsi="Arial" w:cs="Arial"/>
          <w:bCs/>
        </w:rPr>
        <w:tab/>
      </w:r>
      <w:r w:rsidRPr="00B53AB5">
        <w:rPr>
          <w:rFonts w:ascii="Arial" w:hAnsi="Arial" w:cs="Arial"/>
        </w:rPr>
        <w:t>Anexo I</w:t>
      </w:r>
      <w:r w:rsidRPr="00B53AB5">
        <w:rPr>
          <w:rFonts w:ascii="Arial" w:hAnsi="Arial" w:cs="Arial"/>
        </w:rPr>
        <w:tab/>
        <w:t>- Objeto Detalhado</w:t>
      </w:r>
      <w:r w:rsidR="00733EED">
        <w:rPr>
          <w:rFonts w:ascii="Arial" w:hAnsi="Arial" w:cs="Arial"/>
        </w:rPr>
        <w:t>, Termo de Referência</w:t>
      </w:r>
      <w:r w:rsidRPr="00B53AB5">
        <w:rPr>
          <w:rFonts w:ascii="Arial" w:hAnsi="Arial" w:cs="Arial"/>
        </w:rPr>
        <w:t>;</w:t>
      </w:r>
    </w:p>
    <w:p w:rsidR="00D35CFF" w:rsidRPr="00B53AB5" w:rsidRDefault="00D35CFF" w:rsidP="00160536">
      <w:pPr>
        <w:jc w:val="both"/>
        <w:rPr>
          <w:rFonts w:ascii="Arial" w:hAnsi="Arial" w:cs="Arial"/>
        </w:rPr>
      </w:pPr>
      <w:r w:rsidRPr="00B53AB5">
        <w:rPr>
          <w:rFonts w:ascii="Arial" w:hAnsi="Arial" w:cs="Arial"/>
          <w:bCs/>
        </w:rPr>
        <w:lastRenderedPageBreak/>
        <w:tab/>
      </w:r>
      <w:r w:rsidR="00627890" w:rsidRPr="00B53AB5">
        <w:rPr>
          <w:rFonts w:ascii="Arial" w:hAnsi="Arial" w:cs="Arial"/>
          <w:bCs/>
        </w:rPr>
        <w:t>A</w:t>
      </w:r>
      <w:r w:rsidRPr="00B53AB5">
        <w:rPr>
          <w:rFonts w:ascii="Arial" w:hAnsi="Arial" w:cs="Arial"/>
        </w:rPr>
        <w:t>nexo II</w:t>
      </w:r>
      <w:r w:rsidRPr="00B53AB5">
        <w:rPr>
          <w:rFonts w:ascii="Arial" w:hAnsi="Arial" w:cs="Arial"/>
        </w:rPr>
        <w:tab/>
        <w:t>- Formulário de Proposta de Preços com preço máximo por item;</w:t>
      </w:r>
    </w:p>
    <w:p w:rsidR="00D35CFF" w:rsidRPr="00B53AB5" w:rsidRDefault="00D35CFF" w:rsidP="00160536">
      <w:pPr>
        <w:jc w:val="both"/>
        <w:rPr>
          <w:rFonts w:ascii="Arial" w:hAnsi="Arial" w:cs="Arial"/>
        </w:rPr>
      </w:pPr>
      <w:r w:rsidRPr="00B53AB5">
        <w:rPr>
          <w:rFonts w:ascii="Arial" w:hAnsi="Arial" w:cs="Arial"/>
          <w:bCs/>
        </w:rPr>
        <w:tab/>
      </w:r>
      <w:r w:rsidRPr="00B53AB5">
        <w:rPr>
          <w:rFonts w:ascii="Arial" w:hAnsi="Arial" w:cs="Arial"/>
        </w:rPr>
        <w:t>Anexo III</w:t>
      </w:r>
      <w:r w:rsidRPr="00B53AB5">
        <w:rPr>
          <w:rFonts w:ascii="Arial" w:hAnsi="Arial" w:cs="Arial"/>
        </w:rPr>
        <w:tab/>
        <w:t xml:space="preserve">- Carta de </w:t>
      </w:r>
      <w:r w:rsidR="00F356C5" w:rsidRPr="00B53AB5">
        <w:rPr>
          <w:rFonts w:ascii="Arial" w:hAnsi="Arial" w:cs="Arial"/>
        </w:rPr>
        <w:t>Credenciamento</w:t>
      </w:r>
      <w:r w:rsidRPr="00B53AB5">
        <w:rPr>
          <w:rFonts w:ascii="Arial" w:hAnsi="Arial" w:cs="Arial"/>
        </w:rPr>
        <w:t>;</w:t>
      </w:r>
    </w:p>
    <w:p w:rsidR="00D35CFF" w:rsidRPr="00B53AB5" w:rsidRDefault="00D35CFF" w:rsidP="00160536">
      <w:pPr>
        <w:pStyle w:val="A161165"/>
        <w:widowControl/>
        <w:ind w:left="567" w:right="0" w:firstLine="0"/>
        <w:rPr>
          <w:rFonts w:ascii="Arial" w:hAnsi="Arial" w:cs="Arial"/>
          <w:bCs/>
          <w:color w:val="auto"/>
          <w:szCs w:val="24"/>
        </w:rPr>
      </w:pPr>
      <w:r w:rsidRPr="00B53AB5">
        <w:rPr>
          <w:rFonts w:ascii="Arial" w:hAnsi="Arial" w:cs="Arial"/>
          <w:bCs/>
          <w:color w:val="auto"/>
          <w:szCs w:val="24"/>
        </w:rPr>
        <w:tab/>
        <w:t>Anexo IV</w:t>
      </w:r>
      <w:r w:rsidRPr="00B53AB5">
        <w:rPr>
          <w:rFonts w:ascii="Arial" w:hAnsi="Arial" w:cs="Arial"/>
          <w:bCs/>
          <w:color w:val="auto"/>
          <w:szCs w:val="24"/>
        </w:rPr>
        <w:tab/>
        <w:t xml:space="preserve">- </w:t>
      </w:r>
      <w:r w:rsidR="00F356C5" w:rsidRPr="00B53AB5">
        <w:rPr>
          <w:rFonts w:ascii="Arial" w:hAnsi="Arial" w:cs="Arial"/>
          <w:szCs w:val="24"/>
        </w:rPr>
        <w:t>Declaração de cumprimento do art. 7º da Constituição Federal;</w:t>
      </w:r>
    </w:p>
    <w:p w:rsidR="00D35CFF" w:rsidRPr="00B53AB5" w:rsidRDefault="00D35CFF" w:rsidP="00160536">
      <w:pPr>
        <w:jc w:val="both"/>
        <w:rPr>
          <w:rFonts w:ascii="Arial" w:hAnsi="Arial" w:cs="Arial"/>
          <w:color w:val="000000"/>
        </w:rPr>
      </w:pPr>
      <w:r w:rsidRPr="00B53AB5">
        <w:rPr>
          <w:rFonts w:ascii="Arial" w:hAnsi="Arial" w:cs="Arial"/>
          <w:bCs/>
        </w:rPr>
        <w:tab/>
      </w:r>
      <w:r w:rsidRPr="00B53AB5">
        <w:rPr>
          <w:rFonts w:ascii="Arial" w:hAnsi="Arial" w:cs="Arial"/>
        </w:rPr>
        <w:t>Anexo V</w:t>
      </w:r>
      <w:r w:rsidRPr="00B53AB5">
        <w:rPr>
          <w:rFonts w:ascii="Arial" w:hAnsi="Arial" w:cs="Arial"/>
        </w:rPr>
        <w:tab/>
        <w:t xml:space="preserve">- </w:t>
      </w:r>
      <w:r w:rsidR="00F356C5" w:rsidRPr="00B53AB5">
        <w:rPr>
          <w:rFonts w:ascii="Arial" w:hAnsi="Arial" w:cs="Arial"/>
          <w:bCs/>
        </w:rPr>
        <w:t>Declaração de Micro ou Empresa de Pequeno Porte;</w:t>
      </w:r>
    </w:p>
    <w:p w:rsidR="00F356C5" w:rsidRPr="00B53AB5" w:rsidRDefault="00D35CFF" w:rsidP="00160536">
      <w:pPr>
        <w:jc w:val="both"/>
        <w:rPr>
          <w:rFonts w:ascii="Arial" w:hAnsi="Arial" w:cs="Arial"/>
          <w:color w:val="000000"/>
        </w:rPr>
      </w:pPr>
      <w:r w:rsidRPr="00B53AB5">
        <w:rPr>
          <w:rFonts w:ascii="Arial" w:hAnsi="Arial" w:cs="Arial"/>
          <w:bCs/>
          <w:color w:val="000000"/>
        </w:rPr>
        <w:tab/>
      </w:r>
      <w:r w:rsidRPr="00B53AB5">
        <w:rPr>
          <w:rFonts w:ascii="Arial" w:hAnsi="Arial" w:cs="Arial"/>
          <w:color w:val="000000"/>
        </w:rPr>
        <w:t xml:space="preserve">Anexo </w:t>
      </w:r>
      <w:proofErr w:type="gramStart"/>
      <w:r w:rsidRPr="00B53AB5">
        <w:rPr>
          <w:rFonts w:ascii="Arial" w:hAnsi="Arial" w:cs="Arial"/>
          <w:color w:val="000000"/>
        </w:rPr>
        <w:t>VI -</w:t>
      </w:r>
      <w:r w:rsidR="00F356C5" w:rsidRPr="00B53AB5">
        <w:rPr>
          <w:rFonts w:ascii="Arial" w:hAnsi="Arial" w:cs="Arial"/>
          <w:color w:val="000000"/>
        </w:rPr>
        <w:t>Declaração</w:t>
      </w:r>
      <w:proofErr w:type="gramEnd"/>
      <w:r w:rsidR="00F356C5" w:rsidRPr="00B53AB5">
        <w:rPr>
          <w:rFonts w:ascii="Arial" w:hAnsi="Arial" w:cs="Arial"/>
          <w:color w:val="000000"/>
        </w:rPr>
        <w:t xml:space="preserve"> de ausência de impedimentos decorrentes da Lei 8.429/92;</w:t>
      </w:r>
    </w:p>
    <w:p w:rsidR="00D35CFF" w:rsidRPr="00B53AB5" w:rsidRDefault="00D35CFF" w:rsidP="00160536">
      <w:pPr>
        <w:ind w:firstLine="709"/>
        <w:jc w:val="both"/>
        <w:rPr>
          <w:rFonts w:ascii="Arial" w:hAnsi="Arial" w:cs="Arial"/>
          <w:color w:val="000000"/>
        </w:rPr>
      </w:pPr>
      <w:r w:rsidRPr="00B53AB5">
        <w:rPr>
          <w:rFonts w:ascii="Arial" w:hAnsi="Arial" w:cs="Arial"/>
          <w:color w:val="000000"/>
        </w:rPr>
        <w:t>Anexo VII- Declaração de ausência de impedimentos decorrentes do art. 9º da Lei 8.666/93;</w:t>
      </w:r>
    </w:p>
    <w:p w:rsidR="00D35CFF" w:rsidRPr="00B53AB5" w:rsidRDefault="00F55DC1" w:rsidP="00160536">
      <w:pPr>
        <w:jc w:val="both"/>
        <w:rPr>
          <w:rFonts w:ascii="Arial" w:hAnsi="Arial" w:cs="Arial"/>
          <w:color w:val="000000"/>
        </w:rPr>
      </w:pPr>
      <w:r w:rsidRPr="00B53AB5">
        <w:rPr>
          <w:rFonts w:ascii="Arial" w:hAnsi="Arial" w:cs="Arial"/>
          <w:color w:val="000000"/>
        </w:rPr>
        <w:tab/>
        <w:t xml:space="preserve">Anexo VIII </w:t>
      </w:r>
      <w:r w:rsidR="00D35CFF" w:rsidRPr="00B53AB5">
        <w:rPr>
          <w:rFonts w:ascii="Arial" w:hAnsi="Arial" w:cs="Arial"/>
          <w:color w:val="000000"/>
        </w:rPr>
        <w:t xml:space="preserve">- </w:t>
      </w:r>
      <w:r w:rsidR="00F356C5" w:rsidRPr="00B53AB5">
        <w:rPr>
          <w:rFonts w:ascii="Arial" w:hAnsi="Arial" w:cs="Arial"/>
          <w:color w:val="000000"/>
        </w:rPr>
        <w:t>Minuta do Contrato</w:t>
      </w:r>
    </w:p>
    <w:p w:rsidR="00673900" w:rsidRPr="00B53AB5" w:rsidRDefault="00673900" w:rsidP="00160536">
      <w:pPr>
        <w:widowControl w:val="0"/>
        <w:autoSpaceDE w:val="0"/>
        <w:autoSpaceDN w:val="0"/>
        <w:adjustRightInd w:val="0"/>
        <w:jc w:val="both"/>
        <w:rPr>
          <w:rFonts w:ascii="Arial" w:hAnsi="Arial" w:cs="Arial"/>
          <w:color w:val="000000"/>
        </w:rPr>
      </w:pPr>
      <w:r w:rsidRPr="00B53AB5">
        <w:rPr>
          <w:rFonts w:ascii="Arial" w:hAnsi="Arial" w:cs="Arial"/>
          <w:color w:val="000000"/>
        </w:rPr>
        <w:tab/>
      </w:r>
      <w:r w:rsidRPr="00B53AB5">
        <w:rPr>
          <w:rFonts w:ascii="Arial" w:hAnsi="Arial" w:cs="Arial"/>
          <w:color w:val="000000"/>
        </w:rPr>
        <w:tab/>
      </w:r>
      <w:r w:rsidRPr="00B53AB5">
        <w:rPr>
          <w:rFonts w:ascii="Arial" w:hAnsi="Arial" w:cs="Arial"/>
          <w:color w:val="000000"/>
        </w:rPr>
        <w:tab/>
      </w:r>
      <w:r w:rsidRPr="00B53AB5">
        <w:rPr>
          <w:rFonts w:ascii="Arial" w:hAnsi="Arial" w:cs="Arial"/>
          <w:color w:val="000000"/>
        </w:rPr>
        <w:tab/>
      </w:r>
    </w:p>
    <w:p w:rsidR="00673900" w:rsidRPr="00B53AB5" w:rsidRDefault="00673900" w:rsidP="00160536">
      <w:pPr>
        <w:widowControl w:val="0"/>
        <w:autoSpaceDE w:val="0"/>
        <w:autoSpaceDN w:val="0"/>
        <w:adjustRightInd w:val="0"/>
        <w:jc w:val="right"/>
        <w:rPr>
          <w:rFonts w:ascii="Arial" w:hAnsi="Arial" w:cs="Arial"/>
          <w:color w:val="000000"/>
        </w:rPr>
      </w:pPr>
      <w:r w:rsidRPr="00725916">
        <w:rPr>
          <w:rFonts w:ascii="Arial" w:hAnsi="Arial" w:cs="Arial"/>
          <w:color w:val="000000"/>
        </w:rPr>
        <w:t>Bocaina do Sul,</w:t>
      </w:r>
      <w:r w:rsidR="00396867">
        <w:rPr>
          <w:rFonts w:ascii="Arial" w:hAnsi="Arial" w:cs="Arial"/>
          <w:color w:val="000000"/>
        </w:rPr>
        <w:t xml:space="preserve"> 0</w:t>
      </w:r>
      <w:r w:rsidR="00160536">
        <w:rPr>
          <w:rFonts w:ascii="Arial" w:hAnsi="Arial" w:cs="Arial"/>
          <w:color w:val="000000"/>
        </w:rPr>
        <w:t>4</w:t>
      </w:r>
      <w:r w:rsidR="00627890" w:rsidRPr="00725916">
        <w:rPr>
          <w:rFonts w:ascii="Arial" w:hAnsi="Arial" w:cs="Arial"/>
          <w:color w:val="000000"/>
        </w:rPr>
        <w:t xml:space="preserve"> de </w:t>
      </w:r>
      <w:r w:rsidR="00396867">
        <w:rPr>
          <w:rFonts w:ascii="Arial" w:hAnsi="Arial" w:cs="Arial"/>
          <w:color w:val="000000"/>
        </w:rPr>
        <w:t>Agosto</w:t>
      </w:r>
      <w:r w:rsidR="00160536">
        <w:rPr>
          <w:rFonts w:ascii="Arial" w:hAnsi="Arial" w:cs="Arial"/>
          <w:color w:val="000000"/>
        </w:rPr>
        <w:t xml:space="preserve"> </w:t>
      </w:r>
      <w:r w:rsidR="00627890" w:rsidRPr="00725916">
        <w:rPr>
          <w:rFonts w:ascii="Arial" w:hAnsi="Arial" w:cs="Arial"/>
          <w:color w:val="000000"/>
        </w:rPr>
        <w:t>20</w:t>
      </w:r>
      <w:r w:rsidR="00396867">
        <w:rPr>
          <w:rFonts w:ascii="Arial" w:hAnsi="Arial" w:cs="Arial"/>
          <w:color w:val="000000"/>
        </w:rPr>
        <w:t>23</w:t>
      </w:r>
      <w:r w:rsidRPr="00725916">
        <w:rPr>
          <w:rFonts w:ascii="Arial" w:hAnsi="Arial" w:cs="Arial"/>
          <w:color w:val="000000"/>
        </w:rPr>
        <w:t>.</w:t>
      </w: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color w:val="000000"/>
        </w:rPr>
      </w:pPr>
    </w:p>
    <w:p w:rsidR="00673900" w:rsidRPr="00B53AB5" w:rsidRDefault="00673900" w:rsidP="00160536">
      <w:pPr>
        <w:widowControl w:val="0"/>
        <w:autoSpaceDE w:val="0"/>
        <w:autoSpaceDN w:val="0"/>
        <w:adjustRightInd w:val="0"/>
        <w:jc w:val="both"/>
        <w:rPr>
          <w:rFonts w:ascii="Arial" w:hAnsi="Arial" w:cs="Arial"/>
          <w:color w:val="000000"/>
        </w:rPr>
      </w:pPr>
    </w:p>
    <w:p w:rsidR="00733EED" w:rsidRPr="00733EED" w:rsidRDefault="00396867" w:rsidP="00160536">
      <w:pPr>
        <w:widowControl w:val="0"/>
        <w:autoSpaceDE w:val="0"/>
        <w:autoSpaceDN w:val="0"/>
        <w:adjustRightInd w:val="0"/>
        <w:jc w:val="center"/>
        <w:rPr>
          <w:rFonts w:ascii="Arial" w:hAnsi="Arial" w:cs="Arial"/>
          <w:b/>
          <w:bCs/>
          <w:color w:val="000000"/>
        </w:rPr>
      </w:pPr>
      <w:r>
        <w:rPr>
          <w:rFonts w:ascii="Arial" w:hAnsi="Arial" w:cs="Arial"/>
          <w:b/>
          <w:bCs/>
          <w:color w:val="000000"/>
        </w:rPr>
        <w:t>ALICE PESSOA CORDOVA</w:t>
      </w:r>
    </w:p>
    <w:p w:rsidR="00673900" w:rsidRDefault="00396867" w:rsidP="00160536">
      <w:pPr>
        <w:widowControl w:val="0"/>
        <w:autoSpaceDE w:val="0"/>
        <w:autoSpaceDN w:val="0"/>
        <w:adjustRightInd w:val="0"/>
        <w:jc w:val="center"/>
        <w:rPr>
          <w:rFonts w:ascii="Arial" w:hAnsi="Arial" w:cs="Arial"/>
          <w:b/>
          <w:bCs/>
          <w:color w:val="000000"/>
        </w:rPr>
      </w:pPr>
      <w:r>
        <w:rPr>
          <w:rFonts w:ascii="Arial" w:hAnsi="Arial" w:cs="Arial"/>
          <w:b/>
          <w:bCs/>
          <w:color w:val="000000"/>
        </w:rPr>
        <w:t>Prefeita</w:t>
      </w:r>
      <w:r w:rsidR="00673900" w:rsidRPr="00B53AB5">
        <w:rPr>
          <w:rFonts w:ascii="Arial" w:hAnsi="Arial" w:cs="Arial"/>
          <w:b/>
          <w:bCs/>
          <w:color w:val="000000"/>
        </w:rPr>
        <w:t xml:space="preserve"> Municipal</w:t>
      </w:r>
    </w:p>
    <w:p w:rsidR="004207C5" w:rsidRDefault="004207C5" w:rsidP="00160536">
      <w:pPr>
        <w:widowControl w:val="0"/>
        <w:autoSpaceDE w:val="0"/>
        <w:autoSpaceDN w:val="0"/>
        <w:adjustRightInd w:val="0"/>
        <w:jc w:val="center"/>
        <w:rPr>
          <w:rFonts w:ascii="Arial" w:hAnsi="Arial" w:cs="Arial"/>
          <w:b/>
          <w:bCs/>
          <w:color w:val="000000"/>
        </w:rPr>
      </w:pPr>
    </w:p>
    <w:p w:rsidR="004207C5" w:rsidRDefault="004207C5" w:rsidP="00160536">
      <w:pPr>
        <w:widowControl w:val="0"/>
        <w:autoSpaceDE w:val="0"/>
        <w:autoSpaceDN w:val="0"/>
        <w:adjustRightInd w:val="0"/>
        <w:jc w:val="center"/>
        <w:rPr>
          <w:rFonts w:ascii="Arial" w:hAnsi="Arial" w:cs="Arial"/>
          <w:b/>
          <w:bCs/>
          <w:color w:val="000000"/>
        </w:rPr>
      </w:pPr>
    </w:p>
    <w:p w:rsidR="004207C5" w:rsidRDefault="004207C5" w:rsidP="00160536">
      <w:pPr>
        <w:widowControl w:val="0"/>
        <w:autoSpaceDE w:val="0"/>
        <w:autoSpaceDN w:val="0"/>
        <w:adjustRightInd w:val="0"/>
        <w:jc w:val="center"/>
        <w:rPr>
          <w:rFonts w:ascii="Arial" w:hAnsi="Arial" w:cs="Arial"/>
          <w:b/>
          <w:bCs/>
          <w:color w:val="000000"/>
        </w:rPr>
      </w:pPr>
    </w:p>
    <w:p w:rsidR="00733EED" w:rsidRDefault="00733EED" w:rsidP="00160536">
      <w:pPr>
        <w:widowControl w:val="0"/>
        <w:autoSpaceDE w:val="0"/>
        <w:autoSpaceDN w:val="0"/>
        <w:adjustRightInd w:val="0"/>
        <w:jc w:val="center"/>
        <w:rPr>
          <w:rFonts w:ascii="Arial" w:hAnsi="Arial" w:cs="Arial"/>
          <w:b/>
          <w:bCs/>
          <w:color w:val="000000"/>
        </w:rPr>
      </w:pPr>
    </w:p>
    <w:p w:rsidR="00725916" w:rsidRPr="00725916" w:rsidRDefault="004F01C4" w:rsidP="00160536">
      <w:pPr>
        <w:widowControl w:val="0"/>
        <w:autoSpaceDE w:val="0"/>
        <w:autoSpaceDN w:val="0"/>
        <w:adjustRightInd w:val="0"/>
        <w:jc w:val="center"/>
        <w:rPr>
          <w:rFonts w:ascii="Arial" w:hAnsi="Arial" w:cs="Arial"/>
          <w:b/>
          <w:bCs/>
          <w:color w:val="000000"/>
        </w:rPr>
      </w:pPr>
      <w:r>
        <w:rPr>
          <w:rFonts w:ascii="Arial" w:hAnsi="Arial" w:cs="Arial"/>
          <w:b/>
          <w:bCs/>
          <w:color w:val="000000"/>
        </w:rPr>
        <w:t>Meliana Gos</w:t>
      </w:r>
      <w:r w:rsidR="00725916" w:rsidRPr="00725916">
        <w:rPr>
          <w:rFonts w:ascii="Arial" w:hAnsi="Arial" w:cs="Arial"/>
          <w:b/>
          <w:bCs/>
          <w:color w:val="000000"/>
        </w:rPr>
        <w:t>s Schlichting</w:t>
      </w:r>
    </w:p>
    <w:p w:rsidR="00733EED" w:rsidRDefault="00733EED" w:rsidP="00160536">
      <w:pPr>
        <w:widowControl w:val="0"/>
        <w:autoSpaceDE w:val="0"/>
        <w:autoSpaceDN w:val="0"/>
        <w:adjustRightInd w:val="0"/>
        <w:jc w:val="center"/>
        <w:rPr>
          <w:rFonts w:ascii="Arial" w:hAnsi="Arial" w:cs="Arial"/>
          <w:b/>
          <w:bCs/>
          <w:color w:val="000000"/>
        </w:rPr>
      </w:pPr>
      <w:r>
        <w:rPr>
          <w:rFonts w:ascii="Arial" w:hAnsi="Arial" w:cs="Arial"/>
          <w:b/>
          <w:bCs/>
          <w:color w:val="000000"/>
        </w:rPr>
        <w:t>Secretaria de Saúde</w:t>
      </w:r>
    </w:p>
    <w:p w:rsidR="00733EED" w:rsidRPr="00B53AB5" w:rsidRDefault="00733EED" w:rsidP="00160536">
      <w:pPr>
        <w:widowControl w:val="0"/>
        <w:autoSpaceDE w:val="0"/>
        <w:autoSpaceDN w:val="0"/>
        <w:adjustRightInd w:val="0"/>
        <w:jc w:val="center"/>
        <w:rPr>
          <w:rFonts w:ascii="Arial" w:hAnsi="Arial" w:cs="Arial"/>
          <w:b/>
          <w:bCs/>
          <w:color w:val="000000"/>
        </w:rPr>
      </w:pPr>
      <w:r>
        <w:rPr>
          <w:rFonts w:ascii="Arial" w:hAnsi="Arial" w:cs="Arial"/>
          <w:b/>
          <w:bCs/>
          <w:color w:val="000000"/>
        </w:rPr>
        <w:t>Gestora do Fundo Municipal de Saúde</w:t>
      </w:r>
    </w:p>
    <w:p w:rsidR="00E12950" w:rsidRPr="00B53AB5" w:rsidRDefault="00E12950" w:rsidP="00160536">
      <w:pPr>
        <w:widowControl w:val="0"/>
        <w:autoSpaceDE w:val="0"/>
        <w:autoSpaceDN w:val="0"/>
        <w:adjustRightInd w:val="0"/>
        <w:jc w:val="center"/>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B11685" w:rsidRDefault="00B11685"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A5164" w:rsidRDefault="006A5164" w:rsidP="00160536">
      <w:pPr>
        <w:widowControl w:val="0"/>
        <w:autoSpaceDE w:val="0"/>
        <w:autoSpaceDN w:val="0"/>
        <w:adjustRightInd w:val="0"/>
        <w:jc w:val="both"/>
        <w:rPr>
          <w:rFonts w:ascii="Arial" w:hAnsi="Arial" w:cs="Arial"/>
          <w:b/>
          <w:bCs/>
          <w:color w:val="000000"/>
        </w:rPr>
      </w:pPr>
    </w:p>
    <w:p w:rsidR="00673900" w:rsidRPr="004207C5" w:rsidRDefault="00733EED" w:rsidP="00160536">
      <w:pPr>
        <w:widowControl w:val="0"/>
        <w:autoSpaceDE w:val="0"/>
        <w:autoSpaceDN w:val="0"/>
        <w:adjustRightInd w:val="0"/>
        <w:jc w:val="center"/>
        <w:rPr>
          <w:rFonts w:ascii="Arial" w:hAnsi="Arial" w:cs="Arial"/>
          <w:b/>
          <w:bCs/>
          <w:color w:val="000000"/>
        </w:rPr>
      </w:pPr>
      <w:r w:rsidRPr="004207C5">
        <w:rPr>
          <w:rFonts w:ascii="Arial" w:hAnsi="Arial" w:cs="Arial"/>
          <w:b/>
          <w:bCs/>
          <w:color w:val="000000"/>
        </w:rPr>
        <w:t>A</w:t>
      </w:r>
      <w:r w:rsidR="00673900" w:rsidRPr="004207C5">
        <w:rPr>
          <w:rFonts w:ascii="Arial" w:hAnsi="Arial" w:cs="Arial"/>
          <w:b/>
          <w:bCs/>
          <w:color w:val="000000"/>
        </w:rPr>
        <w:t>NEXO I – OBJETO DETALHADO</w:t>
      </w:r>
      <w:r w:rsidR="00561C24" w:rsidRPr="004207C5">
        <w:rPr>
          <w:rFonts w:ascii="Arial" w:hAnsi="Arial" w:cs="Arial"/>
          <w:b/>
          <w:bCs/>
          <w:color w:val="000000"/>
        </w:rPr>
        <w:t xml:space="preserve"> TERMO DE REFERÊ</w:t>
      </w:r>
      <w:r w:rsidRPr="004207C5">
        <w:rPr>
          <w:rFonts w:ascii="Arial" w:hAnsi="Arial" w:cs="Arial"/>
          <w:b/>
          <w:bCs/>
          <w:color w:val="000000"/>
        </w:rPr>
        <w:t>NCIA</w:t>
      </w:r>
    </w:p>
    <w:p w:rsidR="00673900" w:rsidRPr="004207C5" w:rsidRDefault="00673900" w:rsidP="00160536">
      <w:pPr>
        <w:widowControl w:val="0"/>
        <w:autoSpaceDE w:val="0"/>
        <w:autoSpaceDN w:val="0"/>
        <w:adjustRightInd w:val="0"/>
        <w:jc w:val="center"/>
        <w:rPr>
          <w:rFonts w:ascii="Arial" w:hAnsi="Arial" w:cs="Arial"/>
          <w:b/>
          <w:bCs/>
          <w:color w:val="000000"/>
        </w:rPr>
      </w:pPr>
    </w:p>
    <w:p w:rsidR="00673900" w:rsidRPr="004207C5" w:rsidRDefault="00673900" w:rsidP="00160536">
      <w:pPr>
        <w:widowControl w:val="0"/>
        <w:autoSpaceDE w:val="0"/>
        <w:autoSpaceDN w:val="0"/>
        <w:adjustRightInd w:val="0"/>
        <w:jc w:val="center"/>
        <w:rPr>
          <w:rFonts w:ascii="Arial" w:hAnsi="Arial" w:cs="Arial"/>
          <w:b/>
        </w:rPr>
      </w:pPr>
      <w:r w:rsidRPr="004207C5">
        <w:rPr>
          <w:rFonts w:ascii="Arial" w:hAnsi="Arial" w:cs="Arial"/>
          <w:b/>
        </w:rPr>
        <w:t xml:space="preserve">Tomada de Preços: </w:t>
      </w:r>
      <w:r w:rsidR="00396867">
        <w:rPr>
          <w:rFonts w:ascii="Arial" w:hAnsi="Arial" w:cs="Arial"/>
          <w:b/>
        </w:rPr>
        <w:t>01/2023</w:t>
      </w:r>
    </w:p>
    <w:p w:rsidR="00673900" w:rsidRPr="004207C5" w:rsidRDefault="00673900" w:rsidP="00160536">
      <w:pPr>
        <w:widowControl w:val="0"/>
        <w:autoSpaceDE w:val="0"/>
        <w:autoSpaceDN w:val="0"/>
        <w:adjustRightInd w:val="0"/>
        <w:jc w:val="center"/>
        <w:rPr>
          <w:rFonts w:ascii="Arial" w:hAnsi="Arial" w:cs="Arial"/>
          <w:b/>
        </w:rPr>
      </w:pPr>
      <w:r w:rsidRPr="004207C5">
        <w:rPr>
          <w:rFonts w:ascii="Arial" w:hAnsi="Arial" w:cs="Arial"/>
          <w:b/>
        </w:rPr>
        <w:t xml:space="preserve">Processo Administrativo: </w:t>
      </w:r>
      <w:r w:rsidR="00396867">
        <w:rPr>
          <w:rFonts w:ascii="Arial" w:hAnsi="Arial" w:cs="Arial"/>
          <w:b/>
        </w:rPr>
        <w:t>16/2023</w:t>
      </w:r>
    </w:p>
    <w:p w:rsidR="00673900" w:rsidRPr="004207C5" w:rsidRDefault="004605FC" w:rsidP="00160536">
      <w:pPr>
        <w:jc w:val="center"/>
        <w:rPr>
          <w:rFonts w:ascii="Arial" w:hAnsi="Arial" w:cs="Arial"/>
          <w:b/>
        </w:rPr>
      </w:pPr>
      <w:r w:rsidRPr="004207C5">
        <w:rPr>
          <w:rFonts w:ascii="Arial" w:hAnsi="Arial" w:cs="Arial"/>
          <w:b/>
        </w:rPr>
        <w:t>Fundo</w:t>
      </w:r>
      <w:r w:rsidR="00673900" w:rsidRPr="004207C5">
        <w:rPr>
          <w:rFonts w:ascii="Arial" w:hAnsi="Arial" w:cs="Arial"/>
          <w:b/>
        </w:rPr>
        <w:t xml:space="preserve"> Municipal de Bocaina do Sul</w:t>
      </w:r>
    </w:p>
    <w:p w:rsidR="00673900" w:rsidRPr="004207C5" w:rsidRDefault="00673900" w:rsidP="00160536">
      <w:pPr>
        <w:widowControl w:val="0"/>
        <w:autoSpaceDE w:val="0"/>
        <w:autoSpaceDN w:val="0"/>
        <w:adjustRightInd w:val="0"/>
        <w:jc w:val="both"/>
        <w:rPr>
          <w:rFonts w:ascii="Arial" w:hAnsi="Arial" w:cs="Arial"/>
          <w:b/>
          <w:bCs/>
          <w:color w:val="000000"/>
        </w:rPr>
      </w:pPr>
    </w:p>
    <w:p w:rsidR="00673900" w:rsidRPr="004207C5" w:rsidRDefault="00673900" w:rsidP="00160536">
      <w:pPr>
        <w:widowControl w:val="0"/>
        <w:autoSpaceDE w:val="0"/>
        <w:autoSpaceDN w:val="0"/>
        <w:adjustRightInd w:val="0"/>
        <w:jc w:val="both"/>
        <w:rPr>
          <w:rFonts w:ascii="Arial" w:hAnsi="Arial" w:cs="Arial"/>
          <w:b/>
          <w:bCs/>
          <w:color w:val="000000"/>
        </w:rPr>
      </w:pPr>
    </w:p>
    <w:p w:rsidR="00627890" w:rsidRPr="00440FC2" w:rsidRDefault="00673900" w:rsidP="00160536">
      <w:pPr>
        <w:widowControl w:val="0"/>
        <w:autoSpaceDE w:val="0"/>
        <w:autoSpaceDN w:val="0"/>
        <w:adjustRightInd w:val="0"/>
        <w:jc w:val="both"/>
        <w:rPr>
          <w:rFonts w:ascii="Arial" w:hAnsi="Arial" w:cs="Arial"/>
        </w:rPr>
      </w:pPr>
      <w:r w:rsidRPr="00440FC2">
        <w:rPr>
          <w:rFonts w:ascii="Arial" w:hAnsi="Arial" w:cs="Arial"/>
          <w:b/>
          <w:color w:val="000000"/>
        </w:rPr>
        <w:t xml:space="preserve">ITEM </w:t>
      </w:r>
      <w:proofErr w:type="gramStart"/>
      <w:r w:rsidRPr="00440FC2">
        <w:rPr>
          <w:rFonts w:ascii="Arial" w:hAnsi="Arial" w:cs="Arial"/>
          <w:b/>
          <w:color w:val="000000"/>
        </w:rPr>
        <w:t>1</w:t>
      </w:r>
      <w:proofErr w:type="gramEnd"/>
      <w:r w:rsidRPr="00440FC2">
        <w:rPr>
          <w:rFonts w:ascii="Arial" w:hAnsi="Arial" w:cs="Arial"/>
          <w:b/>
          <w:color w:val="000000"/>
        </w:rPr>
        <w:t xml:space="preserve">. </w:t>
      </w:r>
      <w:r w:rsidR="004207C5" w:rsidRPr="00440FC2">
        <w:rPr>
          <w:rFonts w:ascii="Arial" w:hAnsi="Arial" w:cs="Arial"/>
          <w:bCs/>
          <w:color w:val="000000"/>
        </w:rPr>
        <w:t xml:space="preserve">A contratação de empresa para prestação de serviços de coleta, transporte e destino final adequado de resíduos ambulatoriais do grupo "A" (BIOLÓGICOS) e Grupo "B" (substâncias químicas medicamentosas, medicamentos, cosméticos, reagentes de laboratório, produtos saneantes </w:t>
      </w:r>
      <w:proofErr w:type="spellStart"/>
      <w:r w:rsidR="004207C5" w:rsidRPr="00440FC2">
        <w:rPr>
          <w:rFonts w:ascii="Arial" w:hAnsi="Arial" w:cs="Arial"/>
          <w:bCs/>
          <w:color w:val="000000"/>
        </w:rPr>
        <w:t>domissanitários</w:t>
      </w:r>
      <w:proofErr w:type="spellEnd"/>
      <w:r w:rsidR="004207C5" w:rsidRPr="00440FC2">
        <w:rPr>
          <w:rFonts w:ascii="Arial" w:hAnsi="Arial" w:cs="Arial"/>
          <w:bCs/>
          <w:color w:val="000000"/>
        </w:rPr>
        <w:t xml:space="preserve">) Grupo "E" (PERFURO-CORTANTES) para um volume de até </w:t>
      </w:r>
      <w:r w:rsidR="00440FC2" w:rsidRPr="00440FC2">
        <w:rPr>
          <w:rFonts w:ascii="Arial" w:hAnsi="Arial" w:cs="Arial"/>
          <w:bCs/>
          <w:color w:val="000000"/>
        </w:rPr>
        <w:t xml:space="preserve">150 quilogramas </w:t>
      </w:r>
      <w:r w:rsidR="004207C5" w:rsidRPr="00440FC2">
        <w:rPr>
          <w:rFonts w:ascii="Arial" w:hAnsi="Arial" w:cs="Arial"/>
          <w:bCs/>
          <w:color w:val="000000"/>
        </w:rPr>
        <w:t xml:space="preserve">mês. Sendo que a coleta devera ocorrer quinzenal, com retirada do material na unidade básica de saúde do Município de Bocaina do Sul - SC. O serviço será prestado sob a supervisão da Secretaria de Saúde. Caso exceda a quantidade de </w:t>
      </w:r>
      <w:r w:rsidR="00440FC2" w:rsidRPr="00440FC2">
        <w:rPr>
          <w:rFonts w:ascii="Arial" w:hAnsi="Arial" w:cs="Arial"/>
          <w:bCs/>
          <w:color w:val="000000"/>
        </w:rPr>
        <w:t>150</w:t>
      </w:r>
      <w:r w:rsidR="004207C5" w:rsidRPr="00440FC2">
        <w:rPr>
          <w:rFonts w:ascii="Arial" w:hAnsi="Arial" w:cs="Arial"/>
          <w:bCs/>
          <w:color w:val="000000"/>
        </w:rPr>
        <w:t xml:space="preserve"> </w:t>
      </w:r>
      <w:r w:rsidR="00440FC2" w:rsidRPr="00440FC2">
        <w:rPr>
          <w:rFonts w:ascii="Arial" w:hAnsi="Arial" w:cs="Arial"/>
          <w:bCs/>
          <w:color w:val="000000"/>
        </w:rPr>
        <w:t>quilogramas</w:t>
      </w:r>
      <w:r w:rsidR="004207C5" w:rsidRPr="00440FC2">
        <w:rPr>
          <w:rFonts w:ascii="Arial" w:hAnsi="Arial" w:cs="Arial"/>
          <w:bCs/>
          <w:color w:val="000000"/>
        </w:rPr>
        <w:t xml:space="preserve"> mês, a quantidade excedente será faturada e paga a parte, com valor calculado baseado no valor mensal por </w:t>
      </w:r>
      <w:r w:rsidR="00440FC2" w:rsidRPr="00440FC2">
        <w:rPr>
          <w:rFonts w:ascii="Arial" w:hAnsi="Arial" w:cs="Arial"/>
          <w:bCs/>
          <w:color w:val="000000"/>
        </w:rPr>
        <w:t>quilograma</w:t>
      </w:r>
      <w:r w:rsidR="004207C5" w:rsidRPr="00440FC2">
        <w:rPr>
          <w:rFonts w:ascii="Arial" w:hAnsi="Arial" w:cs="Arial"/>
          <w:bCs/>
          <w:color w:val="000000"/>
        </w:rPr>
        <w:t xml:space="preserve"> (valor mês /1</w:t>
      </w:r>
      <w:r w:rsidR="00440FC2" w:rsidRPr="00440FC2">
        <w:rPr>
          <w:rFonts w:ascii="Arial" w:hAnsi="Arial" w:cs="Arial"/>
          <w:bCs/>
          <w:color w:val="000000"/>
        </w:rPr>
        <w:t>50</w:t>
      </w:r>
      <w:r w:rsidR="004207C5" w:rsidRPr="00440FC2">
        <w:rPr>
          <w:rFonts w:ascii="Arial" w:hAnsi="Arial" w:cs="Arial"/>
          <w:bCs/>
          <w:color w:val="000000"/>
        </w:rPr>
        <w:t xml:space="preserve"> </w:t>
      </w:r>
      <w:r w:rsidR="00440FC2">
        <w:rPr>
          <w:rFonts w:ascii="Arial" w:hAnsi="Arial" w:cs="Arial"/>
          <w:bCs/>
          <w:color w:val="000000"/>
        </w:rPr>
        <w:t>quilograma</w:t>
      </w:r>
      <w:proofErr w:type="gramStart"/>
      <w:r w:rsidR="004207C5" w:rsidRPr="00440FC2">
        <w:rPr>
          <w:rFonts w:ascii="Arial" w:hAnsi="Arial" w:cs="Arial"/>
          <w:bCs/>
          <w:color w:val="000000"/>
        </w:rPr>
        <w:t>).</w:t>
      </w:r>
      <w:proofErr w:type="gramEnd"/>
      <w:r w:rsidR="00627890" w:rsidRPr="00440FC2">
        <w:rPr>
          <w:rFonts w:ascii="Arial" w:hAnsi="Arial" w:cs="Arial"/>
        </w:rPr>
        <w:t>O material a ser coletado serão do Grupo A1 e A4 (infectante)</w:t>
      </w:r>
      <w:r w:rsidR="007846F7" w:rsidRPr="00440FC2">
        <w:rPr>
          <w:rFonts w:ascii="Arial" w:hAnsi="Arial" w:cs="Arial"/>
        </w:rPr>
        <w:t>, B (químicos)</w:t>
      </w:r>
      <w:r w:rsidR="00627890" w:rsidRPr="00440FC2">
        <w:rPr>
          <w:rFonts w:ascii="Arial" w:hAnsi="Arial" w:cs="Arial"/>
        </w:rPr>
        <w:t xml:space="preserve"> e </w:t>
      </w:r>
      <w:proofErr w:type="spellStart"/>
      <w:r w:rsidR="00627890" w:rsidRPr="00440FC2">
        <w:rPr>
          <w:rFonts w:ascii="Arial" w:hAnsi="Arial" w:cs="Arial"/>
        </w:rPr>
        <w:t>E</w:t>
      </w:r>
      <w:proofErr w:type="spellEnd"/>
      <w:r w:rsidR="00627890" w:rsidRPr="00440FC2">
        <w:rPr>
          <w:rFonts w:ascii="Arial" w:hAnsi="Arial" w:cs="Arial"/>
        </w:rPr>
        <w:t xml:space="preserve"> (perfuro-cortante), conforme classificação e regulamentação da Resolução nº 358/2005 do CONAMA e RDC nº 306/2004 da ANVISA e demais normas vigentes.</w:t>
      </w:r>
    </w:p>
    <w:p w:rsidR="00440FC2" w:rsidRPr="00440FC2" w:rsidRDefault="00440FC2" w:rsidP="00160536">
      <w:pPr>
        <w:widowControl w:val="0"/>
        <w:autoSpaceDE w:val="0"/>
        <w:autoSpaceDN w:val="0"/>
        <w:adjustRightInd w:val="0"/>
        <w:jc w:val="both"/>
        <w:rPr>
          <w:rFonts w:ascii="Arial" w:hAnsi="Arial" w:cs="Arial"/>
        </w:rPr>
      </w:pPr>
    </w:p>
    <w:p w:rsidR="00440FC2" w:rsidRPr="00440FC2" w:rsidRDefault="00440FC2" w:rsidP="00160536">
      <w:pPr>
        <w:widowControl w:val="0"/>
        <w:autoSpaceDE w:val="0"/>
        <w:autoSpaceDN w:val="0"/>
        <w:adjustRightInd w:val="0"/>
        <w:jc w:val="both"/>
        <w:rPr>
          <w:rFonts w:ascii="Arial" w:hAnsi="Arial" w:cs="Arial"/>
        </w:rPr>
      </w:pPr>
      <w:r w:rsidRPr="00440FC2">
        <w:rPr>
          <w:rFonts w:ascii="Arial" w:hAnsi="Arial" w:cs="Arial"/>
        </w:rPr>
        <w:t xml:space="preserve">Caberá a empresa Contratada, fornecer a </w:t>
      </w:r>
      <w:proofErr w:type="gramStart"/>
      <w:r w:rsidRPr="00440FC2">
        <w:rPr>
          <w:rFonts w:ascii="Arial" w:hAnsi="Arial" w:cs="Arial"/>
        </w:rPr>
        <w:t>Contratante sacos</w:t>
      </w:r>
      <w:proofErr w:type="gramEnd"/>
      <w:r w:rsidRPr="00440FC2">
        <w:rPr>
          <w:rFonts w:ascii="Arial" w:hAnsi="Arial" w:cs="Arial"/>
        </w:rPr>
        <w:t xml:space="preserve"> ou caixas adequadas para acondicionamento do material ate que ocorra a coleta.</w:t>
      </w:r>
    </w:p>
    <w:p w:rsidR="00440FC2" w:rsidRPr="00440FC2" w:rsidRDefault="00440FC2" w:rsidP="00160536">
      <w:pPr>
        <w:widowControl w:val="0"/>
        <w:autoSpaceDE w:val="0"/>
        <w:autoSpaceDN w:val="0"/>
        <w:adjustRightInd w:val="0"/>
        <w:jc w:val="both"/>
        <w:rPr>
          <w:rFonts w:ascii="Arial" w:hAnsi="Arial" w:cs="Arial"/>
        </w:rPr>
      </w:pPr>
    </w:p>
    <w:p w:rsidR="00627890" w:rsidRPr="00440FC2" w:rsidRDefault="00561C24" w:rsidP="00160536">
      <w:pPr>
        <w:widowControl w:val="0"/>
        <w:autoSpaceDE w:val="0"/>
        <w:autoSpaceDN w:val="0"/>
        <w:adjustRightInd w:val="0"/>
        <w:jc w:val="both"/>
        <w:rPr>
          <w:rFonts w:ascii="Arial" w:hAnsi="Arial" w:cs="Arial"/>
        </w:rPr>
      </w:pPr>
      <w:r w:rsidRPr="00440FC2">
        <w:rPr>
          <w:rFonts w:ascii="Arial" w:hAnsi="Arial" w:cs="Arial"/>
        </w:rPr>
        <w:t>A COLETA deverá ser</w:t>
      </w:r>
      <w:r w:rsidR="00627890" w:rsidRPr="00440FC2">
        <w:rPr>
          <w:rFonts w:ascii="Arial" w:hAnsi="Arial" w:cs="Arial"/>
        </w:rPr>
        <w:t xml:space="preserve"> realizada </w:t>
      </w:r>
      <w:r w:rsidR="00615273" w:rsidRPr="00440FC2">
        <w:rPr>
          <w:rFonts w:ascii="Arial" w:hAnsi="Arial" w:cs="Arial"/>
        </w:rPr>
        <w:t>quinzenal</w:t>
      </w:r>
      <w:r w:rsidR="00627890" w:rsidRPr="00440FC2">
        <w:rPr>
          <w:rFonts w:ascii="Arial" w:hAnsi="Arial" w:cs="Arial"/>
        </w:rPr>
        <w:t>, na unidade de saúde</w:t>
      </w:r>
      <w:r w:rsidR="006A5164" w:rsidRPr="00440FC2">
        <w:rPr>
          <w:rFonts w:ascii="Arial" w:hAnsi="Arial" w:cs="Arial"/>
        </w:rPr>
        <w:t xml:space="preserve"> central</w:t>
      </w:r>
      <w:r w:rsidR="00627890" w:rsidRPr="00440FC2">
        <w:rPr>
          <w:rFonts w:ascii="Arial" w:hAnsi="Arial" w:cs="Arial"/>
        </w:rPr>
        <w:t xml:space="preserve"> do município, mediante cronograma previamente aprovado pela Secretaria de Saúde, com datas e horários previamente ajustados entre as partes. </w:t>
      </w:r>
    </w:p>
    <w:p w:rsidR="00561C24" w:rsidRPr="00440FC2" w:rsidRDefault="00561C24" w:rsidP="00160536">
      <w:pPr>
        <w:widowControl w:val="0"/>
        <w:autoSpaceDE w:val="0"/>
        <w:autoSpaceDN w:val="0"/>
        <w:adjustRightInd w:val="0"/>
        <w:jc w:val="both"/>
        <w:rPr>
          <w:rFonts w:ascii="Arial" w:hAnsi="Arial" w:cs="Arial"/>
        </w:rPr>
      </w:pPr>
    </w:p>
    <w:p w:rsidR="002F4327" w:rsidRPr="00440FC2" w:rsidRDefault="00561C24" w:rsidP="00160536">
      <w:pPr>
        <w:widowControl w:val="0"/>
        <w:autoSpaceDE w:val="0"/>
        <w:autoSpaceDN w:val="0"/>
        <w:adjustRightInd w:val="0"/>
        <w:jc w:val="both"/>
        <w:rPr>
          <w:rFonts w:ascii="Arial" w:hAnsi="Arial" w:cs="Arial"/>
        </w:rPr>
      </w:pPr>
      <w:r w:rsidRPr="00440FC2">
        <w:rPr>
          <w:rFonts w:ascii="Arial" w:hAnsi="Arial" w:cs="Arial"/>
        </w:rPr>
        <w:t xml:space="preserve">O total mensal </w:t>
      </w:r>
      <w:proofErr w:type="gramStart"/>
      <w:r w:rsidR="002F4327" w:rsidRPr="00440FC2">
        <w:rPr>
          <w:rFonts w:ascii="Arial" w:hAnsi="Arial" w:cs="Arial"/>
        </w:rPr>
        <w:t>das coleta</w:t>
      </w:r>
      <w:proofErr w:type="gramEnd"/>
      <w:r w:rsidR="002F4327" w:rsidRPr="00440FC2">
        <w:rPr>
          <w:rFonts w:ascii="Arial" w:hAnsi="Arial" w:cs="Arial"/>
        </w:rPr>
        <w:t xml:space="preserve"> poderá atingir até </w:t>
      </w:r>
      <w:r w:rsidR="00440FC2" w:rsidRPr="00440FC2">
        <w:rPr>
          <w:rFonts w:ascii="Arial" w:hAnsi="Arial" w:cs="Arial"/>
        </w:rPr>
        <w:t xml:space="preserve">150 </w:t>
      </w:r>
      <w:r w:rsidR="00440FC2">
        <w:rPr>
          <w:rFonts w:ascii="Arial" w:hAnsi="Arial" w:cs="Arial"/>
        </w:rPr>
        <w:t>quilograma</w:t>
      </w:r>
      <w:r w:rsidR="002F4327" w:rsidRPr="00440FC2">
        <w:rPr>
          <w:rFonts w:ascii="Arial" w:hAnsi="Arial" w:cs="Arial"/>
        </w:rPr>
        <w:t>, para as duas coletas previstas, sendo que no caso de ultrapassar essa quantidade será pago a parte nos termos especificados na descrição do item objeto dessa licitação.</w:t>
      </w:r>
      <w:r w:rsidR="006A5164" w:rsidRPr="00440FC2">
        <w:rPr>
          <w:rFonts w:ascii="Arial" w:hAnsi="Arial" w:cs="Arial"/>
        </w:rPr>
        <w:t xml:space="preserve"> COLETAS QUINZENAIS.</w:t>
      </w:r>
    </w:p>
    <w:p w:rsidR="006A5164" w:rsidRPr="00440FC2" w:rsidRDefault="006A5164" w:rsidP="00160536">
      <w:pPr>
        <w:widowControl w:val="0"/>
        <w:autoSpaceDE w:val="0"/>
        <w:autoSpaceDN w:val="0"/>
        <w:adjustRightInd w:val="0"/>
        <w:jc w:val="both"/>
        <w:rPr>
          <w:rFonts w:ascii="Arial" w:hAnsi="Arial" w:cs="Arial"/>
        </w:rPr>
      </w:pPr>
      <w:r w:rsidRPr="00440FC2">
        <w:rPr>
          <w:rFonts w:ascii="Arial" w:hAnsi="Arial" w:cs="Arial"/>
        </w:rPr>
        <w:t>A quantidade coletada no mês será considerada as 02 (duas) coletas quinzenais</w:t>
      </w:r>
      <w:r w:rsidR="00BF08A7" w:rsidRPr="00440FC2">
        <w:rPr>
          <w:rFonts w:ascii="Arial" w:hAnsi="Arial" w:cs="Arial"/>
        </w:rPr>
        <w:t xml:space="preserve">, independente da quantidade coletada em cada uma, dentro do limite de </w:t>
      </w:r>
      <w:proofErr w:type="gramStart"/>
      <w:r w:rsidR="00440FC2" w:rsidRPr="00440FC2">
        <w:rPr>
          <w:rFonts w:ascii="Arial" w:hAnsi="Arial" w:cs="Arial"/>
        </w:rPr>
        <w:t>150kg</w:t>
      </w:r>
      <w:proofErr w:type="gramEnd"/>
      <w:r w:rsidR="00BF08A7" w:rsidRPr="00440FC2">
        <w:rPr>
          <w:rFonts w:ascii="Arial" w:hAnsi="Arial" w:cs="Arial"/>
        </w:rPr>
        <w:t xml:space="preserve"> para as duas coletas</w:t>
      </w:r>
      <w:r w:rsidRPr="00440FC2">
        <w:rPr>
          <w:rFonts w:ascii="Arial" w:hAnsi="Arial" w:cs="Arial"/>
        </w:rPr>
        <w:t xml:space="preserve">. </w:t>
      </w:r>
    </w:p>
    <w:p w:rsidR="006A5164" w:rsidRPr="00440FC2" w:rsidRDefault="006A5164" w:rsidP="00160536">
      <w:pPr>
        <w:widowControl w:val="0"/>
        <w:autoSpaceDE w:val="0"/>
        <w:autoSpaceDN w:val="0"/>
        <w:adjustRightInd w:val="0"/>
        <w:jc w:val="both"/>
        <w:rPr>
          <w:rFonts w:ascii="Arial" w:hAnsi="Arial" w:cs="Arial"/>
        </w:rPr>
      </w:pPr>
      <w:r w:rsidRPr="00440FC2">
        <w:rPr>
          <w:rFonts w:ascii="Arial" w:hAnsi="Arial" w:cs="Arial"/>
        </w:rPr>
        <w:t xml:space="preserve">A quantidade excedente será paga com base no valor mensal, tal </w:t>
      </w:r>
      <w:proofErr w:type="gramStart"/>
      <w:r w:rsidRPr="00440FC2">
        <w:rPr>
          <w:rFonts w:ascii="Arial" w:hAnsi="Arial" w:cs="Arial"/>
        </w:rPr>
        <w:t>sejam</w:t>
      </w:r>
      <w:proofErr w:type="gramEnd"/>
      <w:r w:rsidRPr="00440FC2">
        <w:rPr>
          <w:rFonts w:ascii="Arial" w:hAnsi="Arial" w:cs="Arial"/>
        </w:rPr>
        <w:t xml:space="preserve"> Valor do </w:t>
      </w:r>
      <w:r w:rsidR="00440FC2" w:rsidRPr="00440FC2">
        <w:rPr>
          <w:rFonts w:ascii="Arial" w:hAnsi="Arial" w:cs="Arial"/>
        </w:rPr>
        <w:t>quilograma</w:t>
      </w:r>
      <w:r w:rsidRPr="00440FC2">
        <w:rPr>
          <w:rFonts w:ascii="Arial" w:hAnsi="Arial" w:cs="Arial"/>
        </w:rPr>
        <w:t xml:space="preserve"> = Valor da Proposta/</w:t>
      </w:r>
      <w:r w:rsidR="00440FC2" w:rsidRPr="00440FC2">
        <w:rPr>
          <w:rFonts w:ascii="Arial" w:hAnsi="Arial" w:cs="Arial"/>
        </w:rPr>
        <w:t>150</w:t>
      </w:r>
      <w:r w:rsidRPr="00440FC2">
        <w:rPr>
          <w:rFonts w:ascii="Arial" w:hAnsi="Arial" w:cs="Arial"/>
        </w:rPr>
        <w:t>.</w:t>
      </w:r>
    </w:p>
    <w:p w:rsidR="006A5164" w:rsidRPr="00440FC2" w:rsidRDefault="006A5164" w:rsidP="00160536">
      <w:pPr>
        <w:widowControl w:val="0"/>
        <w:autoSpaceDE w:val="0"/>
        <w:autoSpaceDN w:val="0"/>
        <w:adjustRightInd w:val="0"/>
        <w:jc w:val="both"/>
        <w:rPr>
          <w:rFonts w:ascii="Arial" w:hAnsi="Arial" w:cs="Arial"/>
        </w:rPr>
      </w:pPr>
    </w:p>
    <w:p w:rsidR="00627890" w:rsidRPr="006A5164" w:rsidRDefault="00627890" w:rsidP="00160536">
      <w:pPr>
        <w:widowControl w:val="0"/>
        <w:autoSpaceDE w:val="0"/>
        <w:autoSpaceDN w:val="0"/>
        <w:adjustRightInd w:val="0"/>
        <w:jc w:val="both"/>
        <w:rPr>
          <w:rFonts w:ascii="Arial" w:hAnsi="Arial" w:cs="Arial"/>
        </w:rPr>
      </w:pPr>
      <w:r w:rsidRPr="00440FC2">
        <w:rPr>
          <w:rFonts w:ascii="Arial" w:hAnsi="Arial" w:cs="Arial"/>
        </w:rPr>
        <w:t>O serviço de coleta e transporte</w:t>
      </w:r>
      <w:r w:rsidR="00615273" w:rsidRPr="00440FC2">
        <w:rPr>
          <w:rFonts w:ascii="Arial" w:hAnsi="Arial" w:cs="Arial"/>
        </w:rPr>
        <w:t>, tratamento</w:t>
      </w:r>
      <w:r w:rsidRPr="00440FC2">
        <w:rPr>
          <w:rFonts w:ascii="Arial" w:hAnsi="Arial" w:cs="Arial"/>
        </w:rPr>
        <w:t xml:space="preserve"> e a destinação final adequada será assim </w:t>
      </w:r>
      <w:proofErr w:type="gramStart"/>
      <w:r w:rsidRPr="00440FC2">
        <w:rPr>
          <w:rFonts w:ascii="Arial" w:hAnsi="Arial" w:cs="Arial"/>
        </w:rPr>
        <w:t>considerado</w:t>
      </w:r>
      <w:proofErr w:type="gramEnd"/>
      <w:r w:rsidRPr="00440FC2">
        <w:rPr>
          <w:rFonts w:ascii="Arial" w:hAnsi="Arial" w:cs="Arial"/>
        </w:rPr>
        <w:t xml:space="preserve"> o que atenda as normas ambientais vigentes, especialmente no que se refere ao tratamento mediante esterilização em autoclave</w:t>
      </w:r>
      <w:r w:rsidR="007846F7" w:rsidRPr="00440FC2">
        <w:rPr>
          <w:rFonts w:ascii="Arial" w:hAnsi="Arial" w:cs="Arial"/>
        </w:rPr>
        <w:t>, quando necessário</w:t>
      </w:r>
      <w:r w:rsidRPr="00440FC2">
        <w:rPr>
          <w:rFonts w:ascii="Arial" w:hAnsi="Arial" w:cs="Arial"/>
        </w:rPr>
        <w:t xml:space="preserve">, compreendido antes do destino final dos resíduos em aterro sanitário </w:t>
      </w:r>
      <w:r w:rsidRPr="00440FC2">
        <w:rPr>
          <w:rFonts w:ascii="Arial" w:hAnsi="Arial" w:cs="Arial"/>
        </w:rPr>
        <w:lastRenderedPageBreak/>
        <w:t>devidamente licenciado para este tipo de resíduo.</w:t>
      </w:r>
    </w:p>
    <w:p w:rsidR="00627890" w:rsidRPr="00561C24" w:rsidRDefault="00627890" w:rsidP="00160536">
      <w:pPr>
        <w:widowControl w:val="0"/>
        <w:autoSpaceDE w:val="0"/>
        <w:autoSpaceDN w:val="0"/>
        <w:adjustRightInd w:val="0"/>
        <w:jc w:val="both"/>
        <w:rPr>
          <w:rFonts w:ascii="Arial" w:hAnsi="Arial" w:cs="Arial"/>
        </w:rPr>
      </w:pPr>
    </w:p>
    <w:p w:rsidR="00627890" w:rsidRPr="00561C24" w:rsidRDefault="00627890" w:rsidP="00160536">
      <w:pPr>
        <w:widowControl w:val="0"/>
        <w:autoSpaceDE w:val="0"/>
        <w:autoSpaceDN w:val="0"/>
        <w:adjustRightInd w:val="0"/>
        <w:jc w:val="both"/>
        <w:rPr>
          <w:rFonts w:ascii="Arial" w:hAnsi="Arial" w:cs="Arial"/>
        </w:rPr>
      </w:pPr>
      <w:r w:rsidRPr="00561C24">
        <w:rPr>
          <w:rFonts w:ascii="Arial" w:hAnsi="Arial" w:cs="Arial"/>
        </w:rPr>
        <w:t xml:space="preserve">Os resíduos, após o tratamento em autoclave, </w:t>
      </w:r>
      <w:r w:rsidR="007846F7" w:rsidRPr="00561C24">
        <w:rPr>
          <w:rFonts w:ascii="Arial" w:hAnsi="Arial" w:cs="Arial"/>
        </w:rPr>
        <w:t xml:space="preserve">quando assim exigido pela legislação ambiental, </w:t>
      </w:r>
      <w:r w:rsidRPr="00561C24">
        <w:rPr>
          <w:rFonts w:ascii="Arial" w:hAnsi="Arial" w:cs="Arial"/>
        </w:rPr>
        <w:t xml:space="preserve">deverão ser </w:t>
      </w:r>
      <w:proofErr w:type="gramStart"/>
      <w:r w:rsidRPr="00561C24">
        <w:rPr>
          <w:rFonts w:ascii="Arial" w:hAnsi="Arial" w:cs="Arial"/>
        </w:rPr>
        <w:t>depositado</w:t>
      </w:r>
      <w:proofErr w:type="gramEnd"/>
      <w:r w:rsidRPr="00561C24">
        <w:rPr>
          <w:rFonts w:ascii="Arial" w:hAnsi="Arial" w:cs="Arial"/>
        </w:rPr>
        <w:t xml:space="preserve"> em aterro sanitário legalizado, licenciado e em regular funcionamento, podendo ser de terceiro indicado na documentação por ocasião da habilitação</w:t>
      </w:r>
    </w:p>
    <w:p w:rsidR="00627890" w:rsidRPr="00561C24" w:rsidRDefault="00627890" w:rsidP="00160536">
      <w:pPr>
        <w:widowControl w:val="0"/>
        <w:autoSpaceDE w:val="0"/>
        <w:autoSpaceDN w:val="0"/>
        <w:adjustRightInd w:val="0"/>
        <w:jc w:val="both"/>
        <w:rPr>
          <w:rFonts w:ascii="Arial" w:hAnsi="Arial" w:cs="Arial"/>
        </w:rPr>
      </w:pPr>
    </w:p>
    <w:p w:rsidR="00627890" w:rsidRPr="00561C24" w:rsidRDefault="00627890" w:rsidP="00160536">
      <w:pPr>
        <w:widowControl w:val="0"/>
        <w:autoSpaceDE w:val="0"/>
        <w:autoSpaceDN w:val="0"/>
        <w:adjustRightInd w:val="0"/>
        <w:jc w:val="both"/>
        <w:rPr>
          <w:rFonts w:ascii="Arial" w:hAnsi="Arial" w:cs="Arial"/>
        </w:rPr>
      </w:pPr>
      <w:r w:rsidRPr="00561C24">
        <w:rPr>
          <w:rFonts w:ascii="Arial" w:hAnsi="Arial" w:cs="Arial"/>
        </w:rPr>
        <w:t>O prestador do serviço deverá fornecer os sacos conforme o pedido para o acondicionamento dos resíduos dos Grupos A1 e A4, de acordo com os padrões determinados pela ABNT, observando e atendendo as necessidades e solicitações da Secretaria Municipal de Saúde.</w:t>
      </w:r>
    </w:p>
    <w:p w:rsidR="00627890" w:rsidRPr="00733EED" w:rsidRDefault="00627890" w:rsidP="00160536">
      <w:pPr>
        <w:widowControl w:val="0"/>
        <w:autoSpaceDE w:val="0"/>
        <w:autoSpaceDN w:val="0"/>
        <w:adjustRightInd w:val="0"/>
        <w:jc w:val="both"/>
        <w:rPr>
          <w:rFonts w:ascii="Arial" w:hAnsi="Arial" w:cs="Arial"/>
          <w:highlight w:val="green"/>
        </w:rPr>
      </w:pPr>
    </w:p>
    <w:p w:rsidR="00627890" w:rsidRPr="00561C24" w:rsidRDefault="00627890" w:rsidP="00160536">
      <w:pPr>
        <w:widowControl w:val="0"/>
        <w:autoSpaceDE w:val="0"/>
        <w:autoSpaceDN w:val="0"/>
        <w:adjustRightInd w:val="0"/>
        <w:jc w:val="both"/>
        <w:rPr>
          <w:rFonts w:ascii="Arial" w:hAnsi="Arial" w:cs="Arial"/>
        </w:rPr>
      </w:pPr>
      <w:r w:rsidRPr="00561C24">
        <w:rPr>
          <w:rFonts w:ascii="Arial" w:hAnsi="Arial" w:cs="Arial"/>
        </w:rPr>
        <w:t xml:space="preserve">O serviço abrange as despesas com pessoal (verbas trabalhistas, previdenciárias), tributos, material e equipamentos, e todas as demais necessárias à correta prestação dos serviços, inclusive com uso de </w:t>
      </w:r>
      <w:proofErr w:type="spellStart"/>
      <w:r w:rsidRPr="00561C24">
        <w:rPr>
          <w:rFonts w:ascii="Arial" w:hAnsi="Arial" w:cs="Arial"/>
        </w:rPr>
        <w:t>EPI’s</w:t>
      </w:r>
      <w:proofErr w:type="spellEnd"/>
      <w:r w:rsidRPr="00561C24">
        <w:rPr>
          <w:rFonts w:ascii="Arial" w:hAnsi="Arial" w:cs="Arial"/>
        </w:rPr>
        <w:t xml:space="preserve"> necessários.</w:t>
      </w:r>
    </w:p>
    <w:p w:rsidR="00627890" w:rsidRPr="00BF08A7" w:rsidRDefault="00627890" w:rsidP="00160536">
      <w:pPr>
        <w:widowControl w:val="0"/>
        <w:autoSpaceDE w:val="0"/>
        <w:autoSpaceDN w:val="0"/>
        <w:adjustRightInd w:val="0"/>
        <w:jc w:val="both"/>
        <w:rPr>
          <w:rFonts w:ascii="Arial" w:hAnsi="Arial" w:cs="Arial"/>
        </w:rPr>
      </w:pPr>
      <w:r w:rsidRPr="00BF08A7">
        <w:rPr>
          <w:rFonts w:ascii="Arial" w:hAnsi="Arial" w:cs="Arial"/>
        </w:rPr>
        <w:t xml:space="preserve"> </w:t>
      </w:r>
    </w:p>
    <w:p w:rsidR="00627890" w:rsidRPr="00BF08A7" w:rsidRDefault="00627890" w:rsidP="00160536">
      <w:pPr>
        <w:widowControl w:val="0"/>
        <w:autoSpaceDE w:val="0"/>
        <w:autoSpaceDN w:val="0"/>
        <w:adjustRightInd w:val="0"/>
        <w:jc w:val="both"/>
        <w:rPr>
          <w:rFonts w:ascii="Arial" w:hAnsi="Arial" w:cs="Arial"/>
        </w:rPr>
      </w:pPr>
      <w:r w:rsidRPr="00BF08A7">
        <w:rPr>
          <w:rFonts w:ascii="Arial" w:hAnsi="Arial" w:cs="Arial"/>
        </w:rPr>
        <w:t>O serviço deverá ser realizado conforme classificação e regulamentação da Resolução nº 358/2005 do CONAMA e RDC nº 306/2004 da ANVISA e demais normas vigentes.</w:t>
      </w:r>
    </w:p>
    <w:p w:rsidR="00627890" w:rsidRPr="00BF08A7" w:rsidRDefault="00627890" w:rsidP="00160536">
      <w:pPr>
        <w:widowControl w:val="0"/>
        <w:autoSpaceDE w:val="0"/>
        <w:autoSpaceDN w:val="0"/>
        <w:adjustRightInd w:val="0"/>
        <w:jc w:val="both"/>
        <w:rPr>
          <w:rFonts w:ascii="Arial" w:hAnsi="Arial" w:cs="Arial"/>
        </w:rPr>
      </w:pPr>
    </w:p>
    <w:p w:rsidR="00627890" w:rsidRDefault="00627890" w:rsidP="00160536">
      <w:pPr>
        <w:widowControl w:val="0"/>
        <w:autoSpaceDE w:val="0"/>
        <w:autoSpaceDN w:val="0"/>
        <w:adjustRightInd w:val="0"/>
        <w:jc w:val="both"/>
        <w:rPr>
          <w:rFonts w:ascii="Arial" w:hAnsi="Arial" w:cs="Arial"/>
        </w:rPr>
      </w:pPr>
      <w:r w:rsidRPr="00BF08A7">
        <w:rPr>
          <w:rFonts w:ascii="Arial" w:hAnsi="Arial" w:cs="Arial"/>
        </w:rPr>
        <w:t xml:space="preserve">O serviço de coleta e transporte e a destinação final adequada será assim </w:t>
      </w:r>
      <w:proofErr w:type="gramStart"/>
      <w:r w:rsidRPr="00BF08A7">
        <w:rPr>
          <w:rFonts w:ascii="Arial" w:hAnsi="Arial" w:cs="Arial"/>
        </w:rPr>
        <w:t>considerado</w:t>
      </w:r>
      <w:proofErr w:type="gramEnd"/>
      <w:r w:rsidRPr="00BF08A7">
        <w:rPr>
          <w:rFonts w:ascii="Arial" w:hAnsi="Arial" w:cs="Arial"/>
        </w:rPr>
        <w:t xml:space="preserve"> o que atenda as normas ambientais vigentes, compreendido o destino final dos resíduos em aterro sanitário devidamente licenciado para este tipo de resíduo, podendo ser de terceiro indicado na documentação por ocasião da habilitação</w:t>
      </w:r>
      <w:r w:rsidR="00561C24" w:rsidRPr="00BF08A7">
        <w:rPr>
          <w:rFonts w:ascii="Arial" w:hAnsi="Arial" w:cs="Arial"/>
        </w:rPr>
        <w:t>.</w:t>
      </w:r>
    </w:p>
    <w:p w:rsidR="00BF08A7" w:rsidRDefault="00BF08A7" w:rsidP="00160536">
      <w:pPr>
        <w:widowControl w:val="0"/>
        <w:autoSpaceDE w:val="0"/>
        <w:autoSpaceDN w:val="0"/>
        <w:adjustRightInd w:val="0"/>
        <w:jc w:val="both"/>
        <w:rPr>
          <w:rFonts w:ascii="Arial" w:hAnsi="Arial" w:cs="Arial"/>
        </w:rPr>
      </w:pPr>
    </w:p>
    <w:p w:rsidR="00BF08A7" w:rsidRPr="00BF08A7" w:rsidRDefault="00BF08A7" w:rsidP="00160536">
      <w:pPr>
        <w:widowControl w:val="0"/>
        <w:autoSpaceDE w:val="0"/>
        <w:autoSpaceDN w:val="0"/>
        <w:adjustRightInd w:val="0"/>
        <w:jc w:val="both"/>
        <w:rPr>
          <w:rFonts w:ascii="Arial" w:hAnsi="Arial" w:cs="Arial"/>
        </w:rPr>
      </w:pPr>
      <w:r>
        <w:rPr>
          <w:rFonts w:ascii="Arial" w:hAnsi="Arial" w:cs="Arial"/>
        </w:rPr>
        <w:t>Fica sob a responsabilidade do Contratante todas as obrigações ambientais inerentes a referida prestação dos serviços.</w:t>
      </w:r>
    </w:p>
    <w:p w:rsidR="00561C24" w:rsidRPr="00BF08A7" w:rsidRDefault="00561C24" w:rsidP="00160536">
      <w:pPr>
        <w:widowControl w:val="0"/>
        <w:autoSpaceDE w:val="0"/>
        <w:autoSpaceDN w:val="0"/>
        <w:adjustRightInd w:val="0"/>
        <w:jc w:val="both"/>
        <w:rPr>
          <w:rFonts w:ascii="Arial" w:hAnsi="Arial" w:cs="Arial"/>
        </w:rPr>
      </w:pPr>
    </w:p>
    <w:p w:rsidR="00852FEA" w:rsidRPr="00B53AB5" w:rsidRDefault="00627890" w:rsidP="00160536">
      <w:pPr>
        <w:widowControl w:val="0"/>
        <w:autoSpaceDE w:val="0"/>
        <w:autoSpaceDN w:val="0"/>
        <w:adjustRightInd w:val="0"/>
        <w:jc w:val="both"/>
        <w:rPr>
          <w:rFonts w:ascii="Arial" w:hAnsi="Arial" w:cs="Arial"/>
        </w:rPr>
      </w:pPr>
      <w:r w:rsidRPr="00BF08A7">
        <w:rPr>
          <w:rFonts w:ascii="Arial" w:hAnsi="Arial" w:cs="Arial"/>
        </w:rPr>
        <w:t xml:space="preserve">O serviço abrange as despesas com pessoal (verbas trabalhistas, previdenciárias), tributos, material e equipamentos, e todas as demais necessárias à correta prestação dos serviços, inclusive com uso de </w:t>
      </w:r>
      <w:proofErr w:type="spellStart"/>
      <w:r w:rsidRPr="00BF08A7">
        <w:rPr>
          <w:rFonts w:ascii="Arial" w:hAnsi="Arial" w:cs="Arial"/>
        </w:rPr>
        <w:t>EPI’s</w:t>
      </w:r>
      <w:proofErr w:type="spellEnd"/>
      <w:r w:rsidRPr="00BF08A7">
        <w:rPr>
          <w:rFonts w:ascii="Arial" w:hAnsi="Arial" w:cs="Arial"/>
        </w:rPr>
        <w:t xml:space="preserve"> necessários.</w:t>
      </w:r>
      <w:proofErr w:type="gramStart"/>
      <w:r w:rsidR="00852FEA" w:rsidRPr="00B53AB5">
        <w:rPr>
          <w:rFonts w:ascii="Arial" w:hAnsi="Arial" w:cs="Arial"/>
        </w:rPr>
        <w:br w:type="page"/>
      </w:r>
      <w:proofErr w:type="gramEnd"/>
    </w:p>
    <w:p w:rsidR="00EE0627" w:rsidRPr="00B53AB5" w:rsidRDefault="00EE0627" w:rsidP="00160536">
      <w:pPr>
        <w:widowControl w:val="0"/>
        <w:autoSpaceDE w:val="0"/>
        <w:autoSpaceDN w:val="0"/>
        <w:adjustRightInd w:val="0"/>
        <w:jc w:val="both"/>
        <w:rPr>
          <w:rFonts w:ascii="Arial" w:hAnsi="Arial" w:cs="Arial"/>
          <w:b/>
        </w:rPr>
      </w:pPr>
      <w:r w:rsidRPr="00B53AB5">
        <w:rPr>
          <w:rFonts w:ascii="Arial" w:hAnsi="Arial" w:cs="Arial"/>
          <w:b/>
        </w:rPr>
        <w:lastRenderedPageBreak/>
        <w:t>ANEXO II – DESCRIÇÃO DOS ITENS E PROPOSTA DE PREÇOS</w:t>
      </w:r>
    </w:p>
    <w:p w:rsidR="00EE0627" w:rsidRPr="00B53AB5" w:rsidRDefault="00EE0627" w:rsidP="00160536">
      <w:pPr>
        <w:jc w:val="both"/>
        <w:rPr>
          <w:rFonts w:ascii="Arial" w:hAnsi="Arial" w:cs="Arial"/>
          <w:b/>
        </w:rPr>
      </w:pPr>
    </w:p>
    <w:tbl>
      <w:tblPr>
        <w:tblStyle w:val="Tabelacomgrade"/>
        <w:tblW w:w="10348" w:type="dxa"/>
        <w:tblInd w:w="-459" w:type="dxa"/>
        <w:tblLayout w:type="fixed"/>
        <w:tblLook w:val="04A0" w:firstRow="1" w:lastRow="0" w:firstColumn="1" w:lastColumn="0" w:noHBand="0" w:noVBand="1"/>
      </w:tblPr>
      <w:tblGrid>
        <w:gridCol w:w="851"/>
        <w:gridCol w:w="850"/>
        <w:gridCol w:w="1134"/>
        <w:gridCol w:w="4820"/>
        <w:gridCol w:w="1276"/>
        <w:gridCol w:w="1417"/>
      </w:tblGrid>
      <w:tr w:rsidR="002E6815" w:rsidRPr="00B53AB5" w:rsidTr="00D23EB2">
        <w:tc>
          <w:tcPr>
            <w:tcW w:w="851" w:type="dxa"/>
            <w:vAlign w:val="bottom"/>
          </w:tcPr>
          <w:p w:rsidR="002E6815" w:rsidRPr="00D23EB2" w:rsidRDefault="002E6815" w:rsidP="00160536">
            <w:pPr>
              <w:jc w:val="both"/>
              <w:rPr>
                <w:rFonts w:ascii="Arial" w:hAnsi="Arial" w:cs="Arial"/>
                <w:b/>
                <w:color w:val="000000"/>
              </w:rPr>
            </w:pPr>
            <w:r w:rsidRPr="00D23EB2">
              <w:rPr>
                <w:rFonts w:ascii="Arial" w:hAnsi="Arial" w:cs="Arial"/>
                <w:b/>
              </w:rPr>
              <w:t>I</w:t>
            </w:r>
            <w:r w:rsidRPr="00D23EB2">
              <w:rPr>
                <w:rFonts w:ascii="Arial" w:hAnsi="Arial" w:cs="Arial"/>
                <w:b/>
                <w:color w:val="000000"/>
              </w:rPr>
              <w:t>TEM</w:t>
            </w:r>
          </w:p>
        </w:tc>
        <w:tc>
          <w:tcPr>
            <w:tcW w:w="850" w:type="dxa"/>
            <w:vAlign w:val="bottom"/>
          </w:tcPr>
          <w:p w:rsidR="002E6815" w:rsidRPr="00D23EB2" w:rsidRDefault="002E6815" w:rsidP="00160536">
            <w:pPr>
              <w:jc w:val="both"/>
              <w:rPr>
                <w:rFonts w:ascii="Arial" w:hAnsi="Arial" w:cs="Arial"/>
                <w:b/>
                <w:color w:val="000000"/>
              </w:rPr>
            </w:pPr>
            <w:r w:rsidRPr="00D23EB2">
              <w:rPr>
                <w:rFonts w:ascii="Arial" w:hAnsi="Arial" w:cs="Arial"/>
                <w:b/>
                <w:color w:val="000000"/>
              </w:rPr>
              <w:t>QTD</w:t>
            </w:r>
          </w:p>
        </w:tc>
        <w:tc>
          <w:tcPr>
            <w:tcW w:w="1134" w:type="dxa"/>
          </w:tcPr>
          <w:p w:rsidR="002E6815" w:rsidRPr="00D23EB2" w:rsidRDefault="002E6815" w:rsidP="00160536">
            <w:pPr>
              <w:jc w:val="both"/>
              <w:rPr>
                <w:rFonts w:ascii="Arial" w:hAnsi="Arial" w:cs="Arial"/>
                <w:b/>
                <w:color w:val="000000"/>
              </w:rPr>
            </w:pPr>
          </w:p>
          <w:p w:rsidR="002E6815" w:rsidRPr="00D23EB2" w:rsidRDefault="002E6815" w:rsidP="00160536">
            <w:pPr>
              <w:jc w:val="both"/>
              <w:rPr>
                <w:rFonts w:ascii="Arial" w:hAnsi="Arial" w:cs="Arial"/>
                <w:b/>
                <w:color w:val="000000"/>
              </w:rPr>
            </w:pPr>
          </w:p>
          <w:p w:rsidR="002E6815" w:rsidRPr="00D23EB2" w:rsidRDefault="002E6815" w:rsidP="00160536">
            <w:pPr>
              <w:jc w:val="both"/>
              <w:rPr>
                <w:rFonts w:ascii="Arial" w:hAnsi="Arial" w:cs="Arial"/>
                <w:b/>
                <w:color w:val="000000"/>
              </w:rPr>
            </w:pPr>
            <w:r w:rsidRPr="00D23EB2">
              <w:rPr>
                <w:rFonts w:ascii="Arial" w:hAnsi="Arial" w:cs="Arial"/>
                <w:b/>
                <w:color w:val="000000"/>
              </w:rPr>
              <w:t>UNI</w:t>
            </w:r>
          </w:p>
        </w:tc>
        <w:tc>
          <w:tcPr>
            <w:tcW w:w="4820" w:type="dxa"/>
            <w:vAlign w:val="bottom"/>
          </w:tcPr>
          <w:p w:rsidR="002E6815" w:rsidRPr="00D23EB2" w:rsidRDefault="002E6815" w:rsidP="00160536">
            <w:pPr>
              <w:jc w:val="both"/>
              <w:rPr>
                <w:rFonts w:ascii="Arial" w:hAnsi="Arial" w:cs="Arial"/>
                <w:b/>
                <w:color w:val="000000"/>
              </w:rPr>
            </w:pPr>
            <w:r w:rsidRPr="00D23EB2">
              <w:rPr>
                <w:rFonts w:ascii="Arial" w:hAnsi="Arial" w:cs="Arial"/>
                <w:b/>
                <w:color w:val="000000"/>
              </w:rPr>
              <w:t>ESPECIFICAÇÕES</w:t>
            </w:r>
          </w:p>
        </w:tc>
        <w:tc>
          <w:tcPr>
            <w:tcW w:w="1276" w:type="dxa"/>
            <w:vAlign w:val="bottom"/>
          </w:tcPr>
          <w:p w:rsidR="002E6815" w:rsidRPr="00D23EB2" w:rsidRDefault="002E6815" w:rsidP="00160536">
            <w:pPr>
              <w:jc w:val="both"/>
              <w:rPr>
                <w:rFonts w:ascii="Arial" w:hAnsi="Arial" w:cs="Arial"/>
                <w:b/>
                <w:color w:val="000000"/>
              </w:rPr>
            </w:pPr>
            <w:r w:rsidRPr="00D23EB2">
              <w:rPr>
                <w:rFonts w:ascii="Arial" w:hAnsi="Arial" w:cs="Arial"/>
                <w:b/>
                <w:color w:val="000000"/>
              </w:rPr>
              <w:t>Valor Máximo</w:t>
            </w:r>
            <w:r w:rsidR="00BF08A7" w:rsidRPr="00D23EB2">
              <w:rPr>
                <w:rFonts w:ascii="Arial" w:hAnsi="Arial" w:cs="Arial"/>
                <w:b/>
                <w:color w:val="000000"/>
              </w:rPr>
              <w:t xml:space="preserve"> Previsto Mês</w:t>
            </w:r>
          </w:p>
        </w:tc>
        <w:tc>
          <w:tcPr>
            <w:tcW w:w="1417" w:type="dxa"/>
            <w:vAlign w:val="bottom"/>
          </w:tcPr>
          <w:p w:rsidR="002E6815" w:rsidRPr="00D23EB2" w:rsidRDefault="002E6815" w:rsidP="00160536">
            <w:pPr>
              <w:jc w:val="both"/>
              <w:rPr>
                <w:rFonts w:ascii="Arial" w:hAnsi="Arial" w:cs="Arial"/>
                <w:b/>
                <w:color w:val="000000"/>
              </w:rPr>
            </w:pPr>
            <w:r w:rsidRPr="00D23EB2">
              <w:rPr>
                <w:rFonts w:ascii="Arial" w:hAnsi="Arial" w:cs="Arial"/>
                <w:b/>
                <w:color w:val="000000"/>
              </w:rPr>
              <w:t xml:space="preserve">Valor Máximo </w:t>
            </w:r>
            <w:r w:rsidR="00BF08A7" w:rsidRPr="00D23EB2">
              <w:rPr>
                <w:rFonts w:ascii="Arial" w:hAnsi="Arial" w:cs="Arial"/>
                <w:b/>
                <w:color w:val="000000"/>
              </w:rPr>
              <w:t>Estimado Anual</w:t>
            </w:r>
          </w:p>
        </w:tc>
      </w:tr>
      <w:tr w:rsidR="002E6815" w:rsidRPr="00B53AB5" w:rsidTr="00D23EB2">
        <w:tc>
          <w:tcPr>
            <w:tcW w:w="851" w:type="dxa"/>
          </w:tcPr>
          <w:p w:rsidR="00160536" w:rsidRDefault="00160536" w:rsidP="00160536">
            <w:pPr>
              <w:jc w:val="both"/>
              <w:rPr>
                <w:rFonts w:ascii="Arial" w:hAnsi="Arial" w:cs="Arial"/>
                <w:b/>
                <w:u w:val="single"/>
              </w:rPr>
            </w:pPr>
          </w:p>
          <w:p w:rsidR="002E6815" w:rsidRPr="00D23EB2" w:rsidRDefault="002E6815" w:rsidP="00160536">
            <w:pPr>
              <w:jc w:val="both"/>
              <w:rPr>
                <w:rFonts w:ascii="Arial" w:hAnsi="Arial" w:cs="Arial"/>
                <w:b/>
                <w:u w:val="single"/>
              </w:rPr>
            </w:pPr>
            <w:proofErr w:type="gramStart"/>
            <w:r w:rsidRPr="00D23EB2">
              <w:rPr>
                <w:rFonts w:ascii="Arial" w:hAnsi="Arial" w:cs="Arial"/>
                <w:b/>
                <w:u w:val="single"/>
              </w:rPr>
              <w:t>1</w:t>
            </w:r>
            <w:proofErr w:type="gramEnd"/>
          </w:p>
        </w:tc>
        <w:tc>
          <w:tcPr>
            <w:tcW w:w="850" w:type="dxa"/>
          </w:tcPr>
          <w:p w:rsidR="00160536" w:rsidRDefault="00160536" w:rsidP="00160536">
            <w:pPr>
              <w:jc w:val="both"/>
              <w:rPr>
                <w:rFonts w:ascii="Arial" w:hAnsi="Arial" w:cs="Arial"/>
                <w:b/>
                <w:u w:val="single"/>
              </w:rPr>
            </w:pPr>
          </w:p>
          <w:p w:rsidR="002E6815" w:rsidRPr="00D23EB2" w:rsidRDefault="00160536" w:rsidP="00160536">
            <w:pPr>
              <w:jc w:val="both"/>
              <w:rPr>
                <w:rFonts w:ascii="Arial" w:hAnsi="Arial" w:cs="Arial"/>
                <w:b/>
                <w:u w:val="single"/>
              </w:rPr>
            </w:pPr>
            <w:r>
              <w:rPr>
                <w:rFonts w:ascii="Arial" w:hAnsi="Arial" w:cs="Arial"/>
                <w:b/>
                <w:u w:val="single"/>
              </w:rPr>
              <w:t>12</w:t>
            </w:r>
          </w:p>
        </w:tc>
        <w:tc>
          <w:tcPr>
            <w:tcW w:w="1134" w:type="dxa"/>
          </w:tcPr>
          <w:p w:rsidR="00160536" w:rsidRDefault="00160536" w:rsidP="00160536">
            <w:pPr>
              <w:jc w:val="both"/>
              <w:rPr>
                <w:rFonts w:ascii="Arial" w:hAnsi="Arial" w:cs="Arial"/>
                <w:b/>
              </w:rPr>
            </w:pPr>
          </w:p>
          <w:p w:rsidR="002E6815" w:rsidRPr="00D23EB2" w:rsidRDefault="00160536" w:rsidP="00160536">
            <w:pPr>
              <w:jc w:val="both"/>
              <w:rPr>
                <w:rFonts w:ascii="Arial" w:hAnsi="Arial" w:cs="Arial"/>
                <w:b/>
              </w:rPr>
            </w:pPr>
            <w:r>
              <w:rPr>
                <w:rFonts w:ascii="Arial" w:hAnsi="Arial" w:cs="Arial"/>
                <w:b/>
              </w:rPr>
              <w:t>SV</w:t>
            </w:r>
          </w:p>
        </w:tc>
        <w:tc>
          <w:tcPr>
            <w:tcW w:w="4820" w:type="dxa"/>
          </w:tcPr>
          <w:p w:rsidR="002E6815" w:rsidRPr="00D23EB2" w:rsidRDefault="00440FC2" w:rsidP="00440FC2">
            <w:pPr>
              <w:pStyle w:val="Contedodatabela"/>
              <w:snapToGrid w:val="0"/>
              <w:jc w:val="both"/>
              <w:rPr>
                <w:rFonts w:ascii="Arial" w:hAnsi="Arial" w:cs="Arial"/>
                <w:bCs/>
                <w:color w:val="000000"/>
              </w:rPr>
            </w:pPr>
            <w:proofErr w:type="gramStart"/>
            <w:r w:rsidRPr="00440FC2">
              <w:rPr>
                <w:rFonts w:ascii="Arial" w:hAnsi="Arial" w:cs="Arial"/>
                <w:bCs/>
                <w:color w:val="000000"/>
              </w:rPr>
              <w:t>prestação</w:t>
            </w:r>
            <w:proofErr w:type="gramEnd"/>
            <w:r w:rsidRPr="00440FC2">
              <w:rPr>
                <w:rFonts w:ascii="Arial" w:hAnsi="Arial" w:cs="Arial"/>
                <w:bCs/>
                <w:color w:val="000000"/>
              </w:rPr>
              <w:t xml:space="preserve"> de serviços de coleta, transporte e destino final adequado de resíduos ambulatoriais do grupo "A" (BIOLÓGICOS) e Grupo "B" (substâncias químicas medicamentosas, medicamentos, cosméticos, reagentes de laboratório, produtos saneantes </w:t>
            </w:r>
            <w:proofErr w:type="spellStart"/>
            <w:r w:rsidRPr="00440FC2">
              <w:rPr>
                <w:rFonts w:ascii="Arial" w:hAnsi="Arial" w:cs="Arial"/>
                <w:bCs/>
                <w:color w:val="000000"/>
              </w:rPr>
              <w:t>domissanitários</w:t>
            </w:r>
            <w:proofErr w:type="spellEnd"/>
            <w:r w:rsidRPr="00440FC2">
              <w:rPr>
                <w:rFonts w:ascii="Arial" w:hAnsi="Arial" w:cs="Arial"/>
                <w:bCs/>
                <w:color w:val="000000"/>
              </w:rPr>
              <w:t xml:space="preserve">) Grupo "E" (PERFURO-CORTANTES) para um volume de até 150 quilogramas mês. Sendo que a coleta devera ocorrer quinzenal, com retirada do material na unidade básica de saúde do Município de Bocaina do Sul - SC. O serviço será prestado sob a supervisão da Secretaria de Saúde. Caso exceda a quantidade de 150 quilogramas mês, a quantidade excedente será faturada e paga a parte, com valor calculado baseado no valor mensal por quilograma (valor mês /150 </w:t>
            </w:r>
            <w:r>
              <w:rPr>
                <w:rFonts w:ascii="Arial" w:hAnsi="Arial" w:cs="Arial"/>
                <w:bCs/>
                <w:color w:val="000000"/>
              </w:rPr>
              <w:t>quilograma</w:t>
            </w:r>
            <w:proofErr w:type="gramStart"/>
            <w:r w:rsidRPr="00440FC2">
              <w:rPr>
                <w:rFonts w:ascii="Arial" w:hAnsi="Arial" w:cs="Arial"/>
                <w:bCs/>
                <w:color w:val="000000"/>
              </w:rPr>
              <w:t>).</w:t>
            </w:r>
            <w:proofErr w:type="gramEnd"/>
            <w:r w:rsidRPr="00440FC2">
              <w:rPr>
                <w:rFonts w:ascii="Arial" w:hAnsi="Arial" w:cs="Arial"/>
              </w:rPr>
              <w:t xml:space="preserve">O material a ser coletado serão do Grupo A1 e A4 (infectante), B (químicos) e </w:t>
            </w:r>
            <w:proofErr w:type="spellStart"/>
            <w:r w:rsidRPr="00440FC2">
              <w:rPr>
                <w:rFonts w:ascii="Arial" w:hAnsi="Arial" w:cs="Arial"/>
              </w:rPr>
              <w:t>E</w:t>
            </w:r>
            <w:proofErr w:type="spellEnd"/>
            <w:r w:rsidRPr="00440FC2">
              <w:rPr>
                <w:rFonts w:ascii="Arial" w:hAnsi="Arial" w:cs="Arial"/>
              </w:rPr>
              <w:t xml:space="preserve"> (perfuro-cortante), conforme classificação e regulamentação da Resolução nº 358/2005 do CONAMA e RDC nº 306/2004 da ANVISA e demais normas vigentes.</w:t>
            </w:r>
          </w:p>
        </w:tc>
        <w:tc>
          <w:tcPr>
            <w:tcW w:w="1276" w:type="dxa"/>
          </w:tcPr>
          <w:p w:rsidR="002E6815" w:rsidRPr="00D23EB2" w:rsidRDefault="002E6815" w:rsidP="00160536">
            <w:pPr>
              <w:jc w:val="both"/>
              <w:rPr>
                <w:rFonts w:ascii="Arial" w:hAnsi="Arial" w:cs="Arial"/>
                <w:b/>
                <w:u w:val="single"/>
              </w:rPr>
            </w:pPr>
          </w:p>
          <w:p w:rsidR="002E6815" w:rsidRPr="00D23EB2" w:rsidRDefault="00BF08A7" w:rsidP="00160536">
            <w:pPr>
              <w:jc w:val="both"/>
              <w:rPr>
                <w:rFonts w:ascii="Arial" w:hAnsi="Arial" w:cs="Arial"/>
                <w:b/>
                <w:u w:val="single"/>
              </w:rPr>
            </w:pPr>
            <w:r w:rsidRPr="00D23EB2">
              <w:rPr>
                <w:rFonts w:ascii="Arial" w:hAnsi="Arial" w:cs="Arial"/>
                <w:b/>
                <w:u w:val="single"/>
              </w:rPr>
              <w:t xml:space="preserve">R$ </w:t>
            </w:r>
            <w:r w:rsidR="00396867">
              <w:rPr>
                <w:rFonts w:ascii="Arial" w:hAnsi="Arial" w:cs="Arial"/>
                <w:b/>
                <w:u w:val="single"/>
              </w:rPr>
              <w:t>2.224,50</w:t>
            </w:r>
          </w:p>
        </w:tc>
        <w:tc>
          <w:tcPr>
            <w:tcW w:w="1417" w:type="dxa"/>
          </w:tcPr>
          <w:p w:rsidR="00160536" w:rsidRDefault="00160536" w:rsidP="00160536">
            <w:pPr>
              <w:jc w:val="both"/>
              <w:rPr>
                <w:rFonts w:ascii="Arial" w:hAnsi="Arial" w:cs="Arial"/>
                <w:b/>
                <w:u w:val="single"/>
              </w:rPr>
            </w:pPr>
          </w:p>
          <w:p w:rsidR="002E6815" w:rsidRDefault="00BF08A7" w:rsidP="00160536">
            <w:pPr>
              <w:jc w:val="both"/>
              <w:rPr>
                <w:rFonts w:ascii="Arial" w:hAnsi="Arial" w:cs="Arial"/>
                <w:b/>
                <w:u w:val="single"/>
              </w:rPr>
            </w:pPr>
            <w:r w:rsidRPr="00D23EB2">
              <w:rPr>
                <w:rFonts w:ascii="Arial" w:hAnsi="Arial" w:cs="Arial"/>
                <w:b/>
                <w:u w:val="single"/>
              </w:rPr>
              <w:t xml:space="preserve">R$ </w:t>
            </w:r>
          </w:p>
          <w:p w:rsidR="00160536" w:rsidRDefault="00160536" w:rsidP="00160536">
            <w:pPr>
              <w:jc w:val="both"/>
              <w:rPr>
                <w:rFonts w:ascii="Arial" w:hAnsi="Arial" w:cs="Arial"/>
                <w:b/>
                <w:u w:val="single"/>
              </w:rPr>
            </w:pPr>
            <w:r>
              <w:rPr>
                <w:rFonts w:ascii="Arial" w:hAnsi="Arial" w:cs="Arial"/>
                <w:b/>
                <w:u w:val="single"/>
              </w:rPr>
              <w:t>26.694,00</w:t>
            </w:r>
          </w:p>
          <w:p w:rsidR="00160536" w:rsidRPr="00D23EB2" w:rsidRDefault="00160536" w:rsidP="00160536">
            <w:pPr>
              <w:jc w:val="both"/>
              <w:rPr>
                <w:rFonts w:ascii="Arial" w:hAnsi="Arial" w:cs="Arial"/>
                <w:b/>
                <w:u w:val="single"/>
              </w:rPr>
            </w:pPr>
          </w:p>
        </w:tc>
      </w:tr>
    </w:tbl>
    <w:p w:rsidR="00EE0627" w:rsidRPr="00B53AB5" w:rsidRDefault="00EE0627" w:rsidP="00160536">
      <w:pPr>
        <w:jc w:val="both"/>
        <w:rPr>
          <w:rFonts w:ascii="Arial" w:hAnsi="Arial" w:cs="Arial"/>
        </w:rPr>
      </w:pPr>
    </w:p>
    <w:p w:rsidR="00821464" w:rsidRPr="00B53AB5" w:rsidRDefault="003428A9" w:rsidP="00160536">
      <w:pPr>
        <w:pStyle w:val="PargrafodaLista"/>
        <w:numPr>
          <w:ilvl w:val="0"/>
          <w:numId w:val="1"/>
        </w:numPr>
        <w:spacing w:after="200" w:line="276" w:lineRule="auto"/>
        <w:jc w:val="both"/>
        <w:rPr>
          <w:rFonts w:ascii="Arial" w:hAnsi="Arial" w:cs="Arial"/>
        </w:rPr>
      </w:pPr>
      <w:r w:rsidRPr="00B53AB5">
        <w:rPr>
          <w:rFonts w:ascii="Arial" w:hAnsi="Arial" w:cs="Arial"/>
        </w:rPr>
        <w:t xml:space="preserve">A quantidade de coleta a serem realizadas será de </w:t>
      </w:r>
      <w:r w:rsidR="00852FEA" w:rsidRPr="00B53AB5">
        <w:rPr>
          <w:rFonts w:ascii="Arial" w:hAnsi="Arial" w:cs="Arial"/>
        </w:rPr>
        <w:t xml:space="preserve">aproximadamente </w:t>
      </w:r>
      <w:r w:rsidRPr="00B53AB5">
        <w:rPr>
          <w:rFonts w:ascii="Arial" w:hAnsi="Arial" w:cs="Arial"/>
        </w:rPr>
        <w:t>quinze em quinze dias</w:t>
      </w:r>
      <w:r w:rsidR="00A7650A">
        <w:rPr>
          <w:rFonts w:ascii="Arial" w:hAnsi="Arial" w:cs="Arial"/>
        </w:rPr>
        <w:t xml:space="preserve"> (coleta quinzenal)</w:t>
      </w:r>
      <w:r w:rsidR="00852FEA" w:rsidRPr="00B53AB5">
        <w:rPr>
          <w:rFonts w:ascii="Arial" w:hAnsi="Arial" w:cs="Arial"/>
        </w:rPr>
        <w:t>, em dias e horários a serem combinados previamente entre a Secretaria de Saúde e a empresa contratada.</w:t>
      </w:r>
      <w:r w:rsidR="00821464">
        <w:rPr>
          <w:rFonts w:ascii="Arial" w:hAnsi="Arial" w:cs="Arial"/>
        </w:rPr>
        <w:t xml:space="preserve"> </w:t>
      </w:r>
    </w:p>
    <w:p w:rsidR="00C54AF6" w:rsidRDefault="00C54AF6" w:rsidP="00160536">
      <w:pPr>
        <w:pStyle w:val="PargrafodaLista"/>
        <w:numPr>
          <w:ilvl w:val="0"/>
          <w:numId w:val="1"/>
        </w:numPr>
        <w:spacing w:after="200" w:line="276" w:lineRule="auto"/>
        <w:jc w:val="both"/>
        <w:rPr>
          <w:rFonts w:ascii="Arial" w:hAnsi="Arial" w:cs="Arial"/>
        </w:rPr>
      </w:pPr>
      <w:r w:rsidRPr="00B53AB5">
        <w:rPr>
          <w:rFonts w:ascii="Arial" w:hAnsi="Arial" w:cs="Arial"/>
        </w:rPr>
        <w:t>O preço máximo estipulado acima abrange todos os serviços especificados no item, sendo o valor correspondente para o serviço global para um mês (</w:t>
      </w:r>
      <w:r w:rsidR="00E6103A" w:rsidRPr="00B53AB5">
        <w:rPr>
          <w:rFonts w:ascii="Arial" w:hAnsi="Arial" w:cs="Arial"/>
        </w:rPr>
        <w:t xml:space="preserve">portanto, o preço já leva em consideração as </w:t>
      </w:r>
      <w:r w:rsidRPr="00B53AB5">
        <w:rPr>
          <w:rFonts w:ascii="Arial" w:hAnsi="Arial" w:cs="Arial"/>
        </w:rPr>
        <w:t xml:space="preserve">duas coletas </w:t>
      </w:r>
      <w:r w:rsidR="00E6103A" w:rsidRPr="00B53AB5">
        <w:rPr>
          <w:rFonts w:ascii="Arial" w:hAnsi="Arial" w:cs="Arial"/>
        </w:rPr>
        <w:t xml:space="preserve">mensais, </w:t>
      </w:r>
      <w:r w:rsidRPr="00B53AB5">
        <w:rPr>
          <w:rFonts w:ascii="Arial" w:hAnsi="Arial" w:cs="Arial"/>
        </w:rPr>
        <w:t>com tr</w:t>
      </w:r>
      <w:r w:rsidR="00E6103A" w:rsidRPr="00B53AB5">
        <w:rPr>
          <w:rFonts w:ascii="Arial" w:hAnsi="Arial" w:cs="Arial"/>
        </w:rPr>
        <w:t>ansporte, tratamento,</w:t>
      </w:r>
      <w:r w:rsidRPr="00B53AB5">
        <w:rPr>
          <w:rFonts w:ascii="Arial" w:hAnsi="Arial" w:cs="Arial"/>
        </w:rPr>
        <w:t xml:space="preserve"> destinação final</w:t>
      </w:r>
      <w:r w:rsidR="00E6103A" w:rsidRPr="00B53AB5">
        <w:rPr>
          <w:rFonts w:ascii="Arial" w:hAnsi="Arial" w:cs="Arial"/>
        </w:rPr>
        <w:t xml:space="preserve"> </w:t>
      </w:r>
      <w:proofErr w:type="spellStart"/>
      <w:r w:rsidR="00E6103A" w:rsidRPr="00B53AB5">
        <w:rPr>
          <w:rFonts w:ascii="Arial" w:hAnsi="Arial" w:cs="Arial"/>
        </w:rPr>
        <w:t>etc</w:t>
      </w:r>
      <w:proofErr w:type="spellEnd"/>
      <w:proofErr w:type="gramStart"/>
      <w:r w:rsidRPr="00B53AB5">
        <w:rPr>
          <w:rFonts w:ascii="Arial" w:hAnsi="Arial" w:cs="Arial"/>
        </w:rPr>
        <w:t>)</w:t>
      </w:r>
      <w:proofErr w:type="gramEnd"/>
    </w:p>
    <w:p w:rsidR="008E163B" w:rsidRPr="00440FC2" w:rsidRDefault="008E163B" w:rsidP="00160536">
      <w:pPr>
        <w:pStyle w:val="PargrafodaLista"/>
        <w:numPr>
          <w:ilvl w:val="0"/>
          <w:numId w:val="1"/>
        </w:numPr>
        <w:spacing w:after="200" w:line="276" w:lineRule="auto"/>
        <w:jc w:val="both"/>
        <w:rPr>
          <w:rFonts w:ascii="Arial" w:hAnsi="Arial" w:cs="Arial"/>
        </w:rPr>
      </w:pPr>
      <w:r w:rsidRPr="00440FC2">
        <w:rPr>
          <w:rFonts w:ascii="Arial" w:hAnsi="Arial" w:cs="Arial"/>
        </w:rPr>
        <w:t xml:space="preserve">As coletas devem ocorrer QUINZENALMENTE, </w:t>
      </w:r>
    </w:p>
    <w:p w:rsidR="002F4327" w:rsidRPr="00440FC2" w:rsidRDefault="002F4327" w:rsidP="00160536">
      <w:pPr>
        <w:pStyle w:val="PargrafodaLista"/>
        <w:numPr>
          <w:ilvl w:val="0"/>
          <w:numId w:val="1"/>
        </w:numPr>
        <w:spacing w:after="200" w:line="276" w:lineRule="auto"/>
        <w:jc w:val="both"/>
        <w:rPr>
          <w:rFonts w:ascii="Arial" w:hAnsi="Arial" w:cs="Arial"/>
        </w:rPr>
      </w:pPr>
      <w:r w:rsidRPr="00440FC2">
        <w:rPr>
          <w:rFonts w:ascii="Arial" w:hAnsi="Arial" w:cs="Arial"/>
        </w:rPr>
        <w:t xml:space="preserve">A quantidade estimada das coletas mensais é de </w:t>
      </w:r>
      <w:r w:rsidR="00440FC2" w:rsidRPr="00440FC2">
        <w:rPr>
          <w:rFonts w:ascii="Arial" w:hAnsi="Arial" w:cs="Arial"/>
        </w:rPr>
        <w:t>150quilogramsa</w:t>
      </w:r>
      <w:r w:rsidRPr="00440FC2">
        <w:rPr>
          <w:rFonts w:ascii="Arial" w:hAnsi="Arial" w:cs="Arial"/>
        </w:rPr>
        <w:t>/</w:t>
      </w:r>
      <w:proofErr w:type="spellStart"/>
      <w:r w:rsidRPr="00440FC2">
        <w:rPr>
          <w:rFonts w:ascii="Arial" w:hAnsi="Arial" w:cs="Arial"/>
        </w:rPr>
        <w:t>mes</w:t>
      </w:r>
      <w:proofErr w:type="spellEnd"/>
      <w:r w:rsidRPr="00440FC2">
        <w:rPr>
          <w:rFonts w:ascii="Arial" w:hAnsi="Arial" w:cs="Arial"/>
        </w:rPr>
        <w:t xml:space="preserve">, sendo que em caso de ultrapassar essa quantidade será pago a parte calculada o valor </w:t>
      </w:r>
      <w:r w:rsidR="00440FC2">
        <w:rPr>
          <w:rFonts w:ascii="Arial" w:hAnsi="Arial" w:cs="Arial"/>
        </w:rPr>
        <w:t>do quilograma</w:t>
      </w:r>
      <w:r w:rsidRPr="00440FC2">
        <w:rPr>
          <w:rFonts w:ascii="Arial" w:hAnsi="Arial" w:cs="Arial"/>
        </w:rPr>
        <w:t xml:space="preserve"> na base de valor mês/</w:t>
      </w:r>
      <w:r w:rsidR="00440FC2">
        <w:rPr>
          <w:rFonts w:ascii="Arial" w:hAnsi="Arial" w:cs="Arial"/>
        </w:rPr>
        <w:t>150</w:t>
      </w:r>
      <w:r w:rsidRPr="00440FC2">
        <w:rPr>
          <w:rFonts w:ascii="Arial" w:hAnsi="Arial" w:cs="Arial"/>
        </w:rPr>
        <w:t xml:space="preserve"> = valor do </w:t>
      </w:r>
      <w:r w:rsidR="00440FC2">
        <w:rPr>
          <w:rFonts w:ascii="Arial" w:hAnsi="Arial" w:cs="Arial"/>
        </w:rPr>
        <w:t>quilograma</w:t>
      </w:r>
      <w:r w:rsidRPr="00440FC2">
        <w:rPr>
          <w:rFonts w:ascii="Arial" w:hAnsi="Arial" w:cs="Arial"/>
        </w:rPr>
        <w:t>.</w:t>
      </w:r>
    </w:p>
    <w:p w:rsidR="00615273" w:rsidRPr="00B53AB5" w:rsidRDefault="00615273" w:rsidP="00160536">
      <w:pPr>
        <w:spacing w:after="200" w:line="276" w:lineRule="auto"/>
        <w:jc w:val="both"/>
        <w:rPr>
          <w:rFonts w:ascii="Arial" w:hAnsi="Arial" w:cs="Arial"/>
          <w:b/>
          <w:bCs/>
          <w:color w:val="000000"/>
          <w:u w:val="single"/>
        </w:rPr>
      </w:pPr>
      <w:r w:rsidRPr="00B53AB5">
        <w:rPr>
          <w:rFonts w:ascii="Arial" w:hAnsi="Arial" w:cs="Arial"/>
          <w:b/>
          <w:bCs/>
          <w:color w:val="000000"/>
          <w:u w:val="single"/>
        </w:rPr>
        <w:br w:type="page"/>
      </w:r>
    </w:p>
    <w:p w:rsidR="00EE0627" w:rsidRPr="00B53AB5" w:rsidRDefault="00EE0627" w:rsidP="00160536">
      <w:pPr>
        <w:tabs>
          <w:tab w:val="left" w:pos="6195"/>
        </w:tabs>
        <w:spacing w:line="240" w:lineRule="exact"/>
        <w:jc w:val="center"/>
        <w:rPr>
          <w:rFonts w:ascii="Arial" w:hAnsi="Arial" w:cs="Arial"/>
          <w:b/>
          <w:bCs/>
          <w:color w:val="000000"/>
          <w:u w:val="single"/>
        </w:rPr>
      </w:pPr>
      <w:r w:rsidRPr="00B53AB5">
        <w:rPr>
          <w:rFonts w:ascii="Arial" w:hAnsi="Arial" w:cs="Arial"/>
          <w:b/>
          <w:bCs/>
          <w:color w:val="000000"/>
          <w:u w:val="single"/>
        </w:rPr>
        <w:lastRenderedPageBreak/>
        <w:t>ANEXO III</w:t>
      </w:r>
    </w:p>
    <w:p w:rsidR="00EE0627" w:rsidRPr="00B53AB5" w:rsidRDefault="00EE0627" w:rsidP="00160536">
      <w:pPr>
        <w:tabs>
          <w:tab w:val="left" w:pos="6195"/>
        </w:tabs>
        <w:spacing w:line="240" w:lineRule="exact"/>
        <w:jc w:val="center"/>
        <w:rPr>
          <w:rFonts w:ascii="Arial" w:hAnsi="Arial" w:cs="Arial"/>
        </w:rPr>
      </w:pPr>
    </w:p>
    <w:p w:rsidR="00EE0627" w:rsidRPr="00B53AB5" w:rsidRDefault="00EE0627" w:rsidP="00160536">
      <w:pPr>
        <w:widowControl w:val="0"/>
        <w:autoSpaceDE w:val="0"/>
        <w:autoSpaceDN w:val="0"/>
        <w:adjustRightInd w:val="0"/>
        <w:spacing w:line="60" w:lineRule="exact"/>
        <w:jc w:val="center"/>
        <w:rPr>
          <w:rFonts w:ascii="Arial" w:hAnsi="Arial" w:cs="Arial"/>
        </w:rPr>
      </w:pPr>
    </w:p>
    <w:p w:rsidR="00EE0627" w:rsidRPr="0054505B" w:rsidRDefault="00EE0627" w:rsidP="00160536">
      <w:pPr>
        <w:tabs>
          <w:tab w:val="left" w:pos="5100"/>
        </w:tabs>
        <w:spacing w:line="240" w:lineRule="exact"/>
        <w:jc w:val="center"/>
        <w:rPr>
          <w:rFonts w:ascii="Arial" w:hAnsi="Arial" w:cs="Arial"/>
          <w:b/>
          <w:bCs/>
          <w:color w:val="000000"/>
          <w:u w:val="single"/>
        </w:rPr>
      </w:pPr>
      <w:r w:rsidRPr="0054505B">
        <w:rPr>
          <w:rFonts w:ascii="Arial" w:hAnsi="Arial" w:cs="Arial"/>
          <w:b/>
          <w:bCs/>
          <w:color w:val="000000"/>
          <w:u w:val="single"/>
        </w:rPr>
        <w:t>CARTA DE CREDENCIAMENTO</w:t>
      </w:r>
    </w:p>
    <w:p w:rsidR="00EE0627" w:rsidRPr="0054505B" w:rsidRDefault="00EE0627" w:rsidP="00160536">
      <w:pPr>
        <w:tabs>
          <w:tab w:val="left" w:pos="5100"/>
        </w:tabs>
        <w:spacing w:line="240" w:lineRule="exact"/>
        <w:jc w:val="center"/>
        <w:rPr>
          <w:rFonts w:ascii="Arial" w:hAnsi="Arial" w:cs="Arial"/>
        </w:rPr>
      </w:pPr>
    </w:p>
    <w:p w:rsidR="00EE0627" w:rsidRPr="0054505B" w:rsidRDefault="00EE0627" w:rsidP="00160536">
      <w:pPr>
        <w:widowControl w:val="0"/>
        <w:autoSpaceDE w:val="0"/>
        <w:autoSpaceDN w:val="0"/>
        <w:adjustRightInd w:val="0"/>
        <w:jc w:val="center"/>
        <w:rPr>
          <w:rFonts w:ascii="Arial" w:hAnsi="Arial" w:cs="Arial"/>
          <w:b/>
        </w:rPr>
      </w:pP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Processo administrativo: </w:t>
      </w:r>
      <w:r w:rsidR="00396867">
        <w:rPr>
          <w:rFonts w:ascii="Arial" w:hAnsi="Arial" w:cs="Arial"/>
          <w:b/>
        </w:rPr>
        <w:t>16/2023</w:t>
      </w: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Tomada de Preço: </w:t>
      </w:r>
      <w:r w:rsidR="00627890" w:rsidRPr="0054505B">
        <w:rPr>
          <w:rFonts w:ascii="Arial" w:hAnsi="Arial" w:cs="Arial"/>
          <w:b/>
        </w:rPr>
        <w:t>0</w:t>
      </w:r>
      <w:r w:rsidR="00EB19F6" w:rsidRPr="0054505B">
        <w:rPr>
          <w:rFonts w:ascii="Arial" w:hAnsi="Arial" w:cs="Arial"/>
          <w:b/>
        </w:rPr>
        <w:t>1</w:t>
      </w:r>
      <w:r w:rsidR="00627890" w:rsidRPr="0054505B">
        <w:rPr>
          <w:rFonts w:ascii="Arial" w:hAnsi="Arial" w:cs="Arial"/>
          <w:b/>
        </w:rPr>
        <w:t>/20</w:t>
      </w:r>
      <w:r w:rsidR="00396867">
        <w:rPr>
          <w:rFonts w:ascii="Arial" w:hAnsi="Arial" w:cs="Arial"/>
          <w:b/>
        </w:rPr>
        <w:t>23</w:t>
      </w:r>
    </w:p>
    <w:p w:rsidR="004605FC" w:rsidRPr="0054505B" w:rsidRDefault="004605FC" w:rsidP="00160536">
      <w:pPr>
        <w:widowControl w:val="0"/>
        <w:autoSpaceDE w:val="0"/>
        <w:autoSpaceDN w:val="0"/>
        <w:adjustRightInd w:val="0"/>
        <w:jc w:val="center"/>
        <w:rPr>
          <w:rFonts w:ascii="Arial" w:hAnsi="Arial" w:cs="Arial"/>
          <w:b/>
        </w:rPr>
      </w:pPr>
      <w:r w:rsidRPr="0054505B">
        <w:rPr>
          <w:rFonts w:ascii="Arial" w:hAnsi="Arial" w:cs="Arial"/>
          <w:b/>
        </w:rPr>
        <w:t>Fundo Municipal de Saúde</w:t>
      </w:r>
    </w:p>
    <w:p w:rsidR="00EE0627" w:rsidRPr="0054505B" w:rsidRDefault="00EE0627" w:rsidP="00160536">
      <w:pPr>
        <w:tabs>
          <w:tab w:val="left" w:pos="1845"/>
          <w:tab w:val="left" w:pos="4590"/>
        </w:tabs>
        <w:spacing w:line="225" w:lineRule="exact"/>
        <w:jc w:val="center"/>
        <w:rPr>
          <w:rFonts w:ascii="Arial" w:hAnsi="Arial" w:cs="Arial"/>
          <w:color w:val="000000"/>
        </w:rPr>
      </w:pPr>
    </w:p>
    <w:p w:rsidR="00EE0627" w:rsidRPr="0054505B" w:rsidRDefault="00EE0627" w:rsidP="00160536">
      <w:pPr>
        <w:tabs>
          <w:tab w:val="left" w:pos="1845"/>
          <w:tab w:val="left" w:pos="4590"/>
        </w:tabs>
        <w:spacing w:line="225" w:lineRule="exact"/>
        <w:jc w:val="center"/>
        <w:rPr>
          <w:rFonts w:ascii="Arial" w:hAnsi="Arial" w:cs="Arial"/>
          <w:color w:val="000000"/>
        </w:rPr>
      </w:pPr>
    </w:p>
    <w:p w:rsidR="00EE0627" w:rsidRPr="0054505B" w:rsidRDefault="00EE0627" w:rsidP="00160536">
      <w:pPr>
        <w:tabs>
          <w:tab w:val="left" w:pos="1845"/>
          <w:tab w:val="left" w:pos="4590"/>
        </w:tabs>
        <w:spacing w:line="225" w:lineRule="exact"/>
        <w:jc w:val="center"/>
        <w:rPr>
          <w:rFonts w:ascii="Arial" w:hAnsi="Arial" w:cs="Arial"/>
        </w:rPr>
      </w:pPr>
      <w:r w:rsidRPr="0054505B">
        <w:rPr>
          <w:rFonts w:ascii="Arial" w:hAnsi="Arial" w:cs="Arial"/>
          <w:color w:val="000000"/>
        </w:rPr>
        <w:t>À Comissão de Licitação da</w:t>
      </w:r>
      <w:r w:rsidR="00B35BDE" w:rsidRPr="0054505B">
        <w:rPr>
          <w:rFonts w:ascii="Arial" w:hAnsi="Arial" w:cs="Arial"/>
          <w:color w:val="000000"/>
        </w:rPr>
        <w:t xml:space="preserve"> </w:t>
      </w:r>
      <w:r w:rsidRPr="0054505B">
        <w:rPr>
          <w:rFonts w:ascii="Arial" w:hAnsi="Arial" w:cs="Arial"/>
          <w:b/>
          <w:bCs/>
          <w:color w:val="000000"/>
        </w:rPr>
        <w:t>PREFEITURA MUNICIPAL DE BOCAINA DO SUL</w:t>
      </w:r>
    </w:p>
    <w:p w:rsidR="00EE0627" w:rsidRPr="0054505B" w:rsidRDefault="00EE0627" w:rsidP="00160536">
      <w:pPr>
        <w:tabs>
          <w:tab w:val="left" w:pos="1845"/>
        </w:tabs>
        <w:spacing w:line="225" w:lineRule="exact"/>
        <w:ind w:left="1843" w:right="696"/>
        <w:jc w:val="both"/>
        <w:rPr>
          <w:rFonts w:ascii="Arial" w:hAnsi="Arial" w:cs="Arial"/>
          <w:color w:val="000000"/>
        </w:rPr>
      </w:pPr>
    </w:p>
    <w:p w:rsidR="00EE0627" w:rsidRPr="0054505B" w:rsidRDefault="00EE0627" w:rsidP="00160536">
      <w:pPr>
        <w:tabs>
          <w:tab w:val="left" w:pos="1845"/>
        </w:tabs>
        <w:spacing w:line="225" w:lineRule="exact"/>
        <w:ind w:left="1843" w:right="696"/>
        <w:jc w:val="both"/>
        <w:rPr>
          <w:rFonts w:ascii="Arial" w:hAnsi="Arial" w:cs="Arial"/>
          <w:color w:val="000000"/>
        </w:rPr>
      </w:pPr>
    </w:p>
    <w:p w:rsidR="00EE0627" w:rsidRPr="0054505B" w:rsidRDefault="00EE0627" w:rsidP="00160536">
      <w:pPr>
        <w:tabs>
          <w:tab w:val="left" w:pos="1845"/>
        </w:tabs>
        <w:spacing w:line="225" w:lineRule="exact"/>
        <w:ind w:left="1843" w:right="696"/>
        <w:jc w:val="both"/>
        <w:rPr>
          <w:rFonts w:ascii="Arial" w:hAnsi="Arial" w:cs="Arial"/>
          <w:color w:val="000000"/>
        </w:rPr>
      </w:pPr>
    </w:p>
    <w:p w:rsidR="00EE0627" w:rsidRPr="0054505B" w:rsidRDefault="00EE0627" w:rsidP="00160536">
      <w:pPr>
        <w:tabs>
          <w:tab w:val="left" w:pos="1845"/>
        </w:tabs>
        <w:spacing w:line="225" w:lineRule="exact"/>
        <w:ind w:left="1843" w:right="696"/>
        <w:jc w:val="both"/>
        <w:rPr>
          <w:rFonts w:ascii="Arial" w:hAnsi="Arial" w:cs="Arial"/>
          <w:color w:val="000000"/>
        </w:rPr>
      </w:pPr>
    </w:p>
    <w:p w:rsidR="00EE0627" w:rsidRPr="0054505B" w:rsidRDefault="00EE0627" w:rsidP="00160536">
      <w:pPr>
        <w:tabs>
          <w:tab w:val="left" w:pos="-57"/>
        </w:tabs>
        <w:spacing w:line="225" w:lineRule="exact"/>
        <w:ind w:right="53"/>
        <w:jc w:val="both"/>
        <w:rPr>
          <w:rFonts w:ascii="Arial" w:hAnsi="Arial" w:cs="Arial"/>
          <w:color w:val="000000"/>
        </w:rPr>
      </w:pPr>
      <w:r w:rsidRPr="0054505B">
        <w:rPr>
          <w:rFonts w:ascii="Arial" w:hAnsi="Arial" w:cs="Arial"/>
          <w:color w:val="000000"/>
        </w:rPr>
        <w:t xml:space="preserve">Pela presente, credenciamos o (a) </w:t>
      </w:r>
      <w:proofErr w:type="gramStart"/>
      <w:r w:rsidRPr="0054505B">
        <w:rPr>
          <w:rFonts w:ascii="Arial" w:hAnsi="Arial" w:cs="Arial"/>
          <w:color w:val="000000"/>
        </w:rPr>
        <w:t>Sr.</w:t>
      </w:r>
      <w:proofErr w:type="gramEnd"/>
      <w:r w:rsidRPr="0054505B">
        <w:rPr>
          <w:rFonts w:ascii="Arial" w:hAnsi="Arial" w:cs="Arial"/>
          <w:color w:val="000000"/>
        </w:rPr>
        <w:t xml:space="preserve"> (a) .....................................................,portador(a) da Cédula de Identidade sob </w:t>
      </w:r>
      <w:proofErr w:type="spellStart"/>
      <w:r w:rsidRPr="0054505B">
        <w:rPr>
          <w:rFonts w:ascii="Arial" w:hAnsi="Arial" w:cs="Arial"/>
          <w:color w:val="000000"/>
        </w:rPr>
        <w:t>Nr</w:t>
      </w:r>
      <w:proofErr w:type="spellEnd"/>
      <w:r w:rsidRPr="0054505B">
        <w:rPr>
          <w:rFonts w:ascii="Arial" w:hAnsi="Arial" w:cs="Arial"/>
          <w:color w:val="000000"/>
        </w:rPr>
        <w:t xml:space="preserve">. </w:t>
      </w:r>
      <w:proofErr w:type="gramStart"/>
      <w:r w:rsidRPr="0054505B">
        <w:rPr>
          <w:rFonts w:ascii="Arial" w:hAnsi="Arial" w:cs="Arial"/>
          <w:color w:val="000000"/>
        </w:rPr>
        <w:t>...............................</w:t>
      </w:r>
      <w:proofErr w:type="gramEnd"/>
      <w:r w:rsidRPr="0054505B">
        <w:rPr>
          <w:rFonts w:ascii="Arial" w:hAnsi="Arial" w:cs="Arial"/>
          <w:color w:val="000000"/>
        </w:rPr>
        <w:t xml:space="preserve">, e CPF sob </w:t>
      </w:r>
      <w:proofErr w:type="spellStart"/>
      <w:r w:rsidRPr="0054505B">
        <w:rPr>
          <w:rFonts w:ascii="Arial" w:hAnsi="Arial" w:cs="Arial"/>
          <w:color w:val="000000"/>
        </w:rPr>
        <w:t>Nr</w:t>
      </w:r>
      <w:proofErr w:type="spellEnd"/>
      <w:r w:rsidRPr="0054505B">
        <w:rPr>
          <w:rFonts w:ascii="Arial" w:hAnsi="Arial" w:cs="Arial"/>
          <w:color w:val="000000"/>
        </w:rPr>
        <w:t xml:space="preserve">. </w:t>
      </w:r>
      <w:proofErr w:type="gramStart"/>
      <w:r w:rsidRPr="0054505B">
        <w:rPr>
          <w:rFonts w:ascii="Arial" w:hAnsi="Arial" w:cs="Arial"/>
          <w:color w:val="000000"/>
        </w:rPr>
        <w:t>......................................</w:t>
      </w:r>
      <w:proofErr w:type="gramEnd"/>
      <w:r w:rsidRPr="0054505B">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7A7391" w:rsidRPr="0054505B" w:rsidRDefault="007A7391" w:rsidP="00160536">
      <w:pPr>
        <w:tabs>
          <w:tab w:val="left" w:pos="-57"/>
        </w:tabs>
        <w:spacing w:line="225" w:lineRule="exact"/>
        <w:ind w:right="53"/>
        <w:jc w:val="both"/>
        <w:rPr>
          <w:rFonts w:ascii="Arial" w:hAnsi="Arial" w:cs="Arial"/>
        </w:rPr>
      </w:pPr>
      <w:r w:rsidRPr="0054505B">
        <w:rPr>
          <w:rFonts w:ascii="Arial" w:hAnsi="Arial" w:cs="Arial"/>
          <w:color w:val="000000"/>
        </w:rPr>
        <w:t>Para receber notificações dos atos da Comissão Permanente de Licitações, indica o seguinte endereço eletrônico</w:t>
      </w:r>
      <w:r w:rsidR="00B35BDE" w:rsidRPr="0054505B">
        <w:rPr>
          <w:rFonts w:ascii="Arial" w:hAnsi="Arial" w:cs="Arial"/>
          <w:color w:val="000000"/>
        </w:rPr>
        <w:t xml:space="preserve"> (e-mail)</w:t>
      </w:r>
      <w:r w:rsidRPr="0054505B">
        <w:rPr>
          <w:rFonts w:ascii="Arial" w:hAnsi="Arial" w:cs="Arial"/>
          <w:color w:val="000000"/>
        </w:rPr>
        <w:t xml:space="preserve">: ____________________________________________ e telefone: </w:t>
      </w:r>
      <w:proofErr w:type="gramStart"/>
      <w:r w:rsidRPr="0054505B">
        <w:rPr>
          <w:rFonts w:ascii="Arial" w:hAnsi="Arial" w:cs="Arial"/>
          <w:color w:val="000000"/>
        </w:rPr>
        <w:t>___________________________________________________</w:t>
      </w:r>
      <w:proofErr w:type="gramEnd"/>
    </w:p>
    <w:p w:rsidR="00EE0627" w:rsidRPr="0054505B" w:rsidRDefault="00EE0627" w:rsidP="00160536">
      <w:pPr>
        <w:tabs>
          <w:tab w:val="left" w:pos="-57"/>
        </w:tabs>
        <w:spacing w:line="225" w:lineRule="exact"/>
        <w:ind w:right="53"/>
        <w:jc w:val="both"/>
        <w:rPr>
          <w:rFonts w:ascii="Arial" w:hAnsi="Arial" w:cs="Arial"/>
        </w:rPr>
      </w:pPr>
    </w:p>
    <w:p w:rsidR="00EE0627" w:rsidRPr="0054505B" w:rsidRDefault="00EE0627" w:rsidP="00160536">
      <w:pPr>
        <w:tabs>
          <w:tab w:val="left" w:pos="-57"/>
        </w:tabs>
        <w:spacing w:line="225" w:lineRule="exact"/>
        <w:ind w:right="53"/>
        <w:jc w:val="both"/>
        <w:rPr>
          <w:rFonts w:ascii="Arial" w:hAnsi="Arial" w:cs="Arial"/>
        </w:rPr>
      </w:pPr>
    </w:p>
    <w:p w:rsidR="00EE0627" w:rsidRPr="0054505B" w:rsidRDefault="00EE0627" w:rsidP="00160536">
      <w:pPr>
        <w:tabs>
          <w:tab w:val="left" w:pos="4425"/>
        </w:tabs>
        <w:spacing w:line="225" w:lineRule="exact"/>
        <w:jc w:val="both"/>
        <w:rPr>
          <w:rFonts w:ascii="Arial" w:hAnsi="Arial" w:cs="Arial"/>
        </w:rPr>
      </w:pPr>
      <w:proofErr w:type="gramStart"/>
      <w:r w:rsidRPr="0054505B">
        <w:rPr>
          <w:rFonts w:ascii="Arial" w:hAnsi="Arial" w:cs="Arial"/>
          <w:color w:val="000000"/>
        </w:rPr>
        <w:t>............................................</w:t>
      </w:r>
      <w:proofErr w:type="gramEnd"/>
      <w:r w:rsidRPr="0054505B">
        <w:rPr>
          <w:rFonts w:ascii="Arial" w:hAnsi="Arial" w:cs="Arial"/>
          <w:color w:val="000000"/>
        </w:rPr>
        <w:t xml:space="preserve">, .......  </w:t>
      </w:r>
      <w:proofErr w:type="gramStart"/>
      <w:r w:rsidRPr="0054505B">
        <w:rPr>
          <w:rFonts w:ascii="Arial" w:hAnsi="Arial" w:cs="Arial"/>
          <w:color w:val="000000"/>
        </w:rPr>
        <w:t>de</w:t>
      </w:r>
      <w:proofErr w:type="gramEnd"/>
      <w:r w:rsidRPr="0054505B">
        <w:rPr>
          <w:rFonts w:ascii="Arial" w:hAnsi="Arial" w:cs="Arial"/>
          <w:color w:val="000000"/>
        </w:rPr>
        <w:t xml:space="preserve">  ...............................  </w:t>
      </w:r>
      <w:proofErr w:type="gramStart"/>
      <w:r w:rsidRPr="0054505B">
        <w:rPr>
          <w:rFonts w:ascii="Arial" w:hAnsi="Arial" w:cs="Arial"/>
          <w:color w:val="000000"/>
        </w:rPr>
        <w:t>de</w:t>
      </w:r>
      <w:proofErr w:type="gramEnd"/>
      <w:r w:rsidRPr="0054505B">
        <w:rPr>
          <w:rFonts w:ascii="Arial" w:hAnsi="Arial" w:cs="Arial"/>
          <w:color w:val="000000"/>
        </w:rPr>
        <w:t xml:space="preserve">  ...........</w:t>
      </w:r>
    </w:p>
    <w:p w:rsidR="00EE0627" w:rsidRPr="0054505B" w:rsidRDefault="00EE0627" w:rsidP="00160536">
      <w:pPr>
        <w:widowControl w:val="0"/>
        <w:autoSpaceDE w:val="0"/>
        <w:autoSpaceDN w:val="0"/>
        <w:adjustRightInd w:val="0"/>
        <w:spacing w:line="1365" w:lineRule="exact"/>
        <w:jc w:val="both"/>
        <w:rPr>
          <w:rFonts w:ascii="Arial" w:hAnsi="Arial" w:cs="Arial"/>
        </w:rPr>
      </w:pPr>
    </w:p>
    <w:p w:rsidR="00EE0627" w:rsidRPr="0054505B" w:rsidRDefault="00616191" w:rsidP="00160536">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616191" w:rsidRPr="0066679E" w:rsidRDefault="00616191" w:rsidP="00EE062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EE0627" w:rsidRPr="0054505B" w:rsidRDefault="00EE0627" w:rsidP="00160536">
      <w:pPr>
        <w:widowControl w:val="0"/>
        <w:autoSpaceDE w:val="0"/>
        <w:autoSpaceDN w:val="0"/>
        <w:adjustRightInd w:val="0"/>
        <w:spacing w:line="825" w:lineRule="exact"/>
        <w:jc w:val="both"/>
        <w:rPr>
          <w:rFonts w:ascii="Arial" w:hAnsi="Arial" w:cs="Arial"/>
        </w:rPr>
      </w:pPr>
    </w:p>
    <w:p w:rsidR="00EE0627" w:rsidRPr="0054505B" w:rsidRDefault="00EE0627" w:rsidP="00160536">
      <w:pPr>
        <w:widowControl w:val="0"/>
        <w:autoSpaceDE w:val="0"/>
        <w:autoSpaceDN w:val="0"/>
        <w:adjustRightInd w:val="0"/>
        <w:spacing w:line="825" w:lineRule="exact"/>
        <w:jc w:val="both"/>
        <w:rPr>
          <w:rFonts w:ascii="Arial" w:hAnsi="Arial" w:cs="Arial"/>
        </w:rPr>
      </w:pPr>
    </w:p>
    <w:p w:rsidR="00EE0627" w:rsidRPr="0054505B" w:rsidRDefault="00EE0627" w:rsidP="00160536">
      <w:pPr>
        <w:widowControl w:val="0"/>
        <w:autoSpaceDE w:val="0"/>
        <w:autoSpaceDN w:val="0"/>
        <w:adjustRightInd w:val="0"/>
        <w:spacing w:line="825" w:lineRule="exact"/>
        <w:jc w:val="both"/>
        <w:rPr>
          <w:rFonts w:ascii="Arial" w:hAnsi="Arial" w:cs="Arial"/>
        </w:rPr>
      </w:pPr>
    </w:p>
    <w:p w:rsidR="00EE0627" w:rsidRPr="0054505B" w:rsidRDefault="00EE0627" w:rsidP="00160536">
      <w:pPr>
        <w:tabs>
          <w:tab w:val="left" w:pos="6090"/>
          <w:tab w:val="left" w:pos="6960"/>
        </w:tabs>
        <w:spacing w:line="180" w:lineRule="exact"/>
        <w:jc w:val="both"/>
        <w:rPr>
          <w:rFonts w:ascii="Arial" w:hAnsi="Arial" w:cs="Arial"/>
          <w:color w:val="000000"/>
        </w:rPr>
      </w:pPr>
    </w:p>
    <w:p w:rsidR="00EE0627" w:rsidRPr="0054505B" w:rsidRDefault="00EE0627" w:rsidP="00160536">
      <w:pPr>
        <w:tabs>
          <w:tab w:val="left" w:pos="6090"/>
          <w:tab w:val="left" w:pos="6960"/>
        </w:tabs>
        <w:spacing w:line="180" w:lineRule="exact"/>
        <w:jc w:val="both"/>
        <w:rPr>
          <w:rFonts w:ascii="Arial" w:hAnsi="Arial" w:cs="Arial"/>
          <w:color w:val="000000"/>
        </w:rPr>
      </w:pPr>
      <w:r w:rsidRPr="0054505B">
        <w:rPr>
          <w:rFonts w:ascii="Arial" w:hAnsi="Arial" w:cs="Arial"/>
          <w:color w:val="000000"/>
        </w:rPr>
        <w:t>----------------------------------------------------------------------------------</w:t>
      </w:r>
    </w:p>
    <w:p w:rsidR="00EE0627" w:rsidRPr="0054505B" w:rsidRDefault="00EE0627" w:rsidP="00160536">
      <w:pPr>
        <w:tabs>
          <w:tab w:val="left" w:pos="6090"/>
          <w:tab w:val="left" w:pos="6960"/>
        </w:tabs>
        <w:spacing w:line="180" w:lineRule="exact"/>
        <w:jc w:val="both"/>
        <w:rPr>
          <w:rFonts w:ascii="Arial" w:hAnsi="Arial" w:cs="Arial"/>
        </w:rPr>
      </w:pPr>
      <w:r w:rsidRPr="0054505B">
        <w:rPr>
          <w:rFonts w:ascii="Arial" w:hAnsi="Arial" w:cs="Arial"/>
          <w:color w:val="000000"/>
        </w:rPr>
        <w:t>Assinatura do Representante Legal da Empresa</w:t>
      </w:r>
    </w:p>
    <w:p w:rsidR="00EE0627" w:rsidRPr="0054505B" w:rsidRDefault="00EE0627" w:rsidP="00160536">
      <w:pPr>
        <w:widowControl w:val="0"/>
        <w:autoSpaceDE w:val="0"/>
        <w:autoSpaceDN w:val="0"/>
        <w:adjustRightInd w:val="0"/>
        <w:spacing w:line="390" w:lineRule="exact"/>
        <w:jc w:val="both"/>
        <w:rPr>
          <w:rFonts w:ascii="Arial" w:hAnsi="Arial" w:cs="Arial"/>
        </w:rPr>
      </w:pPr>
    </w:p>
    <w:p w:rsidR="00EE0627" w:rsidRPr="0054505B" w:rsidRDefault="00EE0627" w:rsidP="00160536">
      <w:pPr>
        <w:tabs>
          <w:tab w:val="left" w:pos="6090"/>
        </w:tabs>
        <w:spacing w:line="210" w:lineRule="exact"/>
        <w:jc w:val="both"/>
        <w:rPr>
          <w:rFonts w:ascii="Arial" w:hAnsi="Arial" w:cs="Arial"/>
        </w:rPr>
      </w:pPr>
      <w:r w:rsidRPr="0054505B">
        <w:rPr>
          <w:rFonts w:ascii="Arial" w:hAnsi="Arial" w:cs="Arial"/>
          <w:color w:val="000000"/>
        </w:rPr>
        <w:t>Nome:</w:t>
      </w:r>
      <w:proofErr w:type="gramStart"/>
      <w:r w:rsidRPr="0054505B">
        <w:rPr>
          <w:rFonts w:ascii="Arial" w:hAnsi="Arial" w:cs="Arial"/>
          <w:color w:val="000000"/>
        </w:rPr>
        <w:t>.............................................................................................</w:t>
      </w:r>
      <w:proofErr w:type="gramEnd"/>
    </w:p>
    <w:p w:rsidR="00EE0627" w:rsidRPr="0054505B" w:rsidRDefault="00EE0627" w:rsidP="00160536">
      <w:pPr>
        <w:jc w:val="both"/>
        <w:rPr>
          <w:rFonts w:ascii="Arial" w:hAnsi="Arial" w:cs="Arial"/>
          <w:b/>
        </w:rPr>
      </w:pPr>
    </w:p>
    <w:p w:rsidR="00EE0627" w:rsidRPr="0054505B" w:rsidRDefault="00EE0627" w:rsidP="00160536">
      <w:pPr>
        <w:pStyle w:val="Ttulo7"/>
        <w:jc w:val="center"/>
        <w:rPr>
          <w:rFonts w:ascii="Arial" w:hAnsi="Arial" w:cs="Arial"/>
          <w:b/>
        </w:rPr>
      </w:pPr>
      <w:r w:rsidRPr="0054505B">
        <w:rPr>
          <w:rFonts w:ascii="Arial" w:hAnsi="Arial" w:cs="Arial"/>
          <w:b/>
        </w:rPr>
        <w:lastRenderedPageBreak/>
        <w:t>ANEXO IV</w:t>
      </w:r>
    </w:p>
    <w:p w:rsidR="00EE0627" w:rsidRPr="0054505B" w:rsidRDefault="00EE0627" w:rsidP="00160536">
      <w:pPr>
        <w:jc w:val="center"/>
        <w:rPr>
          <w:rFonts w:ascii="Arial" w:hAnsi="Arial" w:cs="Arial"/>
          <w:b/>
        </w:rPr>
      </w:pPr>
    </w:p>
    <w:p w:rsidR="00EE0627" w:rsidRPr="0054505B" w:rsidRDefault="00EE0627" w:rsidP="00160536">
      <w:pPr>
        <w:jc w:val="center"/>
        <w:rPr>
          <w:rFonts w:ascii="Arial" w:hAnsi="Arial" w:cs="Arial"/>
          <w:b/>
        </w:rPr>
      </w:pPr>
    </w:p>
    <w:p w:rsidR="00EE0627" w:rsidRPr="0054505B" w:rsidRDefault="00EE0627" w:rsidP="00160536">
      <w:pPr>
        <w:jc w:val="center"/>
        <w:rPr>
          <w:rFonts w:ascii="Arial" w:hAnsi="Arial" w:cs="Arial"/>
          <w:b/>
        </w:rPr>
      </w:pP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Processo administrativo: </w:t>
      </w:r>
      <w:r w:rsidR="00396867">
        <w:rPr>
          <w:rFonts w:ascii="Arial" w:hAnsi="Arial" w:cs="Arial"/>
          <w:b/>
        </w:rPr>
        <w:t>16/2023</w:t>
      </w: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Tomada de Preço: </w:t>
      </w:r>
      <w:r w:rsidR="00396867">
        <w:rPr>
          <w:rFonts w:ascii="Arial" w:hAnsi="Arial" w:cs="Arial"/>
          <w:b/>
        </w:rPr>
        <w:t>01/2023</w:t>
      </w:r>
    </w:p>
    <w:p w:rsidR="004605FC" w:rsidRPr="0054505B" w:rsidRDefault="004605FC" w:rsidP="00160536">
      <w:pPr>
        <w:widowControl w:val="0"/>
        <w:autoSpaceDE w:val="0"/>
        <w:autoSpaceDN w:val="0"/>
        <w:adjustRightInd w:val="0"/>
        <w:jc w:val="center"/>
        <w:rPr>
          <w:rFonts w:ascii="Arial" w:hAnsi="Arial" w:cs="Arial"/>
          <w:b/>
        </w:rPr>
      </w:pPr>
      <w:r w:rsidRPr="0054505B">
        <w:rPr>
          <w:rFonts w:ascii="Arial" w:hAnsi="Arial" w:cs="Arial"/>
          <w:b/>
        </w:rPr>
        <w:t>Fundo Municipal de Saúde</w:t>
      </w:r>
    </w:p>
    <w:p w:rsidR="00EE0627" w:rsidRPr="0054505B" w:rsidRDefault="00EE0627" w:rsidP="00160536">
      <w:pPr>
        <w:jc w:val="center"/>
        <w:rPr>
          <w:rFonts w:ascii="Arial" w:hAnsi="Arial" w:cs="Arial"/>
          <w:b/>
        </w:rPr>
      </w:pPr>
    </w:p>
    <w:p w:rsidR="00EE0627" w:rsidRPr="0054505B" w:rsidRDefault="00EE0627" w:rsidP="00160536">
      <w:pPr>
        <w:jc w:val="center"/>
        <w:rPr>
          <w:rFonts w:ascii="Arial" w:hAnsi="Arial" w:cs="Arial"/>
          <w:b/>
        </w:rPr>
      </w:pPr>
    </w:p>
    <w:p w:rsidR="00EE0627" w:rsidRPr="0054505B" w:rsidRDefault="00EE0627" w:rsidP="00160536">
      <w:pPr>
        <w:jc w:val="center"/>
        <w:rPr>
          <w:rFonts w:ascii="Arial" w:hAnsi="Arial" w:cs="Arial"/>
          <w:b/>
        </w:rPr>
      </w:pPr>
    </w:p>
    <w:p w:rsidR="00EE0627" w:rsidRPr="00B53AB5" w:rsidRDefault="00EE0627" w:rsidP="00160536">
      <w:pPr>
        <w:pStyle w:val="TextosemFormatao"/>
        <w:ind w:right="-1"/>
        <w:jc w:val="center"/>
        <w:rPr>
          <w:rFonts w:ascii="Arial" w:hAnsi="Arial" w:cs="Arial"/>
          <w:b/>
          <w:sz w:val="24"/>
          <w:szCs w:val="24"/>
          <w:u w:val="single"/>
        </w:rPr>
      </w:pPr>
      <w:r w:rsidRPr="0054505B">
        <w:rPr>
          <w:rFonts w:ascii="Arial" w:hAnsi="Arial" w:cs="Arial"/>
          <w:b/>
          <w:sz w:val="24"/>
          <w:szCs w:val="24"/>
          <w:u w:val="single"/>
        </w:rPr>
        <w:t>DECLARAÇÃO</w:t>
      </w:r>
    </w:p>
    <w:p w:rsidR="00EE0627" w:rsidRPr="00B53AB5" w:rsidRDefault="00EE0627" w:rsidP="00160536">
      <w:pPr>
        <w:pStyle w:val="TextosemFormatao"/>
        <w:ind w:right="-1"/>
        <w:jc w:val="both"/>
        <w:rPr>
          <w:rFonts w:ascii="Arial" w:hAnsi="Arial" w:cs="Arial"/>
          <w:b/>
          <w:sz w:val="24"/>
          <w:szCs w:val="24"/>
        </w:rPr>
      </w:pPr>
    </w:p>
    <w:p w:rsidR="00EE0627" w:rsidRPr="00B53AB5" w:rsidRDefault="00EE0627" w:rsidP="00160536">
      <w:pPr>
        <w:pStyle w:val="TextosemFormatao"/>
        <w:ind w:right="-1"/>
        <w:jc w:val="both"/>
        <w:rPr>
          <w:rFonts w:ascii="Arial" w:hAnsi="Arial" w:cs="Arial"/>
          <w:b/>
          <w:sz w:val="24"/>
          <w:szCs w:val="24"/>
        </w:rPr>
      </w:pPr>
    </w:p>
    <w:p w:rsidR="00EE0627" w:rsidRPr="00B53AB5" w:rsidRDefault="00EE0627" w:rsidP="00160536">
      <w:pPr>
        <w:pStyle w:val="TextosemFormatao"/>
        <w:ind w:right="-1"/>
        <w:jc w:val="both"/>
        <w:rPr>
          <w:rFonts w:ascii="Arial" w:hAnsi="Arial" w:cs="Arial"/>
          <w:b/>
          <w:sz w:val="24"/>
          <w:szCs w:val="24"/>
        </w:rPr>
      </w:pPr>
    </w:p>
    <w:p w:rsidR="00EE0627" w:rsidRPr="00B53AB5" w:rsidRDefault="00EE0627" w:rsidP="00160536">
      <w:pPr>
        <w:pStyle w:val="TextosemFormatao"/>
        <w:ind w:right="-1"/>
        <w:jc w:val="both"/>
        <w:rPr>
          <w:rFonts w:ascii="Arial" w:hAnsi="Arial" w:cs="Arial"/>
          <w:bCs/>
          <w:sz w:val="24"/>
          <w:szCs w:val="24"/>
        </w:rPr>
      </w:pPr>
    </w:p>
    <w:p w:rsidR="00EE0627" w:rsidRPr="00B53AB5" w:rsidRDefault="00EE0627" w:rsidP="00160536">
      <w:pPr>
        <w:pStyle w:val="TextosemFormatao"/>
        <w:spacing w:line="360" w:lineRule="auto"/>
        <w:jc w:val="both"/>
        <w:rPr>
          <w:rFonts w:ascii="Arial" w:hAnsi="Arial" w:cs="Arial"/>
          <w:bCs/>
          <w:sz w:val="24"/>
          <w:szCs w:val="24"/>
        </w:rPr>
      </w:pPr>
      <w:r w:rsidRPr="00B53AB5">
        <w:rPr>
          <w:rFonts w:ascii="Arial" w:hAnsi="Arial" w:cs="Arial"/>
          <w:bCs/>
          <w:sz w:val="24"/>
          <w:szCs w:val="24"/>
        </w:rPr>
        <w:t>__________&lt;RAZÃO SOCIAL DA EMPRESA) _______ CNPJ nº _&lt;</w:t>
      </w:r>
      <w:proofErr w:type="spellStart"/>
      <w:r w:rsidRPr="00B53AB5">
        <w:rPr>
          <w:rFonts w:ascii="Arial" w:hAnsi="Arial" w:cs="Arial"/>
          <w:bCs/>
          <w:sz w:val="24"/>
          <w:szCs w:val="24"/>
        </w:rPr>
        <w:t>xxxxxxxxxxxxxx</w:t>
      </w:r>
      <w:proofErr w:type="spellEnd"/>
      <w:r w:rsidRPr="00B53AB5">
        <w:rPr>
          <w:rFonts w:ascii="Arial" w:hAnsi="Arial" w:cs="Arial"/>
          <w:bCs/>
          <w:sz w:val="24"/>
          <w:szCs w:val="24"/>
        </w:rPr>
        <w:t xml:space="preserve">&gt; __, sediada em ________&lt;ENDEREÇO COMERCIAL&gt;______, por intermédio de seu representante legal, </w:t>
      </w:r>
      <w:proofErr w:type="gramStart"/>
      <w:r w:rsidRPr="00B53AB5">
        <w:rPr>
          <w:rFonts w:ascii="Arial" w:hAnsi="Arial" w:cs="Arial"/>
          <w:bCs/>
          <w:sz w:val="24"/>
          <w:szCs w:val="24"/>
        </w:rPr>
        <w:t>Sr.</w:t>
      </w:r>
      <w:proofErr w:type="gramEnd"/>
      <w:r w:rsidRPr="00B53AB5">
        <w:rPr>
          <w:rFonts w:ascii="Arial" w:hAnsi="Arial" w:cs="Arial"/>
          <w:bCs/>
          <w:sz w:val="24"/>
          <w:szCs w:val="24"/>
        </w:rPr>
        <w:t xml:space="preserve">(Sra.)___________________________________, portador(a) da Carteira de Identidade nº _____________________ e do CPF º_________________________, </w:t>
      </w:r>
      <w:r w:rsidRPr="00B53AB5">
        <w:rPr>
          <w:rFonts w:ascii="Arial" w:hAnsi="Arial" w:cs="Arial"/>
          <w:b/>
          <w:sz w:val="24"/>
          <w:szCs w:val="24"/>
        </w:rPr>
        <w:t xml:space="preserve">DECLARO, </w:t>
      </w:r>
      <w:r w:rsidRPr="00B53AB5">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B53AB5" w:rsidRDefault="00EE0627" w:rsidP="00160536">
      <w:pPr>
        <w:pStyle w:val="TextosemFormatao"/>
        <w:spacing w:line="360" w:lineRule="auto"/>
        <w:jc w:val="both"/>
        <w:rPr>
          <w:rFonts w:ascii="Arial" w:hAnsi="Arial" w:cs="Arial"/>
          <w:bCs/>
          <w:sz w:val="24"/>
          <w:szCs w:val="24"/>
        </w:rPr>
      </w:pPr>
    </w:p>
    <w:p w:rsidR="00EE0627" w:rsidRPr="00B53AB5" w:rsidRDefault="00EE0627" w:rsidP="00160536">
      <w:pPr>
        <w:pStyle w:val="TextosemFormatao"/>
        <w:spacing w:line="360" w:lineRule="auto"/>
        <w:jc w:val="both"/>
        <w:rPr>
          <w:rFonts w:ascii="Arial" w:hAnsi="Arial" w:cs="Arial"/>
          <w:bCs/>
          <w:sz w:val="24"/>
          <w:szCs w:val="24"/>
        </w:rPr>
      </w:pPr>
      <w:proofErr w:type="gramStart"/>
      <w:r w:rsidRPr="00B53AB5">
        <w:rPr>
          <w:rFonts w:ascii="Arial" w:hAnsi="Arial" w:cs="Arial"/>
          <w:bCs/>
          <w:sz w:val="24"/>
          <w:szCs w:val="24"/>
        </w:rPr>
        <w:t xml:space="preserve">(  </w:t>
      </w:r>
      <w:proofErr w:type="gramEnd"/>
      <w:r w:rsidRPr="00B53AB5">
        <w:rPr>
          <w:rFonts w:ascii="Arial" w:hAnsi="Arial" w:cs="Arial"/>
          <w:bCs/>
          <w:sz w:val="24"/>
          <w:szCs w:val="24"/>
        </w:rPr>
        <w:t>) não emprega menor de dezesseis anos.</w:t>
      </w:r>
    </w:p>
    <w:p w:rsidR="00EE0627" w:rsidRPr="00B53AB5" w:rsidRDefault="00EE0627" w:rsidP="00160536">
      <w:pPr>
        <w:pStyle w:val="TextosemFormatao"/>
        <w:spacing w:line="360" w:lineRule="auto"/>
        <w:jc w:val="both"/>
        <w:rPr>
          <w:rFonts w:ascii="Arial" w:hAnsi="Arial" w:cs="Arial"/>
          <w:bCs/>
          <w:sz w:val="24"/>
          <w:szCs w:val="24"/>
        </w:rPr>
      </w:pPr>
      <w:proofErr w:type="gramStart"/>
      <w:r w:rsidRPr="00B53AB5">
        <w:rPr>
          <w:rFonts w:ascii="Arial" w:hAnsi="Arial" w:cs="Arial"/>
          <w:bCs/>
          <w:sz w:val="24"/>
          <w:szCs w:val="24"/>
        </w:rPr>
        <w:t xml:space="preserve">(  </w:t>
      </w:r>
      <w:proofErr w:type="gramEnd"/>
      <w:r w:rsidRPr="00B53AB5">
        <w:rPr>
          <w:rFonts w:ascii="Arial" w:hAnsi="Arial" w:cs="Arial"/>
          <w:bCs/>
          <w:sz w:val="24"/>
          <w:szCs w:val="24"/>
        </w:rPr>
        <w:t>) emprega menor, a partir de quatorze anos, na condição de aprendiz.</w:t>
      </w:r>
    </w:p>
    <w:p w:rsidR="00EE0627" w:rsidRPr="00B53AB5" w:rsidRDefault="00EE0627" w:rsidP="00160536">
      <w:pPr>
        <w:pStyle w:val="TextosemFormatao"/>
        <w:spacing w:line="360" w:lineRule="auto"/>
        <w:jc w:val="both"/>
        <w:rPr>
          <w:rFonts w:ascii="Arial" w:hAnsi="Arial" w:cs="Arial"/>
          <w:bCs/>
          <w:sz w:val="24"/>
          <w:szCs w:val="24"/>
        </w:rPr>
      </w:pPr>
    </w:p>
    <w:p w:rsidR="00EE0627" w:rsidRPr="00B53AB5" w:rsidRDefault="00EE0627" w:rsidP="00160536">
      <w:pPr>
        <w:pStyle w:val="TextosemFormatao"/>
        <w:spacing w:line="360" w:lineRule="auto"/>
        <w:jc w:val="center"/>
        <w:rPr>
          <w:rFonts w:ascii="Arial" w:hAnsi="Arial" w:cs="Arial"/>
          <w:bCs/>
          <w:sz w:val="24"/>
          <w:szCs w:val="24"/>
        </w:rPr>
      </w:pPr>
      <w:r w:rsidRPr="00B53AB5">
        <w:rPr>
          <w:rFonts w:ascii="Arial" w:hAnsi="Arial" w:cs="Arial"/>
          <w:bCs/>
          <w:sz w:val="24"/>
          <w:szCs w:val="24"/>
        </w:rPr>
        <w:t>______________________, ______</w:t>
      </w:r>
      <w:proofErr w:type="spellStart"/>
      <w:r w:rsidRPr="00B53AB5">
        <w:rPr>
          <w:rFonts w:ascii="Arial" w:hAnsi="Arial" w:cs="Arial"/>
          <w:bCs/>
          <w:sz w:val="24"/>
          <w:szCs w:val="24"/>
        </w:rPr>
        <w:t>de_______________de</w:t>
      </w:r>
      <w:proofErr w:type="spellEnd"/>
      <w:r w:rsidR="002E6815" w:rsidRPr="00B53AB5">
        <w:rPr>
          <w:rFonts w:ascii="Arial" w:hAnsi="Arial" w:cs="Arial"/>
          <w:bCs/>
          <w:sz w:val="24"/>
          <w:szCs w:val="24"/>
        </w:rPr>
        <w:t xml:space="preserve"> </w:t>
      </w:r>
      <w:r w:rsidR="00396867">
        <w:rPr>
          <w:rFonts w:ascii="Arial" w:hAnsi="Arial" w:cs="Arial"/>
          <w:bCs/>
          <w:sz w:val="24"/>
          <w:szCs w:val="24"/>
        </w:rPr>
        <w:t>2023</w:t>
      </w:r>
      <w:r w:rsidRPr="00B53AB5">
        <w:rPr>
          <w:rFonts w:ascii="Arial" w:hAnsi="Arial" w:cs="Arial"/>
          <w:bCs/>
          <w:sz w:val="24"/>
          <w:szCs w:val="24"/>
        </w:rPr>
        <w:t>.</w:t>
      </w:r>
    </w:p>
    <w:p w:rsidR="00EE0627" w:rsidRPr="00B53AB5" w:rsidRDefault="00EE0627" w:rsidP="00160536">
      <w:pPr>
        <w:pStyle w:val="TextosemFormatao"/>
        <w:spacing w:line="360" w:lineRule="auto"/>
        <w:jc w:val="center"/>
        <w:rPr>
          <w:rFonts w:ascii="Arial" w:hAnsi="Arial" w:cs="Arial"/>
          <w:bCs/>
          <w:sz w:val="24"/>
          <w:szCs w:val="24"/>
        </w:rPr>
      </w:pPr>
    </w:p>
    <w:p w:rsidR="00EE0627" w:rsidRPr="00B53AB5" w:rsidRDefault="00EE0627" w:rsidP="00160536">
      <w:pPr>
        <w:pStyle w:val="TextosemFormatao"/>
        <w:spacing w:line="360" w:lineRule="auto"/>
        <w:jc w:val="center"/>
        <w:rPr>
          <w:rFonts w:ascii="Arial" w:hAnsi="Arial" w:cs="Arial"/>
          <w:bCs/>
          <w:sz w:val="24"/>
          <w:szCs w:val="24"/>
        </w:rPr>
      </w:pPr>
    </w:p>
    <w:p w:rsidR="00EE0627" w:rsidRPr="00B53AB5" w:rsidRDefault="00EE0627" w:rsidP="00160536">
      <w:pPr>
        <w:pStyle w:val="TextosemFormatao"/>
        <w:spacing w:line="360" w:lineRule="auto"/>
        <w:jc w:val="center"/>
        <w:rPr>
          <w:rFonts w:ascii="Arial" w:hAnsi="Arial" w:cs="Arial"/>
          <w:bCs/>
          <w:sz w:val="24"/>
          <w:szCs w:val="24"/>
        </w:rPr>
      </w:pPr>
      <w:r w:rsidRPr="00B53AB5">
        <w:rPr>
          <w:rFonts w:ascii="Arial" w:hAnsi="Arial" w:cs="Arial"/>
          <w:bCs/>
          <w:sz w:val="24"/>
          <w:szCs w:val="24"/>
        </w:rPr>
        <w:t>________________________________</w:t>
      </w:r>
    </w:p>
    <w:p w:rsidR="00EE0627" w:rsidRPr="00B53AB5" w:rsidRDefault="00EE0627" w:rsidP="00160536">
      <w:pPr>
        <w:pStyle w:val="TextosemFormatao"/>
        <w:spacing w:line="360" w:lineRule="auto"/>
        <w:jc w:val="center"/>
        <w:rPr>
          <w:rFonts w:ascii="Arial" w:hAnsi="Arial" w:cs="Arial"/>
          <w:bCs/>
          <w:sz w:val="24"/>
          <w:szCs w:val="24"/>
        </w:rPr>
      </w:pPr>
      <w:r w:rsidRPr="00B53AB5">
        <w:rPr>
          <w:rFonts w:ascii="Arial" w:hAnsi="Arial" w:cs="Arial"/>
          <w:bCs/>
          <w:sz w:val="24"/>
          <w:szCs w:val="24"/>
        </w:rPr>
        <w:t>Carimbo e assinatura Representante Legal</w:t>
      </w:r>
    </w:p>
    <w:p w:rsidR="00EE0627" w:rsidRPr="00B53AB5" w:rsidRDefault="00EE0627" w:rsidP="00160536">
      <w:pPr>
        <w:jc w:val="both"/>
        <w:rPr>
          <w:rFonts w:ascii="Arial" w:hAnsi="Arial" w:cs="Arial"/>
        </w:rPr>
      </w:pPr>
    </w:p>
    <w:p w:rsidR="00EE0627" w:rsidRPr="00B53AB5" w:rsidRDefault="00EE0627" w:rsidP="00160536">
      <w:pPr>
        <w:jc w:val="both"/>
        <w:rPr>
          <w:rFonts w:ascii="Arial" w:hAnsi="Arial" w:cs="Arial"/>
        </w:rPr>
      </w:pPr>
    </w:p>
    <w:p w:rsidR="00EE0627" w:rsidRPr="00B53AB5" w:rsidRDefault="00EE0627" w:rsidP="00160536">
      <w:pPr>
        <w:ind w:left="-57" w:right="-4"/>
        <w:jc w:val="both"/>
        <w:rPr>
          <w:rFonts w:ascii="Arial" w:hAnsi="Arial" w:cs="Arial"/>
        </w:rPr>
      </w:pPr>
    </w:p>
    <w:p w:rsidR="00EE0627" w:rsidRPr="00B53AB5" w:rsidRDefault="00EE0627" w:rsidP="00160536">
      <w:pPr>
        <w:ind w:left="-57" w:right="-4"/>
        <w:jc w:val="both"/>
        <w:rPr>
          <w:rFonts w:ascii="Arial" w:hAnsi="Arial" w:cs="Arial"/>
        </w:rPr>
      </w:pPr>
    </w:p>
    <w:p w:rsidR="00EE0627" w:rsidRDefault="00EE0627" w:rsidP="00160536">
      <w:pPr>
        <w:ind w:left="-57" w:right="-4"/>
        <w:jc w:val="both"/>
        <w:rPr>
          <w:rFonts w:ascii="Arial" w:hAnsi="Arial" w:cs="Arial"/>
        </w:rPr>
      </w:pPr>
    </w:p>
    <w:p w:rsidR="0054505B" w:rsidRDefault="0054505B" w:rsidP="00160536">
      <w:pPr>
        <w:ind w:left="-57" w:right="-4"/>
        <w:jc w:val="both"/>
        <w:rPr>
          <w:rFonts w:ascii="Arial" w:hAnsi="Arial" w:cs="Arial"/>
        </w:rPr>
      </w:pPr>
    </w:p>
    <w:p w:rsidR="0054505B" w:rsidRDefault="0054505B" w:rsidP="00160536">
      <w:pPr>
        <w:ind w:left="-57" w:right="-4"/>
        <w:jc w:val="both"/>
        <w:rPr>
          <w:rFonts w:ascii="Arial" w:hAnsi="Arial" w:cs="Arial"/>
        </w:rPr>
      </w:pPr>
    </w:p>
    <w:p w:rsidR="00EE0627" w:rsidRPr="0054505B" w:rsidRDefault="00EE0627" w:rsidP="00160536">
      <w:pPr>
        <w:autoSpaceDE w:val="0"/>
        <w:autoSpaceDN w:val="0"/>
        <w:adjustRightInd w:val="0"/>
        <w:ind w:left="567" w:right="143"/>
        <w:jc w:val="center"/>
        <w:rPr>
          <w:rFonts w:ascii="Arial" w:eastAsia="SimSun" w:hAnsi="Arial" w:cs="Arial"/>
          <w:b/>
          <w:lang w:eastAsia="zh-CN"/>
        </w:rPr>
      </w:pPr>
      <w:r w:rsidRPr="0054505B">
        <w:rPr>
          <w:rFonts w:ascii="Arial" w:eastAsia="SimSun" w:hAnsi="Arial" w:cs="Arial"/>
          <w:b/>
          <w:lang w:eastAsia="zh-CN"/>
        </w:rPr>
        <w:lastRenderedPageBreak/>
        <w:t>ANEXO V</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Processo administrativo: </w:t>
      </w:r>
      <w:r w:rsidR="00396867">
        <w:rPr>
          <w:rFonts w:ascii="Arial" w:hAnsi="Arial" w:cs="Arial"/>
          <w:b/>
        </w:rPr>
        <w:t>16</w:t>
      </w:r>
      <w:r w:rsidR="00364078" w:rsidRPr="0054505B">
        <w:rPr>
          <w:rFonts w:ascii="Arial" w:hAnsi="Arial" w:cs="Arial"/>
          <w:b/>
        </w:rPr>
        <w:t>/20</w:t>
      </w:r>
      <w:r w:rsidR="00396867">
        <w:rPr>
          <w:rFonts w:ascii="Arial" w:hAnsi="Arial" w:cs="Arial"/>
          <w:b/>
        </w:rPr>
        <w:t>23</w:t>
      </w: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Tomada de Preço: </w:t>
      </w:r>
      <w:r w:rsidR="00627890" w:rsidRPr="0054505B">
        <w:rPr>
          <w:rFonts w:ascii="Arial" w:hAnsi="Arial" w:cs="Arial"/>
          <w:b/>
        </w:rPr>
        <w:t>0</w:t>
      </w:r>
      <w:r w:rsidR="00EB19F6" w:rsidRPr="0054505B">
        <w:rPr>
          <w:rFonts w:ascii="Arial" w:hAnsi="Arial" w:cs="Arial"/>
          <w:b/>
        </w:rPr>
        <w:t>1</w:t>
      </w:r>
      <w:r w:rsidR="00396867">
        <w:rPr>
          <w:rFonts w:ascii="Arial" w:hAnsi="Arial" w:cs="Arial"/>
          <w:b/>
        </w:rPr>
        <w:t>/2023</w:t>
      </w:r>
    </w:p>
    <w:p w:rsidR="004605FC" w:rsidRPr="0054505B" w:rsidRDefault="004605FC" w:rsidP="00160536">
      <w:pPr>
        <w:widowControl w:val="0"/>
        <w:autoSpaceDE w:val="0"/>
        <w:autoSpaceDN w:val="0"/>
        <w:adjustRightInd w:val="0"/>
        <w:jc w:val="center"/>
        <w:rPr>
          <w:rFonts w:ascii="Arial" w:hAnsi="Arial" w:cs="Arial"/>
          <w:b/>
        </w:rPr>
      </w:pPr>
      <w:r w:rsidRPr="0054505B">
        <w:rPr>
          <w:rFonts w:ascii="Arial" w:hAnsi="Arial" w:cs="Arial"/>
          <w:b/>
        </w:rPr>
        <w:t>Fundo Municipal de Saúde</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b/>
          <w:bCs/>
          <w:lang w:eastAsia="zh-CN"/>
        </w:rPr>
      </w:pPr>
      <w:r w:rsidRPr="0054505B">
        <w:rPr>
          <w:rFonts w:ascii="Arial" w:eastAsia="SimSun" w:hAnsi="Arial" w:cs="Arial"/>
          <w:b/>
          <w:bCs/>
          <w:lang w:eastAsia="zh-CN"/>
        </w:rPr>
        <w:t>DECLARAÇÃO PARA MICROEMPRESA E EMPRESA DE PEQUENO PORTE</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r w:rsidRPr="0054505B">
        <w:rPr>
          <w:rFonts w:ascii="Arial" w:eastAsia="SimSun" w:hAnsi="Arial" w:cs="Arial"/>
          <w:lang w:eastAsia="zh-CN"/>
        </w:rPr>
        <w:t xml:space="preserve">(nome/razão social) _____________________________, inscrita no CNPJ n°_________________, por intermédio de seu representante legal </w:t>
      </w:r>
      <w:proofErr w:type="gramStart"/>
      <w:r w:rsidRPr="0054505B">
        <w:rPr>
          <w:rFonts w:ascii="Arial" w:eastAsia="SimSun" w:hAnsi="Arial" w:cs="Arial"/>
          <w:lang w:eastAsia="zh-CN"/>
        </w:rPr>
        <w:t>o(</w:t>
      </w:r>
      <w:proofErr w:type="gramEnd"/>
      <w:r w:rsidRPr="0054505B">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Local e data:</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____________________________________________________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Nome e assinatura do representante legal da empresa:</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RG:</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CPF:</w:t>
      </w:r>
    </w:p>
    <w:p w:rsidR="00EE0627" w:rsidRPr="0054505B" w:rsidRDefault="00EE0627" w:rsidP="00160536">
      <w:pPr>
        <w:ind w:left="567" w:right="143"/>
        <w:jc w:val="center"/>
        <w:rPr>
          <w:rFonts w:ascii="Arial" w:hAnsi="Arial" w:cs="Arial"/>
        </w:rPr>
      </w:pPr>
    </w:p>
    <w:p w:rsidR="00EE0627" w:rsidRPr="0054505B" w:rsidRDefault="00EE0627" w:rsidP="00160536">
      <w:pPr>
        <w:ind w:left="567" w:right="143"/>
        <w:jc w:val="center"/>
        <w:rPr>
          <w:rFonts w:ascii="Arial" w:hAnsi="Arial" w:cs="Arial"/>
        </w:rPr>
      </w:pPr>
    </w:p>
    <w:p w:rsidR="00EE0627" w:rsidRPr="0054505B" w:rsidRDefault="00EE0627" w:rsidP="00160536">
      <w:pPr>
        <w:ind w:left="567" w:right="143"/>
        <w:jc w:val="center"/>
        <w:rPr>
          <w:rFonts w:ascii="Arial" w:hAnsi="Arial" w:cs="Arial"/>
        </w:rPr>
      </w:pPr>
    </w:p>
    <w:p w:rsidR="00EE0627" w:rsidRPr="0054505B" w:rsidRDefault="00EE0627" w:rsidP="00160536">
      <w:pPr>
        <w:ind w:left="567" w:right="143"/>
        <w:jc w:val="center"/>
        <w:rPr>
          <w:rFonts w:ascii="Arial" w:hAnsi="Arial" w:cs="Arial"/>
        </w:rPr>
      </w:pPr>
      <w:r w:rsidRPr="0054505B">
        <w:rPr>
          <w:rFonts w:ascii="Arial" w:hAnsi="Arial" w:cs="Arial"/>
        </w:rPr>
        <w:t>__________________________________________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Local e data:</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____________________________________________________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Nome e assinatura do contador da empresa:</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RG:</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CPF:</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CRC:</w:t>
      </w:r>
    </w:p>
    <w:p w:rsidR="00EE0627" w:rsidRPr="0054505B" w:rsidRDefault="00EE0627" w:rsidP="00160536">
      <w:pPr>
        <w:widowControl w:val="0"/>
        <w:autoSpaceDE w:val="0"/>
        <w:autoSpaceDN w:val="0"/>
        <w:adjustRightInd w:val="0"/>
        <w:ind w:left="567" w:right="143"/>
        <w:jc w:val="center"/>
        <w:rPr>
          <w:rFonts w:ascii="Arial" w:hAnsi="Arial" w:cs="Arial"/>
          <w:color w:val="000000"/>
        </w:rPr>
      </w:pPr>
    </w:p>
    <w:p w:rsidR="00EE0627" w:rsidRPr="0054505B" w:rsidRDefault="00EE0627" w:rsidP="00160536">
      <w:pPr>
        <w:widowControl w:val="0"/>
        <w:autoSpaceDE w:val="0"/>
        <w:autoSpaceDN w:val="0"/>
        <w:adjustRightInd w:val="0"/>
        <w:jc w:val="center"/>
        <w:rPr>
          <w:rFonts w:ascii="Arial" w:hAnsi="Arial" w:cs="Arial"/>
          <w:color w:val="000000"/>
        </w:rPr>
      </w:pPr>
    </w:p>
    <w:p w:rsidR="00EE0627" w:rsidRPr="0054505B" w:rsidRDefault="00EE0627" w:rsidP="00160536">
      <w:pPr>
        <w:widowControl w:val="0"/>
        <w:autoSpaceDE w:val="0"/>
        <w:autoSpaceDN w:val="0"/>
        <w:adjustRightInd w:val="0"/>
        <w:jc w:val="center"/>
        <w:rPr>
          <w:rFonts w:ascii="Arial" w:hAnsi="Arial" w:cs="Arial"/>
          <w:color w:val="000000"/>
        </w:rPr>
      </w:pPr>
    </w:p>
    <w:p w:rsidR="00EE0627" w:rsidRPr="0054505B" w:rsidRDefault="00EE0627" w:rsidP="00160536">
      <w:pPr>
        <w:widowControl w:val="0"/>
        <w:autoSpaceDE w:val="0"/>
        <w:autoSpaceDN w:val="0"/>
        <w:adjustRightInd w:val="0"/>
        <w:jc w:val="both"/>
        <w:rPr>
          <w:rFonts w:ascii="Arial" w:hAnsi="Arial" w:cs="Arial"/>
          <w:color w:val="000000"/>
        </w:rPr>
      </w:pPr>
    </w:p>
    <w:p w:rsidR="00EE0627" w:rsidRPr="0054505B" w:rsidRDefault="003428A9" w:rsidP="00160536">
      <w:pPr>
        <w:jc w:val="center"/>
        <w:rPr>
          <w:rFonts w:ascii="Arial" w:eastAsia="SimSun" w:hAnsi="Arial" w:cs="Arial"/>
          <w:b/>
          <w:lang w:eastAsia="zh-CN"/>
        </w:rPr>
      </w:pPr>
      <w:proofErr w:type="gramStart"/>
      <w:r w:rsidRPr="0054505B">
        <w:rPr>
          <w:rFonts w:ascii="Arial" w:eastAsia="SimSun" w:hAnsi="Arial" w:cs="Arial"/>
          <w:b/>
          <w:lang w:eastAsia="zh-CN"/>
        </w:rPr>
        <w:lastRenderedPageBreak/>
        <w:t>A</w:t>
      </w:r>
      <w:r w:rsidR="00EE0627" w:rsidRPr="0054505B">
        <w:rPr>
          <w:rFonts w:ascii="Arial" w:eastAsia="SimSun" w:hAnsi="Arial" w:cs="Arial"/>
          <w:b/>
          <w:lang w:eastAsia="zh-CN"/>
        </w:rPr>
        <w:t>NEXO VI</w:t>
      </w:r>
      <w:proofErr w:type="gramEnd"/>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Processo administrativo: </w:t>
      </w:r>
      <w:r w:rsidR="00396867">
        <w:rPr>
          <w:rFonts w:ascii="Arial" w:hAnsi="Arial" w:cs="Arial"/>
          <w:b/>
        </w:rPr>
        <w:t>16/2023</w:t>
      </w: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Tomada de Preço: </w:t>
      </w:r>
      <w:r w:rsidR="00627890" w:rsidRPr="0054505B">
        <w:rPr>
          <w:rFonts w:ascii="Arial" w:hAnsi="Arial" w:cs="Arial"/>
          <w:b/>
        </w:rPr>
        <w:t>0</w:t>
      </w:r>
      <w:r w:rsidR="00EB19F6" w:rsidRPr="0054505B">
        <w:rPr>
          <w:rFonts w:ascii="Arial" w:hAnsi="Arial" w:cs="Arial"/>
          <w:b/>
        </w:rPr>
        <w:t>1</w:t>
      </w:r>
      <w:r w:rsidR="00627890" w:rsidRPr="0054505B">
        <w:rPr>
          <w:rFonts w:ascii="Arial" w:hAnsi="Arial" w:cs="Arial"/>
          <w:b/>
        </w:rPr>
        <w:t>/20</w:t>
      </w:r>
      <w:r w:rsidR="00396867">
        <w:rPr>
          <w:rFonts w:ascii="Arial" w:hAnsi="Arial" w:cs="Arial"/>
          <w:b/>
        </w:rPr>
        <w:t>23</w:t>
      </w:r>
    </w:p>
    <w:p w:rsidR="004605FC" w:rsidRPr="0054505B" w:rsidRDefault="004605FC" w:rsidP="00160536">
      <w:pPr>
        <w:widowControl w:val="0"/>
        <w:autoSpaceDE w:val="0"/>
        <w:autoSpaceDN w:val="0"/>
        <w:adjustRightInd w:val="0"/>
        <w:jc w:val="center"/>
        <w:rPr>
          <w:rFonts w:ascii="Arial" w:hAnsi="Arial" w:cs="Arial"/>
          <w:b/>
        </w:rPr>
      </w:pPr>
      <w:r w:rsidRPr="0054505B">
        <w:rPr>
          <w:rFonts w:ascii="Arial" w:hAnsi="Arial" w:cs="Arial"/>
          <w:b/>
        </w:rPr>
        <w:t>Fundo Municipal de Saúde</w:t>
      </w:r>
    </w:p>
    <w:p w:rsidR="00EE0627" w:rsidRPr="0054505B" w:rsidRDefault="00EE0627" w:rsidP="00160536">
      <w:pPr>
        <w:jc w:val="center"/>
        <w:rPr>
          <w:rFonts w:ascii="Arial" w:hAnsi="Arial" w:cs="Arial"/>
          <w:b/>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both"/>
        <w:rPr>
          <w:rFonts w:ascii="Arial" w:eastAsia="SimSun" w:hAnsi="Arial" w:cs="Arial"/>
          <w:b/>
          <w:bCs/>
          <w:lang w:eastAsia="zh-CN"/>
        </w:rPr>
      </w:pPr>
      <w:r w:rsidRPr="0054505B">
        <w:rPr>
          <w:rFonts w:ascii="Arial" w:eastAsia="SimSun" w:hAnsi="Arial" w:cs="Arial"/>
          <w:b/>
          <w:bCs/>
          <w:lang w:eastAsia="zh-CN"/>
        </w:rPr>
        <w:t>DECLARAÇÃO DE INEXISTÊNCIA DE IMPEDIMENTOS PREVISTOS NA</w:t>
      </w:r>
      <w:r w:rsidRPr="00B53AB5">
        <w:rPr>
          <w:rFonts w:ascii="Arial" w:eastAsia="SimSun" w:hAnsi="Arial" w:cs="Arial"/>
          <w:b/>
          <w:bCs/>
          <w:lang w:eastAsia="zh-CN"/>
        </w:rPr>
        <w:t xml:space="preserve"> LEI DE IMPROBIDADE ADMINISTRATIVA – LEI 8.429, DE 02 DE JUNHO DE 1992.</w:t>
      </w:r>
    </w:p>
    <w:p w:rsidR="00EE0627" w:rsidRPr="00B53AB5" w:rsidRDefault="00EE0627" w:rsidP="00160536">
      <w:pPr>
        <w:autoSpaceDE w:val="0"/>
        <w:autoSpaceDN w:val="0"/>
        <w:adjustRightInd w:val="0"/>
        <w:ind w:left="567" w:right="143"/>
        <w:jc w:val="both"/>
        <w:rPr>
          <w:rFonts w:ascii="Arial" w:eastAsia="SimSun" w:hAnsi="Arial" w:cs="Arial"/>
          <w:b/>
          <w:bCs/>
          <w:lang w:eastAsia="zh-CN"/>
        </w:rPr>
      </w:pPr>
    </w:p>
    <w:p w:rsidR="00EE0627" w:rsidRPr="00B53AB5"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both"/>
        <w:rPr>
          <w:rFonts w:ascii="Arial" w:eastAsia="SimSun" w:hAnsi="Arial" w:cs="Arial"/>
          <w:lang w:eastAsia="zh-CN"/>
        </w:rPr>
      </w:pPr>
      <w:r w:rsidRPr="00B53A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B53AB5">
        <w:rPr>
          <w:rFonts w:ascii="Arial" w:eastAsia="SimSun" w:hAnsi="Arial" w:cs="Arial"/>
          <w:lang w:eastAsia="zh-CN"/>
        </w:rPr>
        <w:t>o(</w:t>
      </w:r>
      <w:proofErr w:type="gramEnd"/>
      <w:r w:rsidRPr="00B53AB5">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B53AB5">
        <w:rPr>
          <w:rFonts w:ascii="Arial" w:eastAsia="SimSun" w:hAnsi="Arial" w:cs="Arial"/>
          <w:lang w:eastAsia="zh-CN"/>
        </w:rPr>
        <w:t>arts</w:t>
      </w:r>
      <w:proofErr w:type="spellEnd"/>
      <w:r w:rsidRPr="00B53AB5">
        <w:rPr>
          <w:rFonts w:ascii="Arial" w:eastAsia="SimSun" w:hAnsi="Arial" w:cs="Arial"/>
          <w:lang w:eastAsia="zh-CN"/>
        </w:rPr>
        <w:t xml:space="preserve">. </w:t>
      </w:r>
      <w:smartTag w:uri="urn:schemas-microsoft-com:office:smarttags" w:element="metricconverter">
        <w:smartTagPr>
          <w:attr w:name="ProductID" w:val="9 a"/>
        </w:smartTagPr>
        <w:r w:rsidRPr="00B53AB5">
          <w:rPr>
            <w:rFonts w:ascii="Arial" w:eastAsia="SimSun" w:hAnsi="Arial" w:cs="Arial"/>
            <w:lang w:eastAsia="zh-CN"/>
          </w:rPr>
          <w:t>9 a</w:t>
        </w:r>
      </w:smartTag>
      <w:r w:rsidRPr="00B53AB5">
        <w:rPr>
          <w:rFonts w:ascii="Arial" w:eastAsia="SimSun" w:hAnsi="Arial" w:cs="Arial"/>
          <w:lang w:eastAsia="zh-CN"/>
        </w:rPr>
        <w:t xml:space="preserve"> 11, da Lei 8.429, de 02 de junho de 1992, assim como, caso venha a ser declarado vencedor da licitação acima referida, com a </w:t>
      </w:r>
      <w:proofErr w:type="spellStart"/>
      <w:r w:rsidRPr="00B53AB5">
        <w:rPr>
          <w:rFonts w:ascii="Arial" w:eastAsia="SimSun" w:hAnsi="Arial" w:cs="Arial"/>
          <w:lang w:eastAsia="zh-CN"/>
        </w:rPr>
        <w:t>conseqüente</w:t>
      </w:r>
      <w:proofErr w:type="spellEnd"/>
      <w:r w:rsidRPr="00B53AB5">
        <w:rPr>
          <w:rFonts w:ascii="Arial" w:eastAsia="SimSun" w:hAnsi="Arial" w:cs="Arial"/>
          <w:lang w:eastAsia="zh-CN"/>
        </w:rPr>
        <w:t xml:space="preserve"> assinatura do contrato, me comprometo a comunicar o Poder Público caso haja o impedimento acima supervenientemente à assinatura do contrato.</w:t>
      </w:r>
    </w:p>
    <w:p w:rsidR="00EE0627" w:rsidRPr="00B53AB5"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both"/>
        <w:rPr>
          <w:rFonts w:ascii="Arial" w:eastAsia="SimSun" w:hAnsi="Arial" w:cs="Arial"/>
          <w:lang w:eastAsia="zh-CN"/>
        </w:rPr>
      </w:pP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_______________________________________</w:t>
      </w: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Local e data:</w:t>
      </w:r>
    </w:p>
    <w:p w:rsidR="00EE0627" w:rsidRPr="00B53AB5" w:rsidRDefault="00EE0627" w:rsidP="00160536">
      <w:pPr>
        <w:autoSpaceDE w:val="0"/>
        <w:autoSpaceDN w:val="0"/>
        <w:adjustRightInd w:val="0"/>
        <w:ind w:left="567" w:right="143"/>
        <w:jc w:val="center"/>
        <w:rPr>
          <w:rFonts w:ascii="Arial" w:eastAsia="SimSun" w:hAnsi="Arial" w:cs="Arial"/>
          <w:lang w:eastAsia="zh-CN"/>
        </w:rPr>
      </w:pPr>
    </w:p>
    <w:p w:rsidR="00EE0627" w:rsidRPr="00B53AB5" w:rsidRDefault="00EE0627" w:rsidP="00160536">
      <w:pPr>
        <w:autoSpaceDE w:val="0"/>
        <w:autoSpaceDN w:val="0"/>
        <w:adjustRightInd w:val="0"/>
        <w:ind w:left="567" w:right="143"/>
        <w:jc w:val="center"/>
        <w:rPr>
          <w:rFonts w:ascii="Arial" w:eastAsia="SimSun" w:hAnsi="Arial" w:cs="Arial"/>
          <w:lang w:eastAsia="zh-CN"/>
        </w:rPr>
      </w:pPr>
    </w:p>
    <w:p w:rsidR="00EE0627" w:rsidRPr="00B53AB5" w:rsidRDefault="00EE0627" w:rsidP="00160536">
      <w:pPr>
        <w:autoSpaceDE w:val="0"/>
        <w:autoSpaceDN w:val="0"/>
        <w:adjustRightInd w:val="0"/>
        <w:ind w:left="567" w:right="143"/>
        <w:jc w:val="center"/>
        <w:rPr>
          <w:rFonts w:ascii="Arial" w:eastAsia="SimSun" w:hAnsi="Arial" w:cs="Arial"/>
          <w:lang w:eastAsia="zh-CN"/>
        </w:rPr>
      </w:pPr>
    </w:p>
    <w:p w:rsidR="00EE0627" w:rsidRPr="00B53AB5" w:rsidRDefault="00EE0627" w:rsidP="00160536">
      <w:pPr>
        <w:autoSpaceDE w:val="0"/>
        <w:autoSpaceDN w:val="0"/>
        <w:adjustRightInd w:val="0"/>
        <w:ind w:left="567" w:right="143"/>
        <w:jc w:val="center"/>
        <w:rPr>
          <w:rFonts w:ascii="Arial" w:eastAsia="SimSun" w:hAnsi="Arial" w:cs="Arial"/>
          <w:lang w:eastAsia="zh-CN"/>
        </w:rPr>
      </w:pP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____________________________________________________</w:t>
      </w: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Nome e assinatura do representante legal da empresa:</w:t>
      </w: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RG:</w:t>
      </w:r>
    </w:p>
    <w:p w:rsidR="00EE0627" w:rsidRPr="00B53AB5" w:rsidRDefault="00EE0627" w:rsidP="00160536">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CPF:</w:t>
      </w:r>
    </w:p>
    <w:p w:rsidR="00EE0627" w:rsidRPr="00B53AB5" w:rsidRDefault="00EE0627" w:rsidP="00160536">
      <w:pPr>
        <w:widowControl w:val="0"/>
        <w:autoSpaceDE w:val="0"/>
        <w:autoSpaceDN w:val="0"/>
        <w:adjustRightInd w:val="0"/>
        <w:jc w:val="center"/>
        <w:rPr>
          <w:rFonts w:ascii="Arial" w:hAnsi="Arial" w:cs="Arial"/>
          <w:color w:val="000000"/>
        </w:rPr>
      </w:pPr>
    </w:p>
    <w:p w:rsidR="00EE0627" w:rsidRPr="00B53AB5" w:rsidRDefault="00EE0627" w:rsidP="00160536">
      <w:pPr>
        <w:widowControl w:val="0"/>
        <w:autoSpaceDE w:val="0"/>
        <w:autoSpaceDN w:val="0"/>
        <w:adjustRightInd w:val="0"/>
        <w:jc w:val="both"/>
        <w:rPr>
          <w:rFonts w:ascii="Arial" w:hAnsi="Arial" w:cs="Arial"/>
          <w:color w:val="000000"/>
        </w:rPr>
      </w:pPr>
    </w:p>
    <w:p w:rsidR="00EE0627" w:rsidRPr="0054505B" w:rsidRDefault="00EE0627" w:rsidP="00160536">
      <w:pPr>
        <w:autoSpaceDE w:val="0"/>
        <w:autoSpaceDN w:val="0"/>
        <w:adjustRightInd w:val="0"/>
        <w:ind w:left="567" w:right="143"/>
        <w:jc w:val="center"/>
        <w:rPr>
          <w:rFonts w:ascii="Arial" w:eastAsia="SimSun" w:hAnsi="Arial" w:cs="Arial"/>
          <w:b/>
          <w:lang w:eastAsia="zh-CN"/>
        </w:rPr>
      </w:pPr>
      <w:r w:rsidRPr="00B53AB5">
        <w:rPr>
          <w:rFonts w:ascii="Arial" w:hAnsi="Arial" w:cs="Arial"/>
          <w:color w:val="000000"/>
        </w:rPr>
        <w:br w:type="page"/>
      </w:r>
      <w:r w:rsidR="00F356C5" w:rsidRPr="0054505B">
        <w:rPr>
          <w:rFonts w:ascii="Arial" w:eastAsia="SimSun" w:hAnsi="Arial" w:cs="Arial"/>
          <w:b/>
          <w:lang w:eastAsia="zh-CN"/>
        </w:rPr>
        <w:lastRenderedPageBreak/>
        <w:t>ANEXO VII</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Processo administrativo: </w:t>
      </w:r>
      <w:r w:rsidR="00396867">
        <w:rPr>
          <w:rFonts w:ascii="Arial" w:hAnsi="Arial" w:cs="Arial"/>
          <w:b/>
        </w:rPr>
        <w:t>16/2023</w:t>
      </w:r>
    </w:p>
    <w:p w:rsidR="00EE0627" w:rsidRPr="0054505B" w:rsidRDefault="00EE0627" w:rsidP="00160536">
      <w:pPr>
        <w:widowControl w:val="0"/>
        <w:autoSpaceDE w:val="0"/>
        <w:autoSpaceDN w:val="0"/>
        <w:adjustRightInd w:val="0"/>
        <w:jc w:val="center"/>
        <w:rPr>
          <w:rFonts w:ascii="Arial" w:hAnsi="Arial" w:cs="Arial"/>
          <w:b/>
        </w:rPr>
      </w:pPr>
      <w:r w:rsidRPr="0054505B">
        <w:rPr>
          <w:rFonts w:ascii="Arial" w:hAnsi="Arial" w:cs="Arial"/>
          <w:b/>
        </w:rPr>
        <w:t xml:space="preserve">Tomada de Preço: </w:t>
      </w:r>
      <w:r w:rsidR="00EB19F6" w:rsidRPr="0054505B">
        <w:rPr>
          <w:rFonts w:ascii="Arial" w:hAnsi="Arial" w:cs="Arial"/>
          <w:b/>
        </w:rPr>
        <w:t>01</w:t>
      </w:r>
      <w:r w:rsidR="00396867">
        <w:rPr>
          <w:rFonts w:ascii="Arial" w:hAnsi="Arial" w:cs="Arial"/>
          <w:b/>
        </w:rPr>
        <w:t>/2023</w:t>
      </w:r>
    </w:p>
    <w:p w:rsidR="004605FC" w:rsidRPr="0054505B" w:rsidRDefault="004605FC" w:rsidP="00160536">
      <w:pPr>
        <w:widowControl w:val="0"/>
        <w:autoSpaceDE w:val="0"/>
        <w:autoSpaceDN w:val="0"/>
        <w:adjustRightInd w:val="0"/>
        <w:jc w:val="center"/>
        <w:rPr>
          <w:rFonts w:ascii="Arial" w:hAnsi="Arial" w:cs="Arial"/>
          <w:b/>
        </w:rPr>
      </w:pPr>
      <w:r w:rsidRPr="0054505B">
        <w:rPr>
          <w:rFonts w:ascii="Arial" w:hAnsi="Arial" w:cs="Arial"/>
          <w:b/>
        </w:rPr>
        <w:t>Fundo Municipal de Saúde</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b/>
          <w:bCs/>
          <w:lang w:eastAsia="zh-CN"/>
        </w:rPr>
      </w:pPr>
      <w:r w:rsidRPr="0054505B">
        <w:rPr>
          <w:rFonts w:ascii="Arial" w:eastAsia="SimSun" w:hAnsi="Arial" w:cs="Arial"/>
          <w:b/>
          <w:bCs/>
          <w:lang w:eastAsia="zh-CN"/>
        </w:rPr>
        <w:t>DECLARAÇÃO DE INEXISTÊNCIA DE IMPEDIMENTOS PREVISTOS NO ART. 9º DA LEI 8.666/93 DO EDITAL DO TOMADA DE PREÇO</w:t>
      </w:r>
      <w:r w:rsidR="00160536">
        <w:rPr>
          <w:rFonts w:ascii="Arial" w:eastAsia="SimSun" w:hAnsi="Arial" w:cs="Arial"/>
          <w:b/>
          <w:bCs/>
          <w:lang w:eastAsia="zh-CN"/>
        </w:rPr>
        <w:t xml:space="preserve"> </w:t>
      </w:r>
      <w:r w:rsidR="00396867">
        <w:rPr>
          <w:rFonts w:ascii="Arial" w:eastAsia="SimSun" w:hAnsi="Arial" w:cs="Arial"/>
          <w:b/>
          <w:bCs/>
          <w:lang w:eastAsia="zh-CN"/>
        </w:rPr>
        <w:t>16/2023</w:t>
      </w:r>
      <w:r w:rsidRPr="0054505B">
        <w:rPr>
          <w:rFonts w:ascii="Arial" w:eastAsia="SimSun" w:hAnsi="Arial" w:cs="Arial"/>
          <w:b/>
          <w:bCs/>
          <w:lang w:eastAsia="zh-CN"/>
        </w:rPr>
        <w:t>.</w:t>
      </w:r>
    </w:p>
    <w:p w:rsidR="00EE0627" w:rsidRPr="0054505B" w:rsidRDefault="00EE0627" w:rsidP="00160536">
      <w:pPr>
        <w:autoSpaceDE w:val="0"/>
        <w:autoSpaceDN w:val="0"/>
        <w:adjustRightInd w:val="0"/>
        <w:ind w:left="567" w:right="143"/>
        <w:jc w:val="both"/>
        <w:rPr>
          <w:rFonts w:ascii="Arial" w:eastAsia="SimSun" w:hAnsi="Arial" w:cs="Arial"/>
          <w:b/>
          <w:bCs/>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r w:rsidRPr="0054505B">
        <w:rPr>
          <w:rFonts w:ascii="Arial" w:eastAsia="SimSun" w:hAnsi="Arial" w:cs="Arial"/>
          <w:lang w:eastAsia="zh-CN"/>
        </w:rPr>
        <w:t xml:space="preserve">(nome/razão social) _____________________________, inscrita no CNPJ n°_________________, por intermédio de seu representante legal </w:t>
      </w:r>
      <w:proofErr w:type="gramStart"/>
      <w:r w:rsidRPr="0054505B">
        <w:rPr>
          <w:rFonts w:ascii="Arial" w:eastAsia="SimSun" w:hAnsi="Arial" w:cs="Arial"/>
          <w:lang w:eastAsia="zh-CN"/>
        </w:rPr>
        <w:t>o(</w:t>
      </w:r>
      <w:proofErr w:type="gramEnd"/>
      <w:r w:rsidRPr="0054505B">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w:t>
      </w:r>
      <w:r w:rsidR="007A7391" w:rsidRPr="0054505B">
        <w:rPr>
          <w:rFonts w:ascii="Arial" w:eastAsia="SimSun" w:hAnsi="Arial" w:cs="Arial"/>
          <w:lang w:eastAsia="zh-CN"/>
        </w:rPr>
        <w:t>.1</w:t>
      </w:r>
      <w:r w:rsidRPr="0054505B">
        <w:rPr>
          <w:rFonts w:ascii="Arial" w:eastAsia="SimSun" w:hAnsi="Arial" w:cs="Arial"/>
          <w:lang w:eastAsia="zh-CN"/>
        </w:rPr>
        <w:t xml:space="preserve"> e </w:t>
      </w:r>
      <w:r w:rsidR="007A7391" w:rsidRPr="0054505B">
        <w:rPr>
          <w:rFonts w:ascii="Arial" w:eastAsia="SimSun" w:hAnsi="Arial" w:cs="Arial"/>
          <w:lang w:eastAsia="zh-CN"/>
        </w:rPr>
        <w:t>3</w:t>
      </w:r>
      <w:r w:rsidRPr="0054505B">
        <w:rPr>
          <w:rFonts w:ascii="Arial" w:eastAsia="SimSun" w:hAnsi="Arial" w:cs="Arial"/>
          <w:lang w:eastAsia="zh-CN"/>
        </w:rPr>
        <w:t>.</w:t>
      </w:r>
      <w:r w:rsidR="007A7391" w:rsidRPr="0054505B">
        <w:rPr>
          <w:rFonts w:ascii="Arial" w:eastAsia="SimSun" w:hAnsi="Arial" w:cs="Arial"/>
          <w:lang w:eastAsia="zh-CN"/>
        </w:rPr>
        <w:t>2</w:t>
      </w:r>
      <w:r w:rsidRPr="0054505B">
        <w:rPr>
          <w:rFonts w:ascii="Arial" w:eastAsia="SimSun" w:hAnsi="Arial" w:cs="Arial"/>
          <w:lang w:eastAsia="zh-CN"/>
        </w:rPr>
        <w:t xml:space="preserve"> do Edital do Tomada de Preço</w:t>
      </w:r>
      <w:r w:rsidR="00396867">
        <w:rPr>
          <w:rFonts w:ascii="Arial" w:eastAsia="SimSun" w:hAnsi="Arial" w:cs="Arial"/>
          <w:lang w:eastAsia="zh-CN"/>
        </w:rPr>
        <w:t>16/2023</w:t>
      </w:r>
      <w:r w:rsidRPr="0054505B">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both"/>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Local e data:</w:t>
      </w: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____________________________________________________</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Nome e assinatura do representante legal da empresa:</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RG:</w:t>
      </w:r>
    </w:p>
    <w:p w:rsidR="00EE0627" w:rsidRPr="0054505B" w:rsidRDefault="00EE0627" w:rsidP="00160536">
      <w:pPr>
        <w:autoSpaceDE w:val="0"/>
        <w:autoSpaceDN w:val="0"/>
        <w:adjustRightInd w:val="0"/>
        <w:ind w:left="567" w:right="143"/>
        <w:jc w:val="center"/>
        <w:rPr>
          <w:rFonts w:ascii="Arial" w:eastAsia="SimSun" w:hAnsi="Arial" w:cs="Arial"/>
          <w:lang w:eastAsia="zh-CN"/>
        </w:rPr>
      </w:pPr>
      <w:r w:rsidRPr="0054505B">
        <w:rPr>
          <w:rFonts w:ascii="Arial" w:eastAsia="SimSun" w:hAnsi="Arial" w:cs="Arial"/>
          <w:lang w:eastAsia="zh-CN"/>
        </w:rPr>
        <w:t>CPF:</w:t>
      </w:r>
    </w:p>
    <w:p w:rsidR="00EE0627" w:rsidRPr="0054505B" w:rsidRDefault="00EE0627" w:rsidP="00160536">
      <w:pPr>
        <w:jc w:val="both"/>
        <w:rPr>
          <w:rFonts w:ascii="Arial" w:eastAsia="SimSun" w:hAnsi="Arial" w:cs="Arial"/>
          <w:lang w:eastAsia="zh-CN"/>
        </w:rPr>
      </w:pPr>
    </w:p>
    <w:p w:rsidR="00EE0627" w:rsidRPr="0054505B" w:rsidRDefault="00EE0627" w:rsidP="00160536">
      <w:pPr>
        <w:jc w:val="both"/>
        <w:rPr>
          <w:rFonts w:ascii="Arial" w:hAnsi="Arial" w:cs="Arial"/>
        </w:rPr>
      </w:pPr>
    </w:p>
    <w:p w:rsidR="003428A9" w:rsidRPr="0054505B" w:rsidRDefault="003428A9" w:rsidP="00160536">
      <w:pPr>
        <w:spacing w:after="200" w:line="276" w:lineRule="auto"/>
        <w:jc w:val="both"/>
        <w:rPr>
          <w:rFonts w:ascii="Arial" w:hAnsi="Arial" w:cs="Arial"/>
        </w:rPr>
      </w:pPr>
      <w:r w:rsidRPr="0054505B">
        <w:rPr>
          <w:rFonts w:ascii="Arial" w:hAnsi="Arial" w:cs="Arial"/>
        </w:rPr>
        <w:br w:type="page"/>
      </w:r>
    </w:p>
    <w:p w:rsidR="003428A9" w:rsidRPr="0054505B" w:rsidRDefault="003428A9" w:rsidP="00160536">
      <w:pPr>
        <w:ind w:left="567" w:right="-66"/>
        <w:jc w:val="center"/>
        <w:rPr>
          <w:rFonts w:ascii="Arial" w:hAnsi="Arial" w:cs="Arial"/>
          <w:b/>
        </w:rPr>
      </w:pPr>
      <w:r w:rsidRPr="0054505B">
        <w:rPr>
          <w:rFonts w:ascii="Arial" w:hAnsi="Arial" w:cs="Arial"/>
          <w:b/>
        </w:rPr>
        <w:lastRenderedPageBreak/>
        <w:t>ESTADO DE SANTA CATARINA</w:t>
      </w:r>
    </w:p>
    <w:p w:rsidR="003428A9" w:rsidRPr="0054505B" w:rsidRDefault="003428A9" w:rsidP="00160536">
      <w:pPr>
        <w:pBdr>
          <w:bottom w:val="single" w:sz="6" w:space="1" w:color="auto"/>
        </w:pBdr>
        <w:ind w:left="567" w:right="-66"/>
        <w:jc w:val="center"/>
        <w:rPr>
          <w:rFonts w:ascii="Arial" w:hAnsi="Arial" w:cs="Arial"/>
          <w:b/>
        </w:rPr>
      </w:pPr>
      <w:r w:rsidRPr="0054505B">
        <w:rPr>
          <w:rFonts w:ascii="Arial" w:hAnsi="Arial" w:cs="Arial"/>
          <w:b/>
        </w:rPr>
        <w:t>Município de Bocaina do Sul</w:t>
      </w:r>
    </w:p>
    <w:p w:rsidR="003428A9" w:rsidRPr="0054505B" w:rsidRDefault="003428A9" w:rsidP="00160536">
      <w:pPr>
        <w:pStyle w:val="Ttulo2"/>
        <w:spacing w:before="0" w:after="0"/>
        <w:ind w:left="-57" w:right="-6"/>
        <w:jc w:val="center"/>
        <w:rPr>
          <w:rFonts w:ascii="Arial" w:hAnsi="Arial" w:cs="Arial"/>
          <w:i w:val="0"/>
          <w:sz w:val="24"/>
          <w:szCs w:val="24"/>
        </w:rPr>
      </w:pPr>
    </w:p>
    <w:p w:rsidR="00DF6568" w:rsidRPr="0054505B" w:rsidRDefault="00DF6568" w:rsidP="00160536">
      <w:pPr>
        <w:pStyle w:val="Ttulo2"/>
        <w:ind w:left="567" w:right="-66"/>
        <w:jc w:val="center"/>
        <w:rPr>
          <w:rFonts w:ascii="Arial" w:hAnsi="Arial" w:cs="Arial"/>
          <w:i w:val="0"/>
          <w:sz w:val="24"/>
          <w:szCs w:val="24"/>
        </w:rPr>
      </w:pPr>
      <w:r w:rsidRPr="0054505B">
        <w:rPr>
          <w:rFonts w:ascii="Arial" w:hAnsi="Arial" w:cs="Arial"/>
          <w:i w:val="0"/>
          <w:sz w:val="24"/>
          <w:szCs w:val="24"/>
        </w:rPr>
        <w:t>Anexo VIII</w:t>
      </w:r>
    </w:p>
    <w:p w:rsidR="00E6103A" w:rsidRPr="0054505B" w:rsidRDefault="00E6103A" w:rsidP="00160536">
      <w:pPr>
        <w:pStyle w:val="Ttulo2"/>
        <w:ind w:left="567" w:right="-66"/>
        <w:jc w:val="center"/>
        <w:rPr>
          <w:rFonts w:ascii="Arial" w:hAnsi="Arial" w:cs="Arial"/>
          <w:b w:val="0"/>
          <w:i w:val="0"/>
          <w:sz w:val="24"/>
          <w:szCs w:val="24"/>
        </w:rPr>
      </w:pPr>
      <w:r w:rsidRPr="0054505B">
        <w:rPr>
          <w:rFonts w:ascii="Arial" w:hAnsi="Arial" w:cs="Arial"/>
          <w:b w:val="0"/>
          <w:i w:val="0"/>
          <w:sz w:val="24"/>
          <w:szCs w:val="24"/>
        </w:rPr>
        <w:t>MINUTA DO CONTRATO A SER FIRMADO COM O FUNDO MUNICIPAL DE SAÚDE DO MUNICÍPIO DE BOCAINA DO SUL</w:t>
      </w:r>
    </w:p>
    <w:p w:rsidR="003428A9" w:rsidRPr="0054505B" w:rsidRDefault="003428A9" w:rsidP="00160536">
      <w:pPr>
        <w:pStyle w:val="Ttulo2"/>
        <w:ind w:right="-66"/>
        <w:jc w:val="center"/>
        <w:rPr>
          <w:rFonts w:ascii="Arial" w:hAnsi="Arial" w:cs="Arial"/>
          <w:b w:val="0"/>
          <w:i w:val="0"/>
          <w:sz w:val="24"/>
          <w:szCs w:val="24"/>
        </w:rPr>
      </w:pPr>
    </w:p>
    <w:p w:rsidR="003428A9" w:rsidRPr="0054505B" w:rsidRDefault="003428A9" w:rsidP="00160536">
      <w:pPr>
        <w:pStyle w:val="Ttulo2"/>
        <w:ind w:right="-66"/>
        <w:jc w:val="center"/>
        <w:rPr>
          <w:rFonts w:ascii="Arial" w:hAnsi="Arial" w:cs="Arial"/>
          <w:b w:val="0"/>
          <w:i w:val="0"/>
          <w:sz w:val="24"/>
          <w:szCs w:val="24"/>
        </w:rPr>
      </w:pPr>
      <w:r w:rsidRPr="0054505B">
        <w:rPr>
          <w:rFonts w:ascii="Arial" w:hAnsi="Arial" w:cs="Arial"/>
          <w:b w:val="0"/>
          <w:i w:val="0"/>
          <w:iCs w:val="0"/>
          <w:sz w:val="24"/>
          <w:szCs w:val="24"/>
        </w:rPr>
        <w:t xml:space="preserve">TOMADA DE PREÇO Nº </w:t>
      </w:r>
      <w:r w:rsidR="00396867">
        <w:rPr>
          <w:rFonts w:ascii="Arial" w:hAnsi="Arial" w:cs="Arial"/>
          <w:b w:val="0"/>
          <w:i w:val="0"/>
          <w:iCs w:val="0"/>
          <w:sz w:val="24"/>
          <w:szCs w:val="24"/>
        </w:rPr>
        <w:t>01/2023</w:t>
      </w:r>
    </w:p>
    <w:p w:rsidR="003428A9" w:rsidRPr="00B53AB5" w:rsidRDefault="003428A9" w:rsidP="00160536">
      <w:pPr>
        <w:jc w:val="center"/>
        <w:rPr>
          <w:rFonts w:ascii="Arial" w:hAnsi="Arial" w:cs="Arial"/>
        </w:rPr>
      </w:pPr>
      <w:r w:rsidRPr="0054505B">
        <w:rPr>
          <w:rFonts w:ascii="Arial" w:hAnsi="Arial" w:cs="Arial"/>
        </w:rPr>
        <w:t xml:space="preserve">(Processo Administrativo de Licitação nº </w:t>
      </w:r>
      <w:r w:rsidR="00396867">
        <w:rPr>
          <w:rFonts w:ascii="Arial" w:hAnsi="Arial" w:cs="Arial"/>
        </w:rPr>
        <w:t>16/2023</w:t>
      </w:r>
      <w:r w:rsidRPr="0054505B">
        <w:rPr>
          <w:rFonts w:ascii="Arial" w:hAnsi="Arial" w:cs="Arial"/>
        </w:rPr>
        <w:t>)</w:t>
      </w:r>
    </w:p>
    <w:p w:rsidR="003428A9" w:rsidRPr="00B53AB5" w:rsidRDefault="003428A9" w:rsidP="00160536">
      <w:pPr>
        <w:jc w:val="center"/>
        <w:rPr>
          <w:rFonts w:ascii="Arial" w:hAnsi="Arial" w:cs="Arial"/>
        </w:rPr>
      </w:pPr>
    </w:p>
    <w:p w:rsidR="003428A9" w:rsidRPr="00B53AB5" w:rsidRDefault="003428A9" w:rsidP="00160536">
      <w:pPr>
        <w:ind w:left="567" w:right="-66"/>
        <w:jc w:val="both"/>
        <w:rPr>
          <w:rFonts w:ascii="Arial" w:hAnsi="Arial" w:cs="Arial"/>
          <w:bCs/>
          <w:iCs/>
        </w:rPr>
      </w:pPr>
    </w:p>
    <w:p w:rsidR="003428A9" w:rsidRPr="00B53AB5" w:rsidRDefault="00E6103A" w:rsidP="00160536">
      <w:pPr>
        <w:ind w:right="-66"/>
        <w:jc w:val="both"/>
        <w:rPr>
          <w:rFonts w:ascii="Arial" w:hAnsi="Arial" w:cs="Arial"/>
        </w:rPr>
      </w:pPr>
      <w:r w:rsidRPr="00B53AB5">
        <w:rPr>
          <w:rFonts w:ascii="Arial" w:hAnsi="Arial" w:cs="Arial"/>
          <w:spacing w:val="-4"/>
        </w:rPr>
        <w:t xml:space="preserve">Pelo presente instrumento, de um lado o </w:t>
      </w:r>
      <w:r w:rsidR="00D527F2" w:rsidRPr="00B53AB5">
        <w:rPr>
          <w:rFonts w:ascii="Arial" w:hAnsi="Arial" w:cs="Arial"/>
          <w:color w:val="000000"/>
        </w:rPr>
        <w:t>MUNICÍPIO DE BOCAINA DO SUL, pessoa jurídica de direito público interno, inscrito no CNPJ/MF sob nº 01.606.852/0001-90,</w:t>
      </w:r>
      <w:r w:rsidR="00D527F2">
        <w:rPr>
          <w:rFonts w:ascii="Arial" w:hAnsi="Arial" w:cs="Arial"/>
          <w:color w:val="000000"/>
        </w:rPr>
        <w:t xml:space="preserve"> com sede na Rua João Assink, nº 322, Centro, nesse município de Bocaina do Sul,</w:t>
      </w:r>
      <w:r w:rsidR="00396867">
        <w:rPr>
          <w:rFonts w:ascii="Arial" w:hAnsi="Arial" w:cs="Arial"/>
          <w:color w:val="000000"/>
        </w:rPr>
        <w:t xml:space="preserve"> representado </w:t>
      </w:r>
      <w:proofErr w:type="gramStart"/>
      <w:r w:rsidR="00396867">
        <w:rPr>
          <w:rFonts w:ascii="Arial" w:hAnsi="Arial" w:cs="Arial"/>
          <w:color w:val="000000"/>
        </w:rPr>
        <w:t>pelo Prefeita</w:t>
      </w:r>
      <w:proofErr w:type="gramEnd"/>
      <w:r w:rsidR="00D527F2" w:rsidRPr="00B53AB5">
        <w:rPr>
          <w:rFonts w:ascii="Arial" w:hAnsi="Arial" w:cs="Arial"/>
          <w:color w:val="000000"/>
        </w:rPr>
        <w:t xml:space="preserve"> Municipal, Sr</w:t>
      </w:r>
      <w:r w:rsidR="00396867">
        <w:rPr>
          <w:rFonts w:ascii="Arial" w:hAnsi="Arial" w:cs="Arial"/>
          <w:color w:val="000000"/>
        </w:rPr>
        <w:t>a</w:t>
      </w:r>
      <w:r w:rsidR="00D527F2" w:rsidRPr="00B53AB5">
        <w:rPr>
          <w:rFonts w:ascii="Arial" w:hAnsi="Arial" w:cs="Arial"/>
          <w:color w:val="000000"/>
        </w:rPr>
        <w:t xml:space="preserve">. </w:t>
      </w:r>
      <w:r w:rsidR="00396867">
        <w:rPr>
          <w:rFonts w:ascii="Arial" w:hAnsi="Arial" w:cs="Arial"/>
          <w:color w:val="000000"/>
        </w:rPr>
        <w:t>ALICE PESSOA CORDOVA</w:t>
      </w:r>
      <w:r w:rsidR="00D527F2" w:rsidRPr="00B53AB5">
        <w:rPr>
          <w:rFonts w:ascii="Arial" w:hAnsi="Arial" w:cs="Arial"/>
          <w:color w:val="000000"/>
        </w:rPr>
        <w:t xml:space="preserve">, </w:t>
      </w:r>
      <w:r w:rsidR="00DF6568">
        <w:rPr>
          <w:rFonts w:ascii="Arial" w:hAnsi="Arial" w:cs="Arial"/>
          <w:color w:val="000000"/>
        </w:rPr>
        <w:t xml:space="preserve">e o </w:t>
      </w:r>
      <w:r w:rsidR="00D527F2" w:rsidRPr="00B53AB5">
        <w:rPr>
          <w:rFonts w:ascii="Arial" w:hAnsi="Arial" w:cs="Arial"/>
          <w:color w:val="000000"/>
        </w:rPr>
        <w:t>FUNDO MUNICIPAL DE SAÚDE DE BOCAINA DO SUL</w:t>
      </w:r>
      <w:r w:rsidR="00D527F2" w:rsidRPr="00B53AB5">
        <w:rPr>
          <w:rFonts w:ascii="Arial" w:hAnsi="Arial" w:cs="Arial"/>
          <w:spacing w:val="-4"/>
        </w:rPr>
        <w:t xml:space="preserve">, inscrito no CNPJ sob nº </w:t>
      </w:r>
      <w:r w:rsidR="00D527F2" w:rsidRPr="00B53AB5">
        <w:rPr>
          <w:rFonts w:ascii="Arial" w:hAnsi="Arial" w:cs="Arial"/>
          <w:color w:val="000000"/>
        </w:rPr>
        <w:t xml:space="preserve">11.679.183/0001-30, </w:t>
      </w:r>
      <w:r w:rsidR="00D527F2" w:rsidRPr="00B53AB5">
        <w:rPr>
          <w:rFonts w:ascii="Arial" w:hAnsi="Arial" w:cs="Arial"/>
          <w:spacing w:val="-4"/>
        </w:rPr>
        <w:t xml:space="preserve">com sede na Rua João Assink, 456, Centro, em Bocaina do Sul – SC, neste ato </w:t>
      </w:r>
      <w:r w:rsidR="00D527F2">
        <w:rPr>
          <w:rFonts w:ascii="Arial" w:hAnsi="Arial" w:cs="Arial"/>
          <w:color w:val="000000"/>
        </w:rPr>
        <w:t xml:space="preserve">representado </w:t>
      </w:r>
      <w:r w:rsidR="00D527F2" w:rsidRPr="00B53AB5">
        <w:rPr>
          <w:rFonts w:ascii="Arial" w:hAnsi="Arial" w:cs="Arial"/>
          <w:spacing w:val="-4"/>
        </w:rPr>
        <w:t xml:space="preserve">pela Gestora do Fundo Municipal de Saúde, Sra. </w:t>
      </w:r>
      <w:r w:rsidR="004F01C4">
        <w:rPr>
          <w:rFonts w:ascii="Arial" w:hAnsi="Arial" w:cs="Arial"/>
          <w:bCs/>
          <w:color w:val="000000"/>
        </w:rPr>
        <w:t>Meliana Gos</w:t>
      </w:r>
      <w:r w:rsidR="00725916">
        <w:rPr>
          <w:rFonts w:ascii="Arial" w:hAnsi="Arial" w:cs="Arial"/>
          <w:bCs/>
          <w:color w:val="000000"/>
        </w:rPr>
        <w:t>s Schlichting</w:t>
      </w:r>
      <w:r w:rsidRPr="00B53AB5">
        <w:rPr>
          <w:rFonts w:ascii="Arial" w:hAnsi="Arial" w:cs="Arial"/>
          <w:bCs/>
          <w:color w:val="000000"/>
        </w:rPr>
        <w:t xml:space="preserve">, </w:t>
      </w:r>
      <w:r w:rsidRPr="00B53AB5">
        <w:rPr>
          <w:rFonts w:ascii="Arial" w:hAnsi="Arial" w:cs="Arial"/>
          <w:spacing w:val="-4"/>
        </w:rPr>
        <w:t>aqui denominado, simplesmente, CONTRATANTE</w:t>
      </w:r>
      <w:r w:rsidR="002E6815" w:rsidRPr="00B53AB5">
        <w:rPr>
          <w:rFonts w:ascii="Arial" w:hAnsi="Arial" w:cs="Arial"/>
          <w:spacing w:val="-4"/>
        </w:rPr>
        <w:t xml:space="preserve"> </w:t>
      </w:r>
      <w:r w:rsidR="009B4C01" w:rsidRPr="00B53AB5">
        <w:rPr>
          <w:rFonts w:ascii="Arial" w:hAnsi="Arial" w:cs="Arial"/>
          <w:spacing w:val="-4"/>
        </w:rPr>
        <w:t xml:space="preserve">e, de outro lado, ____________________________________, pessoa jurídica de direito privado inscrita no CNPJ sob nº ________________________, neste ato </w:t>
      </w:r>
      <w:r w:rsidR="009B4C01" w:rsidRPr="00BF0E87">
        <w:rPr>
          <w:rFonts w:ascii="Arial" w:hAnsi="Arial" w:cs="Arial"/>
          <w:spacing w:val="-4"/>
        </w:rPr>
        <w:t xml:space="preserve">representada pelo Sr(a). ___________________________________ com sede na __________________________, neste ato denominada, simplesmente, CONTRATADA, resolvem celebrar este contrato, em decorrência do Processo Administrativo de Licitação nº </w:t>
      </w:r>
      <w:r w:rsidR="00396867">
        <w:rPr>
          <w:rFonts w:ascii="Arial" w:hAnsi="Arial" w:cs="Arial"/>
          <w:spacing w:val="-4"/>
        </w:rPr>
        <w:t>16/2023</w:t>
      </w:r>
      <w:r w:rsidR="009B4C01" w:rsidRPr="00BF0E87">
        <w:rPr>
          <w:rFonts w:ascii="Arial" w:hAnsi="Arial" w:cs="Arial"/>
          <w:spacing w:val="-4"/>
        </w:rPr>
        <w:t xml:space="preserve">, vinculado ao </w:t>
      </w:r>
      <w:r w:rsidR="009B4C01" w:rsidRPr="00BF0E87">
        <w:rPr>
          <w:rFonts w:ascii="Arial" w:hAnsi="Arial" w:cs="Arial"/>
          <w:spacing w:val="-8"/>
        </w:rPr>
        <w:t xml:space="preserve">Edital da Tomada de Preços nº </w:t>
      </w:r>
      <w:r w:rsidR="00627890" w:rsidRPr="00BF0E87">
        <w:rPr>
          <w:rFonts w:ascii="Arial" w:hAnsi="Arial" w:cs="Arial"/>
          <w:spacing w:val="-8"/>
        </w:rPr>
        <w:t>0</w:t>
      </w:r>
      <w:r w:rsidR="00EB19F6" w:rsidRPr="00BF0E87">
        <w:rPr>
          <w:rFonts w:ascii="Arial" w:hAnsi="Arial" w:cs="Arial"/>
          <w:spacing w:val="-8"/>
        </w:rPr>
        <w:t>1</w:t>
      </w:r>
      <w:r w:rsidR="00627890" w:rsidRPr="00BF0E87">
        <w:rPr>
          <w:rFonts w:ascii="Arial" w:hAnsi="Arial" w:cs="Arial"/>
          <w:spacing w:val="-8"/>
        </w:rPr>
        <w:t>/20</w:t>
      </w:r>
      <w:r w:rsidR="00396867">
        <w:rPr>
          <w:rFonts w:ascii="Arial" w:hAnsi="Arial" w:cs="Arial"/>
          <w:spacing w:val="-8"/>
        </w:rPr>
        <w:t>23</w:t>
      </w:r>
      <w:r w:rsidR="009B4C01" w:rsidRPr="00BF0E87">
        <w:rPr>
          <w:rFonts w:ascii="Arial" w:hAnsi="Arial" w:cs="Arial"/>
          <w:spacing w:val="-4"/>
        </w:rPr>
        <w:t>, tendo entre si, como justo e contratado, o que se segue:</w:t>
      </w:r>
    </w:p>
    <w:p w:rsidR="009B4C01" w:rsidRPr="00B53AB5" w:rsidRDefault="009B4C01" w:rsidP="00160536">
      <w:pPr>
        <w:ind w:right="-66"/>
        <w:jc w:val="both"/>
        <w:rPr>
          <w:rFonts w:ascii="Arial" w:hAnsi="Arial" w:cs="Arial"/>
          <w:b/>
        </w:rPr>
      </w:pPr>
    </w:p>
    <w:p w:rsidR="003428A9" w:rsidRPr="00B53AB5" w:rsidRDefault="003428A9" w:rsidP="00160536">
      <w:pPr>
        <w:ind w:right="-66"/>
        <w:jc w:val="both"/>
        <w:rPr>
          <w:rFonts w:ascii="Arial" w:hAnsi="Arial" w:cs="Arial"/>
          <w:b/>
        </w:rPr>
      </w:pPr>
      <w:r w:rsidRPr="00B53AB5">
        <w:rPr>
          <w:rFonts w:ascii="Arial" w:hAnsi="Arial" w:cs="Arial"/>
          <w:b/>
        </w:rPr>
        <w:t>CLÁUSULA PRIMEIRA – DO OBJETO</w:t>
      </w:r>
    </w:p>
    <w:p w:rsidR="003428A9" w:rsidRPr="00B53AB5" w:rsidRDefault="003428A9" w:rsidP="00160536">
      <w:pPr>
        <w:ind w:right="-66"/>
        <w:jc w:val="both"/>
        <w:rPr>
          <w:rFonts w:ascii="Arial" w:hAnsi="Arial" w:cs="Arial"/>
        </w:rPr>
      </w:pPr>
    </w:p>
    <w:p w:rsidR="003428A9" w:rsidRPr="001A55A1" w:rsidRDefault="003428A9" w:rsidP="00160536">
      <w:pPr>
        <w:pStyle w:val="Textoembloco"/>
        <w:ind w:left="0"/>
        <w:rPr>
          <w:bCs/>
          <w:color w:val="000000"/>
        </w:rPr>
      </w:pPr>
      <w:r w:rsidRPr="001A55A1">
        <w:rPr>
          <w:sz w:val="24"/>
        </w:rPr>
        <w:t>1.</w:t>
      </w:r>
      <w:r w:rsidR="0042068E" w:rsidRPr="001A55A1">
        <w:rPr>
          <w:sz w:val="24"/>
        </w:rPr>
        <w:t>1</w:t>
      </w:r>
      <w:r w:rsidRPr="001A55A1">
        <w:rPr>
          <w:sz w:val="24"/>
        </w:rPr>
        <w:t xml:space="preserve"> Este contrato tem por objeto a prestação de serviços</w:t>
      </w:r>
      <w:r w:rsidRPr="001A55A1">
        <w:rPr>
          <w:spacing w:val="-8"/>
          <w:sz w:val="24"/>
        </w:rPr>
        <w:t>,</w:t>
      </w:r>
      <w:r w:rsidR="001A55A1" w:rsidRPr="001A55A1">
        <w:rPr>
          <w:spacing w:val="-8"/>
          <w:sz w:val="24"/>
        </w:rPr>
        <w:t xml:space="preserve"> </w:t>
      </w:r>
      <w:r w:rsidR="001A55A1" w:rsidRPr="001A55A1">
        <w:rPr>
          <w:bCs/>
          <w:color w:val="000000"/>
        </w:rPr>
        <w:t>de coleta, transporte e destino final adequado de resíduos ambulatoriais do grupo "A" (BIOLÓGICOS) e Grupo "B"</w:t>
      </w:r>
      <w:proofErr w:type="gramStart"/>
      <w:r w:rsidR="001A55A1" w:rsidRPr="001A55A1">
        <w:rPr>
          <w:bCs/>
          <w:color w:val="000000"/>
        </w:rPr>
        <w:t>(</w:t>
      </w:r>
      <w:proofErr w:type="gramEnd"/>
      <w:r w:rsidR="001A55A1" w:rsidRPr="001A55A1">
        <w:rPr>
          <w:bCs/>
          <w:color w:val="000000"/>
        </w:rPr>
        <w:t xml:space="preserve"> substâncias químicas medicamentosas, medicamentos, cosméticos, reagentes de laboratório, produtos saneantes </w:t>
      </w:r>
      <w:proofErr w:type="spellStart"/>
      <w:r w:rsidR="001A55A1" w:rsidRPr="001A55A1">
        <w:rPr>
          <w:bCs/>
          <w:color w:val="000000"/>
        </w:rPr>
        <w:t>domissanitários</w:t>
      </w:r>
      <w:proofErr w:type="spellEnd"/>
      <w:r w:rsidR="001A55A1" w:rsidRPr="001A55A1">
        <w:rPr>
          <w:bCs/>
          <w:color w:val="000000"/>
        </w:rPr>
        <w:t xml:space="preserve">) Grupo "E" (PERFURO-CORTANTES) para um volume de até </w:t>
      </w:r>
      <w:r w:rsidR="00440FC2">
        <w:rPr>
          <w:bCs/>
          <w:color w:val="000000"/>
        </w:rPr>
        <w:t>150 quilogramas</w:t>
      </w:r>
      <w:r w:rsidR="001A55A1" w:rsidRPr="001A55A1">
        <w:rPr>
          <w:bCs/>
          <w:color w:val="000000"/>
        </w:rPr>
        <w:t xml:space="preserve"> mês. Sendo que a coleta devera ocorrer quinzenal, com retirada do material na unidade básica de saúde do Município de Bocaina do Sul, </w:t>
      </w:r>
      <w:r w:rsidRPr="001A55A1">
        <w:rPr>
          <w:spacing w:val="-8"/>
          <w:sz w:val="24"/>
        </w:rPr>
        <w:t xml:space="preserve">pela </w:t>
      </w:r>
      <w:r w:rsidRPr="001A55A1">
        <w:rPr>
          <w:spacing w:val="-4"/>
          <w:sz w:val="24"/>
        </w:rPr>
        <w:t>CONTRATADA à CONTRATANTE</w:t>
      </w:r>
      <w:r w:rsidRPr="001A55A1">
        <w:rPr>
          <w:spacing w:val="-8"/>
          <w:sz w:val="24"/>
        </w:rPr>
        <w:t>,</w:t>
      </w:r>
      <w:r w:rsidRPr="001A55A1">
        <w:rPr>
          <w:color w:val="000000"/>
          <w:sz w:val="24"/>
        </w:rPr>
        <w:t xml:space="preserve"> do item abaixo descrito</w:t>
      </w:r>
      <w:r w:rsidRPr="001A55A1">
        <w:rPr>
          <w:spacing w:val="-8"/>
          <w:sz w:val="24"/>
        </w:rPr>
        <w:t xml:space="preserve">, de acordo com as disposições do Edital da Tomada de Preços nº </w:t>
      </w:r>
      <w:r w:rsidR="00627890" w:rsidRPr="001A55A1">
        <w:rPr>
          <w:spacing w:val="-8"/>
          <w:sz w:val="24"/>
        </w:rPr>
        <w:t>0</w:t>
      </w:r>
      <w:r w:rsidR="00EB19F6" w:rsidRPr="001A55A1">
        <w:rPr>
          <w:spacing w:val="-8"/>
          <w:sz w:val="24"/>
        </w:rPr>
        <w:t>1</w:t>
      </w:r>
      <w:r w:rsidR="00627890" w:rsidRPr="001A55A1">
        <w:rPr>
          <w:spacing w:val="-8"/>
          <w:sz w:val="24"/>
        </w:rPr>
        <w:t>/20</w:t>
      </w:r>
      <w:r w:rsidR="00D527F2" w:rsidRPr="001A55A1">
        <w:rPr>
          <w:spacing w:val="-8"/>
          <w:sz w:val="24"/>
        </w:rPr>
        <w:t>2</w:t>
      </w:r>
      <w:r w:rsidR="00440FC2">
        <w:rPr>
          <w:spacing w:val="-8"/>
          <w:sz w:val="24"/>
        </w:rPr>
        <w:t>3</w:t>
      </w:r>
      <w:r w:rsidRPr="001A55A1">
        <w:rPr>
          <w:spacing w:val="-8"/>
          <w:sz w:val="24"/>
        </w:rPr>
        <w:t>, proposta da CONTRATADA devidamente homologada e cláusulas deste contrato, conforme segue</w:t>
      </w:r>
      <w:r w:rsidRPr="001A55A1">
        <w:rPr>
          <w:sz w:val="24"/>
        </w:rPr>
        <w:t>:</w:t>
      </w:r>
    </w:p>
    <w:p w:rsidR="003428A9" w:rsidRPr="001A55A1" w:rsidRDefault="003428A9" w:rsidP="00160536">
      <w:pPr>
        <w:pStyle w:val="Corpodetexto"/>
        <w:rPr>
          <w:rFonts w:ascii="Arial" w:hAnsi="Arial" w:cs="Arial"/>
          <w:sz w:val="24"/>
          <w:szCs w:val="24"/>
        </w:rPr>
      </w:pPr>
    </w:p>
    <w:tbl>
      <w:tblPr>
        <w:tblW w:w="10249" w:type="dxa"/>
        <w:jc w:val="center"/>
        <w:tblInd w:w="-654" w:type="dxa"/>
        <w:tblLayout w:type="fixed"/>
        <w:tblCellMar>
          <w:top w:w="55" w:type="dxa"/>
          <w:left w:w="55" w:type="dxa"/>
          <w:bottom w:w="55" w:type="dxa"/>
          <w:right w:w="55" w:type="dxa"/>
        </w:tblCellMar>
        <w:tblLook w:val="0000" w:firstRow="0" w:lastRow="0" w:firstColumn="0" w:lastColumn="0" w:noHBand="0" w:noVBand="0"/>
      </w:tblPr>
      <w:tblGrid>
        <w:gridCol w:w="851"/>
        <w:gridCol w:w="851"/>
        <w:gridCol w:w="1275"/>
        <w:gridCol w:w="5103"/>
        <w:gridCol w:w="993"/>
        <w:gridCol w:w="1176"/>
      </w:tblGrid>
      <w:tr w:rsidR="003428A9" w:rsidRPr="00160536" w:rsidTr="00160536">
        <w:trPr>
          <w:jc w:val="center"/>
        </w:trPr>
        <w:tc>
          <w:tcPr>
            <w:tcW w:w="851" w:type="dxa"/>
            <w:tcBorders>
              <w:top w:val="single" w:sz="4" w:space="0" w:color="000000"/>
              <w:left w:val="single" w:sz="4" w:space="0" w:color="000000"/>
              <w:bottom w:val="single" w:sz="4" w:space="0" w:color="000000"/>
            </w:tcBorders>
            <w:vAlign w:val="center"/>
          </w:tcPr>
          <w:p w:rsidR="003428A9" w:rsidRPr="00160536" w:rsidRDefault="003428A9" w:rsidP="00160536">
            <w:pPr>
              <w:pStyle w:val="Contedodatabela"/>
              <w:snapToGrid w:val="0"/>
              <w:jc w:val="center"/>
              <w:rPr>
                <w:rFonts w:ascii="Arial" w:hAnsi="Arial" w:cs="Arial"/>
                <w:b/>
                <w:bCs/>
                <w:color w:val="000000"/>
              </w:rPr>
            </w:pPr>
            <w:r w:rsidRPr="00160536">
              <w:rPr>
                <w:rFonts w:ascii="Arial" w:hAnsi="Arial" w:cs="Arial"/>
                <w:b/>
                <w:bCs/>
                <w:color w:val="000000"/>
                <w:sz w:val="22"/>
                <w:szCs w:val="22"/>
              </w:rPr>
              <w:t>ITEM</w:t>
            </w:r>
          </w:p>
        </w:tc>
        <w:tc>
          <w:tcPr>
            <w:tcW w:w="851" w:type="dxa"/>
            <w:tcBorders>
              <w:top w:val="single" w:sz="4" w:space="0" w:color="000000"/>
              <w:left w:val="single" w:sz="4" w:space="0" w:color="000000"/>
              <w:bottom w:val="single" w:sz="4" w:space="0" w:color="000000"/>
            </w:tcBorders>
            <w:vAlign w:val="center"/>
          </w:tcPr>
          <w:p w:rsidR="003428A9" w:rsidRPr="00160536" w:rsidRDefault="00160536" w:rsidP="00160536">
            <w:pPr>
              <w:pStyle w:val="Contedodatabela"/>
              <w:snapToGrid w:val="0"/>
              <w:jc w:val="center"/>
              <w:rPr>
                <w:rFonts w:ascii="Arial" w:hAnsi="Arial" w:cs="Arial"/>
                <w:b/>
                <w:bCs/>
                <w:color w:val="000000"/>
              </w:rPr>
            </w:pPr>
            <w:r>
              <w:rPr>
                <w:rFonts w:ascii="Arial" w:hAnsi="Arial" w:cs="Arial"/>
                <w:b/>
                <w:bCs/>
                <w:color w:val="000000"/>
                <w:sz w:val="22"/>
                <w:szCs w:val="22"/>
              </w:rPr>
              <w:t>Q</w:t>
            </w:r>
            <w:r w:rsidR="003428A9" w:rsidRPr="00160536">
              <w:rPr>
                <w:rFonts w:ascii="Arial" w:hAnsi="Arial" w:cs="Arial"/>
                <w:b/>
                <w:bCs/>
                <w:color w:val="000000"/>
                <w:sz w:val="22"/>
                <w:szCs w:val="22"/>
              </w:rPr>
              <w:t>T</w:t>
            </w:r>
            <w:r>
              <w:rPr>
                <w:rFonts w:ascii="Arial" w:hAnsi="Arial" w:cs="Arial"/>
                <w:b/>
                <w:bCs/>
                <w:color w:val="000000"/>
                <w:sz w:val="22"/>
                <w:szCs w:val="22"/>
              </w:rPr>
              <w:t>DE</w:t>
            </w:r>
          </w:p>
        </w:tc>
        <w:tc>
          <w:tcPr>
            <w:tcW w:w="1275" w:type="dxa"/>
            <w:tcBorders>
              <w:top w:val="single" w:sz="4" w:space="0" w:color="000000"/>
              <w:left w:val="single" w:sz="4" w:space="0" w:color="000000"/>
              <w:bottom w:val="single" w:sz="4" w:space="0" w:color="000000"/>
            </w:tcBorders>
            <w:vAlign w:val="center"/>
          </w:tcPr>
          <w:p w:rsidR="003428A9" w:rsidRPr="00160536" w:rsidRDefault="003428A9" w:rsidP="00160536">
            <w:pPr>
              <w:pStyle w:val="Contedodatabela"/>
              <w:snapToGrid w:val="0"/>
              <w:jc w:val="center"/>
              <w:rPr>
                <w:rFonts w:ascii="Arial" w:hAnsi="Arial" w:cs="Arial"/>
                <w:b/>
                <w:bCs/>
                <w:color w:val="000000"/>
              </w:rPr>
            </w:pPr>
            <w:r w:rsidRPr="00160536">
              <w:rPr>
                <w:rFonts w:ascii="Arial" w:hAnsi="Arial" w:cs="Arial"/>
                <w:b/>
                <w:bCs/>
                <w:color w:val="000000"/>
                <w:sz w:val="22"/>
                <w:szCs w:val="22"/>
              </w:rPr>
              <w:t>UNID. DE MEDIDA</w:t>
            </w:r>
          </w:p>
        </w:tc>
        <w:tc>
          <w:tcPr>
            <w:tcW w:w="5103" w:type="dxa"/>
            <w:tcBorders>
              <w:top w:val="single" w:sz="4" w:space="0" w:color="000000"/>
              <w:left w:val="single" w:sz="4" w:space="0" w:color="000000"/>
              <w:bottom w:val="single" w:sz="4" w:space="0" w:color="000000"/>
              <w:right w:val="single" w:sz="4" w:space="0" w:color="000000"/>
            </w:tcBorders>
            <w:vAlign w:val="center"/>
          </w:tcPr>
          <w:p w:rsidR="003428A9" w:rsidRPr="00160536" w:rsidRDefault="003428A9" w:rsidP="00160536">
            <w:pPr>
              <w:pStyle w:val="Contedodatabela"/>
              <w:snapToGrid w:val="0"/>
              <w:jc w:val="center"/>
              <w:rPr>
                <w:rFonts w:ascii="Arial" w:hAnsi="Arial" w:cs="Arial"/>
                <w:b/>
                <w:bCs/>
                <w:color w:val="000000"/>
              </w:rPr>
            </w:pPr>
            <w:r w:rsidRPr="00160536">
              <w:rPr>
                <w:rFonts w:ascii="Arial" w:hAnsi="Arial" w:cs="Arial"/>
                <w:b/>
                <w:bCs/>
                <w:color w:val="000000"/>
                <w:sz w:val="22"/>
                <w:szCs w:val="22"/>
              </w:rPr>
              <w:t>DESCRIÇÃO SUMÁRIA.</w:t>
            </w:r>
          </w:p>
        </w:tc>
        <w:tc>
          <w:tcPr>
            <w:tcW w:w="993" w:type="dxa"/>
            <w:tcBorders>
              <w:top w:val="single" w:sz="4" w:space="0" w:color="000000"/>
              <w:left w:val="single" w:sz="4" w:space="0" w:color="000000"/>
              <w:bottom w:val="single" w:sz="4" w:space="0" w:color="000000"/>
              <w:right w:val="single" w:sz="4" w:space="0" w:color="000000"/>
            </w:tcBorders>
          </w:tcPr>
          <w:p w:rsidR="003428A9" w:rsidRPr="00160536" w:rsidRDefault="003428A9" w:rsidP="00160536">
            <w:pPr>
              <w:pStyle w:val="Contedodatabela"/>
              <w:snapToGrid w:val="0"/>
              <w:jc w:val="center"/>
              <w:rPr>
                <w:rFonts w:ascii="Arial" w:hAnsi="Arial" w:cs="Arial"/>
                <w:b/>
                <w:bCs/>
                <w:color w:val="000000"/>
              </w:rPr>
            </w:pPr>
            <w:r w:rsidRPr="00160536">
              <w:rPr>
                <w:rFonts w:ascii="Arial" w:hAnsi="Arial" w:cs="Arial"/>
                <w:b/>
                <w:bCs/>
                <w:color w:val="000000"/>
                <w:sz w:val="22"/>
                <w:szCs w:val="22"/>
              </w:rPr>
              <w:t>VALOR UNIT (R$)</w:t>
            </w:r>
          </w:p>
        </w:tc>
        <w:tc>
          <w:tcPr>
            <w:tcW w:w="1176" w:type="dxa"/>
            <w:tcBorders>
              <w:top w:val="single" w:sz="4" w:space="0" w:color="000000"/>
              <w:left w:val="single" w:sz="4" w:space="0" w:color="000000"/>
              <w:bottom w:val="single" w:sz="4" w:space="0" w:color="000000"/>
              <w:right w:val="single" w:sz="4" w:space="0" w:color="000000"/>
            </w:tcBorders>
          </w:tcPr>
          <w:p w:rsidR="003428A9" w:rsidRPr="00160536" w:rsidRDefault="003428A9" w:rsidP="00160536">
            <w:pPr>
              <w:pStyle w:val="Contedodatabela"/>
              <w:snapToGrid w:val="0"/>
              <w:jc w:val="center"/>
              <w:rPr>
                <w:rFonts w:ascii="Arial" w:hAnsi="Arial" w:cs="Arial"/>
                <w:b/>
                <w:bCs/>
                <w:color w:val="000000"/>
              </w:rPr>
            </w:pPr>
            <w:r w:rsidRPr="00160536">
              <w:rPr>
                <w:rFonts w:ascii="Arial" w:hAnsi="Arial" w:cs="Arial"/>
                <w:b/>
                <w:bCs/>
                <w:color w:val="000000"/>
                <w:sz w:val="22"/>
                <w:szCs w:val="22"/>
              </w:rPr>
              <w:t>VALOR TOTAL (R$)</w:t>
            </w:r>
          </w:p>
        </w:tc>
      </w:tr>
      <w:tr w:rsidR="003428A9" w:rsidRPr="00B53AB5" w:rsidTr="00160536">
        <w:trPr>
          <w:jc w:val="center"/>
        </w:trPr>
        <w:tc>
          <w:tcPr>
            <w:tcW w:w="851" w:type="dxa"/>
            <w:tcBorders>
              <w:top w:val="single" w:sz="4" w:space="0" w:color="000000"/>
              <w:left w:val="single" w:sz="4" w:space="0" w:color="000000"/>
              <w:bottom w:val="single" w:sz="4" w:space="0" w:color="000000"/>
            </w:tcBorders>
            <w:vAlign w:val="center"/>
          </w:tcPr>
          <w:p w:rsidR="003428A9" w:rsidRPr="001A55A1" w:rsidRDefault="0042068E" w:rsidP="00160536">
            <w:pPr>
              <w:pStyle w:val="Contedodatabela"/>
              <w:snapToGrid w:val="0"/>
              <w:jc w:val="both"/>
              <w:rPr>
                <w:rFonts w:ascii="Arial" w:hAnsi="Arial" w:cs="Arial"/>
                <w:b/>
                <w:bCs/>
                <w:color w:val="000000"/>
              </w:rPr>
            </w:pPr>
            <w:r w:rsidRPr="001A55A1">
              <w:rPr>
                <w:rFonts w:ascii="Arial" w:hAnsi="Arial" w:cs="Arial"/>
                <w:b/>
                <w:bCs/>
                <w:color w:val="000000"/>
              </w:rPr>
              <w:t>01</w:t>
            </w:r>
          </w:p>
        </w:tc>
        <w:tc>
          <w:tcPr>
            <w:tcW w:w="851" w:type="dxa"/>
            <w:tcBorders>
              <w:top w:val="single" w:sz="4" w:space="0" w:color="000000"/>
              <w:left w:val="single" w:sz="4" w:space="0" w:color="000000"/>
              <w:bottom w:val="single" w:sz="4" w:space="0" w:color="000000"/>
            </w:tcBorders>
            <w:vAlign w:val="center"/>
          </w:tcPr>
          <w:p w:rsidR="003428A9" w:rsidRPr="001A55A1" w:rsidRDefault="00160536" w:rsidP="00160536">
            <w:pPr>
              <w:pStyle w:val="Contedodatabela"/>
              <w:snapToGrid w:val="0"/>
              <w:jc w:val="both"/>
              <w:rPr>
                <w:rFonts w:ascii="Arial" w:hAnsi="Arial" w:cs="Arial"/>
                <w:bCs/>
                <w:color w:val="000000"/>
              </w:rPr>
            </w:pPr>
            <w:r>
              <w:rPr>
                <w:rFonts w:ascii="Arial" w:hAnsi="Arial" w:cs="Arial"/>
                <w:bCs/>
                <w:color w:val="000000"/>
              </w:rPr>
              <w:t>12</w:t>
            </w:r>
          </w:p>
        </w:tc>
        <w:tc>
          <w:tcPr>
            <w:tcW w:w="1275" w:type="dxa"/>
            <w:tcBorders>
              <w:top w:val="single" w:sz="4" w:space="0" w:color="000000"/>
              <w:left w:val="single" w:sz="4" w:space="0" w:color="000000"/>
              <w:bottom w:val="single" w:sz="4" w:space="0" w:color="000000"/>
            </w:tcBorders>
            <w:vAlign w:val="center"/>
          </w:tcPr>
          <w:p w:rsidR="003428A9" w:rsidRPr="001A55A1" w:rsidRDefault="0042068E" w:rsidP="00160536">
            <w:pPr>
              <w:pStyle w:val="Contedodatabela"/>
              <w:snapToGrid w:val="0"/>
              <w:jc w:val="both"/>
              <w:rPr>
                <w:rFonts w:ascii="Arial" w:hAnsi="Arial" w:cs="Arial"/>
                <w:bCs/>
                <w:color w:val="000000"/>
              </w:rPr>
            </w:pPr>
            <w:r w:rsidRPr="001A55A1">
              <w:rPr>
                <w:rFonts w:ascii="Arial" w:hAnsi="Arial" w:cs="Arial"/>
                <w:bCs/>
                <w:color w:val="000000"/>
              </w:rPr>
              <w:t>SV</w:t>
            </w:r>
          </w:p>
        </w:tc>
        <w:tc>
          <w:tcPr>
            <w:tcW w:w="5103" w:type="dxa"/>
            <w:tcBorders>
              <w:top w:val="single" w:sz="4" w:space="0" w:color="000000"/>
              <w:left w:val="single" w:sz="4" w:space="0" w:color="000000"/>
              <w:bottom w:val="single" w:sz="4" w:space="0" w:color="000000"/>
              <w:right w:val="single" w:sz="4" w:space="0" w:color="000000"/>
            </w:tcBorders>
            <w:vAlign w:val="center"/>
          </w:tcPr>
          <w:p w:rsidR="006F18BA" w:rsidRPr="00B53AB5" w:rsidRDefault="00440FC2" w:rsidP="00440FC2">
            <w:pPr>
              <w:pStyle w:val="Contedodatabela"/>
              <w:snapToGrid w:val="0"/>
              <w:jc w:val="both"/>
              <w:rPr>
                <w:rFonts w:ascii="Arial" w:hAnsi="Arial" w:cs="Arial"/>
                <w:bCs/>
                <w:color w:val="000000"/>
              </w:rPr>
            </w:pPr>
            <w:proofErr w:type="gramStart"/>
            <w:r w:rsidRPr="00440FC2">
              <w:rPr>
                <w:rFonts w:ascii="Arial" w:hAnsi="Arial" w:cs="Arial"/>
                <w:bCs/>
                <w:color w:val="000000"/>
              </w:rPr>
              <w:t>prestação</w:t>
            </w:r>
            <w:proofErr w:type="gramEnd"/>
            <w:r w:rsidRPr="00440FC2">
              <w:rPr>
                <w:rFonts w:ascii="Arial" w:hAnsi="Arial" w:cs="Arial"/>
                <w:bCs/>
                <w:color w:val="000000"/>
              </w:rPr>
              <w:t xml:space="preserve"> de serviços de coleta, transporte e destino final adequado de resíduos ambulatoriais do grupo "A" (BIOLÓGICOS) e </w:t>
            </w:r>
            <w:r w:rsidRPr="00440FC2">
              <w:rPr>
                <w:rFonts w:ascii="Arial" w:hAnsi="Arial" w:cs="Arial"/>
                <w:bCs/>
                <w:color w:val="000000"/>
              </w:rPr>
              <w:lastRenderedPageBreak/>
              <w:t xml:space="preserve">Grupo "B" (substâncias químicas medicamentosas, medicamentos, cosméticos, reagentes de laboratório, produtos saneantes </w:t>
            </w:r>
            <w:proofErr w:type="spellStart"/>
            <w:r w:rsidRPr="00440FC2">
              <w:rPr>
                <w:rFonts w:ascii="Arial" w:hAnsi="Arial" w:cs="Arial"/>
                <w:bCs/>
                <w:color w:val="000000"/>
              </w:rPr>
              <w:t>domissanitários</w:t>
            </w:r>
            <w:proofErr w:type="spellEnd"/>
            <w:r w:rsidRPr="00440FC2">
              <w:rPr>
                <w:rFonts w:ascii="Arial" w:hAnsi="Arial" w:cs="Arial"/>
                <w:bCs/>
                <w:color w:val="000000"/>
              </w:rPr>
              <w:t xml:space="preserve">) Grupo "E" (PERFURO-CORTANTES) para um volume de até 150 quilogramas mês. Sendo que a coleta devera ocorrer quinzenal, com retirada do material na unidade básica de saúde do Município de Bocaina do Sul - SC. O serviço será prestado sob a supervisão da Secretaria de Saúde. Caso exceda a quantidade de 150 quilogramas mês, a quantidade excedente será faturada e paga a parte, com valor calculado baseado no valor mensal por quilograma (valor mês /150 </w:t>
            </w:r>
            <w:r>
              <w:rPr>
                <w:rFonts w:ascii="Arial" w:hAnsi="Arial" w:cs="Arial"/>
                <w:bCs/>
                <w:color w:val="000000"/>
              </w:rPr>
              <w:t>quilogramas</w:t>
            </w:r>
            <w:proofErr w:type="gramStart"/>
            <w:r w:rsidRPr="00440FC2">
              <w:rPr>
                <w:rFonts w:ascii="Arial" w:hAnsi="Arial" w:cs="Arial"/>
                <w:bCs/>
                <w:color w:val="000000"/>
              </w:rPr>
              <w:t>).</w:t>
            </w:r>
            <w:proofErr w:type="gramEnd"/>
            <w:r w:rsidRPr="00440FC2">
              <w:rPr>
                <w:rFonts w:ascii="Arial" w:hAnsi="Arial" w:cs="Arial"/>
              </w:rPr>
              <w:t xml:space="preserve">O material a ser coletado serão do Grupo A1 e A4 (infectante), B (químicos) e </w:t>
            </w:r>
            <w:proofErr w:type="spellStart"/>
            <w:r w:rsidRPr="00440FC2">
              <w:rPr>
                <w:rFonts w:ascii="Arial" w:hAnsi="Arial" w:cs="Arial"/>
              </w:rPr>
              <w:t>E</w:t>
            </w:r>
            <w:proofErr w:type="spellEnd"/>
            <w:r w:rsidRPr="00440FC2">
              <w:rPr>
                <w:rFonts w:ascii="Arial" w:hAnsi="Arial" w:cs="Arial"/>
              </w:rPr>
              <w:t xml:space="preserve"> (perfuro-cortante), conforme classificação e regulamentação da Resolução nº 358/2005 do CONAMA e RDC nº 306/2004 da ANVISA e demais normas vigentes.</w:t>
            </w:r>
          </w:p>
        </w:tc>
        <w:tc>
          <w:tcPr>
            <w:tcW w:w="993" w:type="dxa"/>
            <w:tcBorders>
              <w:top w:val="single" w:sz="4" w:space="0" w:color="000000"/>
              <w:left w:val="single" w:sz="4" w:space="0" w:color="000000"/>
              <w:bottom w:val="single" w:sz="4" w:space="0" w:color="000000"/>
              <w:right w:val="single" w:sz="4" w:space="0" w:color="000000"/>
            </w:tcBorders>
          </w:tcPr>
          <w:p w:rsidR="003428A9" w:rsidRPr="00B53AB5" w:rsidRDefault="003428A9" w:rsidP="00160536">
            <w:pPr>
              <w:pStyle w:val="Contedodatabela"/>
              <w:snapToGrid w:val="0"/>
              <w:jc w:val="both"/>
              <w:rPr>
                <w:rFonts w:ascii="Arial" w:hAnsi="Arial" w:cs="Arial"/>
                <w:bCs/>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428A9" w:rsidRPr="00B53AB5" w:rsidRDefault="003428A9" w:rsidP="00160536">
            <w:pPr>
              <w:pStyle w:val="Contedodatabela"/>
              <w:snapToGrid w:val="0"/>
              <w:jc w:val="both"/>
              <w:rPr>
                <w:rFonts w:ascii="Arial" w:hAnsi="Arial" w:cs="Arial"/>
                <w:b/>
                <w:bCs/>
                <w:color w:val="000000"/>
              </w:rPr>
            </w:pPr>
          </w:p>
        </w:tc>
      </w:tr>
    </w:tbl>
    <w:p w:rsidR="003428A9" w:rsidRPr="0042068E" w:rsidRDefault="003428A9" w:rsidP="00160536">
      <w:pPr>
        <w:ind w:right="-135"/>
        <w:jc w:val="both"/>
        <w:rPr>
          <w:rFonts w:ascii="Arial" w:hAnsi="Arial" w:cs="Arial"/>
          <w:spacing w:val="-8"/>
        </w:rPr>
      </w:pPr>
    </w:p>
    <w:p w:rsidR="0042068E" w:rsidRPr="0042068E" w:rsidRDefault="0042068E" w:rsidP="00160536">
      <w:pPr>
        <w:ind w:right="-135"/>
        <w:jc w:val="both"/>
        <w:rPr>
          <w:rFonts w:ascii="Arial" w:hAnsi="Arial" w:cs="Arial"/>
          <w:spacing w:val="-8"/>
        </w:rPr>
      </w:pPr>
      <w:r w:rsidRPr="0042068E">
        <w:rPr>
          <w:rFonts w:ascii="Arial" w:hAnsi="Arial" w:cs="Arial"/>
          <w:spacing w:val="-8"/>
        </w:rPr>
        <w:t>1.2. Os serviços serão prestados nos termos da proposta de preços apresentada, bem como nos termos do Termo de Referencia desse edital.</w:t>
      </w:r>
    </w:p>
    <w:p w:rsidR="009B4C01" w:rsidRPr="00B53AB5" w:rsidRDefault="009B4C01" w:rsidP="00160536">
      <w:pPr>
        <w:ind w:left="567" w:right="-135"/>
        <w:jc w:val="both"/>
        <w:rPr>
          <w:rFonts w:ascii="Arial" w:hAnsi="Arial" w:cs="Arial"/>
          <w:b/>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SEGUNDA – DO PREÇO E DOS PRAZOS DA PRESTAÇÃO DOS SERVIÇOS</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 xml:space="preserve">2.1. A CONTRATADA prestará </w:t>
      </w:r>
      <w:proofErr w:type="gramStart"/>
      <w:r w:rsidRPr="00B53AB5">
        <w:rPr>
          <w:rFonts w:ascii="Arial" w:hAnsi="Arial" w:cs="Arial"/>
          <w:spacing w:val="-8"/>
        </w:rPr>
        <w:t>à</w:t>
      </w:r>
      <w:proofErr w:type="gramEnd"/>
      <w:r w:rsidRPr="00B53AB5">
        <w:rPr>
          <w:rFonts w:ascii="Arial" w:hAnsi="Arial" w:cs="Arial"/>
          <w:spacing w:val="-8"/>
        </w:rPr>
        <w:t xml:space="preserve"> CONTRATANTE os serviços pelo preço correspondente, indicado na tabela acima.</w:t>
      </w:r>
    </w:p>
    <w:p w:rsidR="003428A9" w:rsidRPr="00B53AB5" w:rsidRDefault="003428A9" w:rsidP="00160536">
      <w:pPr>
        <w:ind w:right="-135"/>
        <w:jc w:val="both"/>
        <w:rPr>
          <w:rFonts w:ascii="Arial" w:hAnsi="Arial" w:cs="Arial"/>
          <w:spacing w:val="-8"/>
        </w:rPr>
      </w:pPr>
    </w:p>
    <w:p w:rsidR="003428A9" w:rsidRPr="00BF0E87" w:rsidRDefault="003428A9" w:rsidP="00160536">
      <w:pPr>
        <w:ind w:right="-135"/>
        <w:jc w:val="both"/>
        <w:rPr>
          <w:rFonts w:ascii="Arial" w:hAnsi="Arial" w:cs="Arial"/>
          <w:spacing w:val="-8"/>
        </w:rPr>
      </w:pPr>
      <w:r w:rsidRPr="00B53AB5">
        <w:rPr>
          <w:rFonts w:ascii="Arial" w:hAnsi="Arial" w:cs="Arial"/>
          <w:spacing w:val="-8"/>
        </w:rPr>
        <w:t xml:space="preserve">2.2. Os serviços deverão ser </w:t>
      </w:r>
      <w:r w:rsidRPr="00BF0E87">
        <w:rPr>
          <w:rFonts w:ascii="Arial" w:hAnsi="Arial" w:cs="Arial"/>
          <w:spacing w:val="-8"/>
        </w:rPr>
        <w:t xml:space="preserve">prestados com a estrita observância da legislação municipal, estadual e federal vigente, além das normas técnicas e regulamentares do serviço de engenharia sanitária e das normas e regulamentos expedidos pelos órgãos ambientais competentes, e deverão ser prestados de forma </w:t>
      </w:r>
      <w:r w:rsidR="002E6815" w:rsidRPr="00BF0E87">
        <w:rPr>
          <w:rFonts w:ascii="Arial" w:hAnsi="Arial" w:cs="Arial"/>
          <w:spacing w:val="-8"/>
        </w:rPr>
        <w:t>quinzenal</w:t>
      </w:r>
      <w:r w:rsidRPr="00BF0E87">
        <w:rPr>
          <w:rFonts w:ascii="Arial" w:hAnsi="Arial" w:cs="Arial"/>
          <w:spacing w:val="-8"/>
        </w:rPr>
        <w:t xml:space="preserve"> e terão início em no máximo 10 dias da data de assinatura deste contrato, consoante </w:t>
      </w:r>
      <w:proofErr w:type="gramStart"/>
      <w:r w:rsidRPr="00BF0E87">
        <w:rPr>
          <w:rFonts w:ascii="Arial" w:hAnsi="Arial" w:cs="Arial"/>
          <w:spacing w:val="-8"/>
        </w:rPr>
        <w:t>as</w:t>
      </w:r>
      <w:proofErr w:type="gramEnd"/>
      <w:r w:rsidRPr="00BF0E87">
        <w:rPr>
          <w:rFonts w:ascii="Arial" w:hAnsi="Arial" w:cs="Arial"/>
          <w:spacing w:val="-8"/>
        </w:rPr>
        <w:t xml:space="preserve"> disposições deste contrato, do Edital da Tomada de Preços nº </w:t>
      </w:r>
      <w:r w:rsidR="00396867">
        <w:rPr>
          <w:rFonts w:ascii="Arial" w:hAnsi="Arial" w:cs="Arial"/>
          <w:spacing w:val="-8"/>
        </w:rPr>
        <w:t>01/2023</w:t>
      </w:r>
      <w:r w:rsidRPr="00BF0E87">
        <w:rPr>
          <w:rFonts w:ascii="Arial" w:hAnsi="Arial" w:cs="Arial"/>
          <w:spacing w:val="-8"/>
        </w:rPr>
        <w:t xml:space="preserve"> e seus anexos que o integram como se nele estivessem transcrito.</w:t>
      </w:r>
    </w:p>
    <w:p w:rsidR="00123D8B" w:rsidRPr="00BF0E87" w:rsidRDefault="00123D8B" w:rsidP="00160536">
      <w:pPr>
        <w:ind w:right="-135"/>
        <w:jc w:val="both"/>
        <w:rPr>
          <w:rFonts w:ascii="Arial" w:hAnsi="Arial" w:cs="Arial"/>
          <w:spacing w:val="-8"/>
        </w:rPr>
      </w:pPr>
    </w:p>
    <w:p w:rsidR="0042068E" w:rsidRPr="00BF0E87" w:rsidRDefault="00123D8B" w:rsidP="00160536">
      <w:pPr>
        <w:widowControl w:val="0"/>
        <w:autoSpaceDE w:val="0"/>
        <w:autoSpaceDN w:val="0"/>
        <w:adjustRightInd w:val="0"/>
        <w:jc w:val="both"/>
        <w:rPr>
          <w:rFonts w:ascii="Arial" w:hAnsi="Arial" w:cs="Arial"/>
        </w:rPr>
      </w:pPr>
      <w:r w:rsidRPr="00BF0E87">
        <w:rPr>
          <w:rFonts w:ascii="Arial" w:hAnsi="Arial" w:cs="Arial"/>
          <w:spacing w:val="-8"/>
        </w:rPr>
        <w:t xml:space="preserve">2.3. </w:t>
      </w:r>
      <w:r w:rsidR="0042068E" w:rsidRPr="00BF0E87">
        <w:rPr>
          <w:rFonts w:ascii="Arial" w:hAnsi="Arial" w:cs="Arial"/>
        </w:rPr>
        <w:t xml:space="preserve">A COLETA deverá ser realizada quinzenal, na unidade de saúde central do município, mediante cronograma previamente aprovado pela Secretaria de Saúde, com datas e horários previamente ajustados entre as partes. </w:t>
      </w:r>
    </w:p>
    <w:p w:rsidR="0042068E" w:rsidRPr="00BF0E87" w:rsidRDefault="0042068E" w:rsidP="00160536">
      <w:pPr>
        <w:widowControl w:val="0"/>
        <w:autoSpaceDE w:val="0"/>
        <w:autoSpaceDN w:val="0"/>
        <w:adjustRightInd w:val="0"/>
        <w:jc w:val="both"/>
        <w:rPr>
          <w:rFonts w:ascii="Arial" w:hAnsi="Arial" w:cs="Arial"/>
        </w:rPr>
      </w:pPr>
    </w:p>
    <w:p w:rsidR="0042068E" w:rsidRDefault="0042068E" w:rsidP="00160536">
      <w:pPr>
        <w:widowControl w:val="0"/>
        <w:autoSpaceDE w:val="0"/>
        <w:autoSpaceDN w:val="0"/>
        <w:adjustRightInd w:val="0"/>
        <w:jc w:val="both"/>
        <w:rPr>
          <w:rFonts w:ascii="Arial" w:hAnsi="Arial" w:cs="Arial"/>
        </w:rPr>
      </w:pPr>
      <w:r w:rsidRPr="00BF0E87">
        <w:rPr>
          <w:rFonts w:ascii="Arial" w:hAnsi="Arial" w:cs="Arial"/>
        </w:rPr>
        <w:t xml:space="preserve">2.4. O total mensal </w:t>
      </w:r>
      <w:proofErr w:type="gramStart"/>
      <w:r w:rsidRPr="00BF0E87">
        <w:rPr>
          <w:rFonts w:ascii="Arial" w:hAnsi="Arial" w:cs="Arial"/>
        </w:rPr>
        <w:t>das coleta</w:t>
      </w:r>
      <w:proofErr w:type="gramEnd"/>
      <w:r w:rsidRPr="00BF0E87">
        <w:rPr>
          <w:rFonts w:ascii="Arial" w:hAnsi="Arial" w:cs="Arial"/>
        </w:rPr>
        <w:t xml:space="preserve"> poderá atingir até </w:t>
      </w:r>
      <w:r w:rsidR="00440FC2">
        <w:rPr>
          <w:rFonts w:ascii="Arial" w:hAnsi="Arial" w:cs="Arial"/>
        </w:rPr>
        <w:t>150 quilogramas</w:t>
      </w:r>
      <w:r w:rsidRPr="00BF0E87">
        <w:rPr>
          <w:rFonts w:ascii="Arial" w:hAnsi="Arial" w:cs="Arial"/>
        </w:rPr>
        <w:t>, para as duas coletas previstas, sendo que no caso de ultrapassar essa quantidade será pago a parte nos termos especificados na descrição do item objeto dessa licitação. COLETAS QUINZENAIS.</w:t>
      </w:r>
    </w:p>
    <w:p w:rsidR="0042068E" w:rsidRPr="006A5164" w:rsidRDefault="0042068E" w:rsidP="00160536">
      <w:pPr>
        <w:widowControl w:val="0"/>
        <w:autoSpaceDE w:val="0"/>
        <w:autoSpaceDN w:val="0"/>
        <w:adjustRightInd w:val="0"/>
        <w:jc w:val="both"/>
        <w:rPr>
          <w:rFonts w:ascii="Arial" w:hAnsi="Arial" w:cs="Arial"/>
        </w:rPr>
      </w:pPr>
      <w:r>
        <w:rPr>
          <w:rFonts w:ascii="Arial" w:hAnsi="Arial" w:cs="Arial"/>
        </w:rPr>
        <w:t xml:space="preserve">2.5. A quantidade coletada no mês será considerada as 02 (duas) coletas quinzenais, independente da quantidade coletada em cada uma, dentro do limite de </w:t>
      </w:r>
      <w:r>
        <w:rPr>
          <w:rFonts w:ascii="Arial" w:hAnsi="Arial" w:cs="Arial"/>
        </w:rPr>
        <w:lastRenderedPageBreak/>
        <w:t xml:space="preserve">1000 para as duas coletas. </w:t>
      </w:r>
    </w:p>
    <w:p w:rsidR="0042068E" w:rsidRDefault="0042068E" w:rsidP="00160536">
      <w:pPr>
        <w:widowControl w:val="0"/>
        <w:autoSpaceDE w:val="0"/>
        <w:autoSpaceDN w:val="0"/>
        <w:adjustRightInd w:val="0"/>
        <w:jc w:val="both"/>
        <w:rPr>
          <w:rFonts w:ascii="Arial" w:hAnsi="Arial" w:cs="Arial"/>
        </w:rPr>
      </w:pPr>
      <w:r>
        <w:rPr>
          <w:rFonts w:ascii="Arial" w:hAnsi="Arial" w:cs="Arial"/>
        </w:rPr>
        <w:t xml:space="preserve">2.6. A quantidade excedente será paga com base no valor mensal, tal </w:t>
      </w:r>
      <w:proofErr w:type="gramStart"/>
      <w:r>
        <w:rPr>
          <w:rFonts w:ascii="Arial" w:hAnsi="Arial" w:cs="Arial"/>
        </w:rPr>
        <w:t>sejam</w:t>
      </w:r>
      <w:proofErr w:type="gramEnd"/>
      <w:r>
        <w:rPr>
          <w:rFonts w:ascii="Arial" w:hAnsi="Arial" w:cs="Arial"/>
        </w:rPr>
        <w:t xml:space="preserve"> Valor do </w:t>
      </w:r>
      <w:r w:rsidR="00440FC2">
        <w:rPr>
          <w:rFonts w:ascii="Arial" w:hAnsi="Arial" w:cs="Arial"/>
        </w:rPr>
        <w:t>quilograma</w:t>
      </w:r>
      <w:r>
        <w:rPr>
          <w:rFonts w:ascii="Arial" w:hAnsi="Arial" w:cs="Arial"/>
        </w:rPr>
        <w:t xml:space="preserve"> = Valor da Proposta/1</w:t>
      </w:r>
      <w:r w:rsidR="00440FC2">
        <w:rPr>
          <w:rFonts w:ascii="Arial" w:hAnsi="Arial" w:cs="Arial"/>
        </w:rPr>
        <w:t>50</w:t>
      </w:r>
      <w:r>
        <w:rPr>
          <w:rFonts w:ascii="Arial" w:hAnsi="Arial" w:cs="Arial"/>
        </w:rPr>
        <w:t>.</w:t>
      </w:r>
    </w:p>
    <w:p w:rsidR="0042068E" w:rsidRPr="006A5164" w:rsidRDefault="0042068E" w:rsidP="00160536">
      <w:pPr>
        <w:widowControl w:val="0"/>
        <w:autoSpaceDE w:val="0"/>
        <w:autoSpaceDN w:val="0"/>
        <w:adjustRightInd w:val="0"/>
        <w:jc w:val="both"/>
        <w:rPr>
          <w:rFonts w:ascii="Arial" w:hAnsi="Arial" w:cs="Arial"/>
        </w:rPr>
      </w:pPr>
    </w:p>
    <w:p w:rsidR="0042068E" w:rsidRPr="006A5164" w:rsidRDefault="0042068E" w:rsidP="00160536">
      <w:pPr>
        <w:widowControl w:val="0"/>
        <w:autoSpaceDE w:val="0"/>
        <w:autoSpaceDN w:val="0"/>
        <w:adjustRightInd w:val="0"/>
        <w:jc w:val="both"/>
        <w:rPr>
          <w:rFonts w:ascii="Arial" w:hAnsi="Arial" w:cs="Arial"/>
        </w:rPr>
      </w:pPr>
      <w:r>
        <w:rPr>
          <w:rFonts w:ascii="Arial" w:hAnsi="Arial" w:cs="Arial"/>
        </w:rPr>
        <w:t xml:space="preserve">2.7. </w:t>
      </w:r>
      <w:r w:rsidRPr="006A5164">
        <w:rPr>
          <w:rFonts w:ascii="Arial" w:hAnsi="Arial" w:cs="Arial"/>
        </w:rPr>
        <w:t xml:space="preserve">O serviço de coleta e transporte, tratamento e a destinação final adequada será assim </w:t>
      </w:r>
      <w:proofErr w:type="gramStart"/>
      <w:r w:rsidRPr="006A5164">
        <w:rPr>
          <w:rFonts w:ascii="Arial" w:hAnsi="Arial" w:cs="Arial"/>
        </w:rPr>
        <w:t>considerado</w:t>
      </w:r>
      <w:proofErr w:type="gramEnd"/>
      <w:r w:rsidRPr="006A5164">
        <w:rPr>
          <w:rFonts w:ascii="Arial" w:hAnsi="Arial" w:cs="Arial"/>
        </w:rPr>
        <w:t xml:space="preserve"> o que atenda as normas ambientais vigentes, especialmente no que se refere ao tratamento mediante esterilização em autoclave, quando necessário, compreendido antes do destino final dos resíduos em aterro sanitário devidamente licenciado para este tipo de resíduo.</w:t>
      </w:r>
    </w:p>
    <w:p w:rsidR="00123D8B" w:rsidRPr="00B53AB5" w:rsidRDefault="00123D8B"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 xml:space="preserve">CLÁUSULA TERCEIRA – DO PAGAMENTO, DO REAJUSTE, DA REVISÃO E DA ATUALIZAÇÃO DOS </w:t>
      </w:r>
      <w:proofErr w:type="gramStart"/>
      <w:r w:rsidRPr="00B53AB5">
        <w:rPr>
          <w:rFonts w:ascii="Arial" w:hAnsi="Arial" w:cs="Arial"/>
          <w:b/>
          <w:spacing w:val="-8"/>
        </w:rPr>
        <w:t>VALORES</w:t>
      </w:r>
      <w:proofErr w:type="gramEnd"/>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 xml:space="preserve">3.1. O pagamento pela CONTRATANTE à CONTRATADA será efetuado </w:t>
      </w:r>
      <w:r w:rsidRPr="00B53AB5">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de Tomada de Preços nº </w:t>
      </w:r>
      <w:r w:rsidR="00EB19F6">
        <w:rPr>
          <w:rFonts w:ascii="Arial" w:hAnsi="Arial" w:cs="Arial"/>
        </w:rPr>
        <w:t>01/2022</w:t>
      </w:r>
      <w:r w:rsidRPr="00B53AB5">
        <w:rPr>
          <w:rFonts w:ascii="Arial" w:hAnsi="Arial" w:cs="Arial"/>
        </w:rPr>
        <w:t xml:space="preserve">, e poderá ser efetuado mediante cheque, depósito bancário ou transferência para a seguinte conta-corrente, de titularidade da CONTRATADA: </w:t>
      </w:r>
      <w:proofErr w:type="spellStart"/>
      <w:r w:rsidRPr="00B53AB5">
        <w:rPr>
          <w:rFonts w:ascii="Arial" w:hAnsi="Arial" w:cs="Arial"/>
        </w:rPr>
        <w:t>conta-corrente</w:t>
      </w:r>
      <w:proofErr w:type="spellEnd"/>
      <w:r w:rsidRPr="00B53AB5">
        <w:rPr>
          <w:rFonts w:ascii="Arial" w:hAnsi="Arial" w:cs="Arial"/>
        </w:rPr>
        <w:t xml:space="preserve"> nº</w:t>
      </w:r>
      <w:r w:rsidR="009B4C01" w:rsidRPr="00B53AB5">
        <w:rPr>
          <w:rFonts w:ascii="Arial" w:hAnsi="Arial" w:cs="Arial"/>
        </w:rPr>
        <w:t>_____</w:t>
      </w:r>
      <w:r w:rsidRPr="00B53AB5">
        <w:rPr>
          <w:rFonts w:ascii="Arial" w:hAnsi="Arial" w:cs="Arial"/>
        </w:rPr>
        <w:t xml:space="preserve">; agência </w:t>
      </w:r>
      <w:r w:rsidR="009B4C01" w:rsidRPr="00B53AB5">
        <w:rPr>
          <w:rFonts w:ascii="Arial" w:hAnsi="Arial" w:cs="Arial"/>
        </w:rPr>
        <w:t>_________</w:t>
      </w:r>
      <w:r w:rsidRPr="00B53AB5">
        <w:rPr>
          <w:rFonts w:ascii="Arial" w:hAnsi="Arial" w:cs="Arial"/>
        </w:rPr>
        <w:t xml:space="preserve">; Banco </w:t>
      </w:r>
      <w:r w:rsidR="009B4C01" w:rsidRPr="00B53AB5">
        <w:rPr>
          <w:rFonts w:ascii="Arial" w:hAnsi="Arial" w:cs="Arial"/>
        </w:rPr>
        <w:t>_______</w:t>
      </w:r>
      <w:r w:rsidRPr="00B53AB5">
        <w:rPr>
          <w:rFonts w:ascii="Arial" w:hAnsi="Arial" w:cs="Arial"/>
        </w:rPr>
        <w:t>.</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3.2. O preço da nota fiscal só será pago se corresponder ao indicado na CLÁUSULA PRIMEIRA, assim como às exigências da cláusula 2.2,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3428A9" w:rsidRPr="00B53AB5" w:rsidRDefault="003428A9" w:rsidP="00160536">
      <w:pPr>
        <w:ind w:right="-135"/>
        <w:jc w:val="both"/>
        <w:rPr>
          <w:rFonts w:ascii="Arial" w:hAnsi="Arial" w:cs="Arial"/>
          <w:spacing w:val="-8"/>
        </w:rPr>
      </w:pPr>
    </w:p>
    <w:p w:rsidR="003428A9" w:rsidRPr="001506D1" w:rsidRDefault="003428A9" w:rsidP="00160536">
      <w:pPr>
        <w:ind w:right="-135"/>
        <w:jc w:val="both"/>
        <w:rPr>
          <w:rFonts w:ascii="Arial" w:hAnsi="Arial" w:cs="Arial"/>
          <w:spacing w:val="-8"/>
        </w:rPr>
      </w:pPr>
      <w:r w:rsidRPr="00B53AB5">
        <w:rPr>
          <w:rFonts w:ascii="Arial" w:hAnsi="Arial" w:cs="Arial"/>
          <w:spacing w:val="-8"/>
        </w:rPr>
        <w:t xml:space="preserve">3.3. Os preços indicados na CLÁUSULA PRIMEIRA serão fixos e irreajustáveis antes de um ano da assinatura deste contrato, </w:t>
      </w:r>
      <w:r w:rsidRPr="001506D1">
        <w:rPr>
          <w:rFonts w:ascii="Arial" w:hAnsi="Arial" w:cs="Arial"/>
          <w:spacing w:val="-8"/>
        </w:rPr>
        <w:t xml:space="preserve">podendo ser reajustado somente em caso de prorrogação da vigência contratual por período superior a 12 meses, hipótese que será utilizado o </w:t>
      </w:r>
      <w:r w:rsidR="00964CBA" w:rsidRPr="001506D1">
        <w:rPr>
          <w:rFonts w:ascii="Arial" w:hAnsi="Arial" w:cs="Arial"/>
          <w:spacing w:val="-8"/>
        </w:rPr>
        <w:t>IPCA</w:t>
      </w:r>
      <w:r w:rsidR="00964CBA" w:rsidRPr="001506D1">
        <w:rPr>
          <w:rFonts w:ascii="Arial" w:hAnsi="Arial" w:cs="Arial"/>
        </w:rPr>
        <w:t>, ou outro índice que vier a substituir</w:t>
      </w:r>
      <w:r w:rsidRPr="001506D1">
        <w:rPr>
          <w:rFonts w:ascii="Arial" w:hAnsi="Arial" w:cs="Arial"/>
          <w:spacing w:val="-8"/>
        </w:rPr>
        <w:t>.</w:t>
      </w:r>
    </w:p>
    <w:p w:rsidR="003428A9" w:rsidRPr="001506D1" w:rsidRDefault="003428A9" w:rsidP="00160536">
      <w:pPr>
        <w:ind w:right="-135"/>
        <w:jc w:val="both"/>
        <w:rPr>
          <w:rFonts w:ascii="Arial" w:hAnsi="Arial" w:cs="Arial"/>
          <w:spacing w:val="-8"/>
        </w:rPr>
      </w:pPr>
    </w:p>
    <w:p w:rsidR="00964CBA" w:rsidRPr="00474210" w:rsidRDefault="00964CBA" w:rsidP="00160536">
      <w:pPr>
        <w:ind w:right="-135"/>
        <w:jc w:val="both"/>
        <w:rPr>
          <w:rFonts w:ascii="Arial" w:hAnsi="Arial" w:cs="Arial"/>
        </w:rPr>
      </w:pPr>
      <w:r w:rsidRPr="001506D1">
        <w:rPr>
          <w:rFonts w:ascii="Arial" w:hAnsi="Arial" w:cs="Arial"/>
        </w:rPr>
        <w:t>3.5. No caso de inadimplemento contratual por parte da PREFEITURA, não efetuado o pagamento pelo CONTRATANTE no prazo estabelecido, e desde</w:t>
      </w:r>
      <w:r w:rsidRPr="00474210">
        <w:rPr>
          <w:rFonts w:ascii="Arial" w:hAnsi="Arial" w:cs="Arial"/>
        </w:rPr>
        <w:t xml:space="preserve"> que não haja culpa da CONTRATADA, os valores correspondentes às notas fiscais serão corrigidos com base nos mesmos critérios adotados para a atualização das obrigações tributárias, conforme determina o art. 117 da Constituição Estadual.</w:t>
      </w:r>
    </w:p>
    <w:p w:rsidR="00964CBA" w:rsidRPr="00474210" w:rsidRDefault="00964CBA" w:rsidP="00160536">
      <w:pPr>
        <w:ind w:right="-135"/>
        <w:jc w:val="both"/>
        <w:rPr>
          <w:rFonts w:ascii="Arial" w:hAnsi="Arial" w:cs="Arial"/>
        </w:rPr>
      </w:pPr>
    </w:p>
    <w:p w:rsidR="00964CBA" w:rsidRPr="00474210" w:rsidRDefault="00964CBA" w:rsidP="00160536">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rsidR="00964CBA" w:rsidRPr="00474210" w:rsidRDefault="00964CBA" w:rsidP="00160536">
      <w:pPr>
        <w:ind w:right="-135"/>
        <w:jc w:val="both"/>
        <w:rPr>
          <w:rFonts w:ascii="Arial" w:hAnsi="Arial" w:cs="Arial"/>
          <w:spacing w:val="-8"/>
        </w:rPr>
      </w:pPr>
    </w:p>
    <w:p w:rsidR="00964CBA" w:rsidRPr="00474210" w:rsidRDefault="00964CBA" w:rsidP="00160536">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rsidR="003428A9" w:rsidRPr="00B53AB5" w:rsidRDefault="003428A9" w:rsidP="00160536">
      <w:pPr>
        <w:ind w:right="-135"/>
        <w:jc w:val="both"/>
        <w:rPr>
          <w:rFonts w:ascii="Arial" w:hAnsi="Arial" w:cs="Arial"/>
        </w:rPr>
      </w:pPr>
    </w:p>
    <w:p w:rsidR="003428A9" w:rsidRPr="001506D1" w:rsidRDefault="003428A9" w:rsidP="00160536">
      <w:pPr>
        <w:ind w:right="-135"/>
        <w:jc w:val="both"/>
        <w:rPr>
          <w:rFonts w:ascii="Arial" w:hAnsi="Arial" w:cs="Arial"/>
          <w:b/>
          <w:spacing w:val="-8"/>
        </w:rPr>
      </w:pPr>
      <w:r w:rsidRPr="001506D1">
        <w:rPr>
          <w:rFonts w:ascii="Arial" w:hAnsi="Arial" w:cs="Arial"/>
          <w:b/>
          <w:spacing w:val="-8"/>
        </w:rPr>
        <w:t>CLÁUSULA QUARTA – DA VIGÊNCIA</w:t>
      </w:r>
    </w:p>
    <w:p w:rsidR="003428A9" w:rsidRPr="001506D1" w:rsidRDefault="003428A9" w:rsidP="00160536">
      <w:pPr>
        <w:ind w:right="-135"/>
        <w:jc w:val="both"/>
        <w:rPr>
          <w:rFonts w:ascii="Arial" w:hAnsi="Arial" w:cs="Arial"/>
          <w:spacing w:val="-8"/>
        </w:rPr>
      </w:pPr>
    </w:p>
    <w:p w:rsidR="003428A9" w:rsidRPr="001506D1" w:rsidRDefault="003428A9" w:rsidP="00160536">
      <w:pPr>
        <w:ind w:right="-135"/>
        <w:jc w:val="both"/>
        <w:rPr>
          <w:rFonts w:ascii="Arial" w:hAnsi="Arial" w:cs="Arial"/>
          <w:spacing w:val="-8"/>
        </w:rPr>
      </w:pPr>
      <w:r w:rsidRPr="001506D1">
        <w:rPr>
          <w:rFonts w:ascii="Arial" w:hAnsi="Arial" w:cs="Arial"/>
          <w:spacing w:val="-8"/>
        </w:rPr>
        <w:lastRenderedPageBreak/>
        <w:t xml:space="preserve">4. O presente contrato terá vigência </w:t>
      </w:r>
      <w:r w:rsidR="00D527F2" w:rsidRPr="001506D1">
        <w:rPr>
          <w:rFonts w:ascii="Arial" w:hAnsi="Arial" w:cs="Arial"/>
          <w:spacing w:val="-8"/>
        </w:rPr>
        <w:t xml:space="preserve">DE 12 (doze) meses </w:t>
      </w:r>
      <w:r w:rsidRPr="001506D1">
        <w:rPr>
          <w:rFonts w:ascii="Arial" w:hAnsi="Arial" w:cs="Arial"/>
          <w:spacing w:val="-8"/>
        </w:rPr>
        <w:t>a partir de sua assinatura e seu término ficará adstrito aos respectivos créditos orçamentários do ano base de 20</w:t>
      </w:r>
      <w:r w:rsidR="00396867">
        <w:rPr>
          <w:rFonts w:ascii="Arial" w:hAnsi="Arial" w:cs="Arial"/>
          <w:spacing w:val="-8"/>
        </w:rPr>
        <w:t>23</w:t>
      </w:r>
      <w:r w:rsidR="00E6103A" w:rsidRPr="001506D1">
        <w:rPr>
          <w:rFonts w:ascii="Arial" w:hAnsi="Arial" w:cs="Arial"/>
          <w:spacing w:val="-8"/>
        </w:rPr>
        <w:t xml:space="preserve">, admitida </w:t>
      </w:r>
      <w:proofErr w:type="gramStart"/>
      <w:r w:rsidR="00E6103A" w:rsidRPr="001506D1">
        <w:rPr>
          <w:rFonts w:ascii="Arial" w:hAnsi="Arial" w:cs="Arial"/>
          <w:spacing w:val="-8"/>
        </w:rPr>
        <w:t>a</w:t>
      </w:r>
      <w:proofErr w:type="gramEnd"/>
      <w:r w:rsidR="00E6103A" w:rsidRPr="001506D1">
        <w:rPr>
          <w:rFonts w:ascii="Arial" w:hAnsi="Arial" w:cs="Arial"/>
          <w:spacing w:val="-8"/>
        </w:rPr>
        <w:t xml:space="preserve"> prorrogação do contrato na forma do art. 57, inciso II, da Lei 8.666/1993, observando-se o estipulado na cláusula 3.3 deste instrumento</w:t>
      </w:r>
      <w:r w:rsidRPr="001506D1">
        <w:rPr>
          <w:rFonts w:ascii="Arial" w:hAnsi="Arial" w:cs="Arial"/>
          <w:spacing w:val="-8"/>
        </w:rPr>
        <w:t>.</w:t>
      </w:r>
    </w:p>
    <w:p w:rsidR="00D527F2" w:rsidRPr="00B53AB5" w:rsidRDefault="00D527F2" w:rsidP="00160536">
      <w:pPr>
        <w:ind w:right="-135"/>
        <w:jc w:val="both"/>
        <w:rPr>
          <w:rFonts w:ascii="Arial" w:hAnsi="Arial" w:cs="Arial"/>
          <w:spacing w:val="-8"/>
        </w:rPr>
      </w:pPr>
      <w:r w:rsidRPr="001506D1">
        <w:rPr>
          <w:rFonts w:ascii="Arial" w:hAnsi="Arial" w:cs="Arial"/>
          <w:spacing w:val="-8"/>
        </w:rPr>
        <w:t>4.1. Tendo em vista a vigência do contrato para doze meses,</w:t>
      </w:r>
      <w:r w:rsidR="0042068E" w:rsidRPr="001506D1">
        <w:rPr>
          <w:rFonts w:ascii="Arial" w:hAnsi="Arial" w:cs="Arial"/>
          <w:spacing w:val="-8"/>
        </w:rPr>
        <w:t xml:space="preserve"> os valores previstos e não executados poderão ser provisionados, para utilização da mesma dotação orçamentária, ou ainda, provido aditivo contratual para perfectibilizar o presente contrato.</w:t>
      </w:r>
      <w:r w:rsidR="0042068E">
        <w:rPr>
          <w:rFonts w:ascii="Arial" w:hAnsi="Arial" w:cs="Arial"/>
          <w:spacing w:val="-8"/>
        </w:rPr>
        <w:t xml:space="preserve"> </w:t>
      </w:r>
      <w:r>
        <w:rPr>
          <w:rFonts w:ascii="Arial" w:hAnsi="Arial" w:cs="Arial"/>
          <w:spacing w:val="-8"/>
        </w:rPr>
        <w:t xml:space="preserve"> </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QUINTA – DA DOTAÇÃO ORÇAMENTÁRIA</w:t>
      </w:r>
    </w:p>
    <w:p w:rsidR="003428A9" w:rsidRPr="00B53AB5" w:rsidRDefault="003428A9" w:rsidP="00160536">
      <w:pPr>
        <w:ind w:right="-135"/>
        <w:jc w:val="both"/>
        <w:rPr>
          <w:rFonts w:ascii="Arial" w:hAnsi="Arial" w:cs="Arial"/>
          <w:spacing w:val="-8"/>
        </w:rPr>
      </w:pPr>
    </w:p>
    <w:p w:rsidR="003428A9" w:rsidRDefault="003428A9" w:rsidP="00160536">
      <w:pPr>
        <w:widowControl w:val="0"/>
        <w:autoSpaceDE w:val="0"/>
        <w:autoSpaceDN w:val="0"/>
        <w:adjustRightInd w:val="0"/>
        <w:jc w:val="both"/>
        <w:rPr>
          <w:rFonts w:ascii="Arial" w:hAnsi="Arial" w:cs="Arial"/>
          <w:color w:val="000000"/>
        </w:rPr>
      </w:pPr>
      <w:r w:rsidRPr="00B53AB5">
        <w:rPr>
          <w:rFonts w:ascii="Arial" w:hAnsi="Arial" w:cs="Arial"/>
          <w:color w:val="000000"/>
        </w:rPr>
        <w:t xml:space="preserve">5.1 – As despesas decorrentes do presente </w:t>
      </w:r>
      <w:r w:rsidR="00E6103A" w:rsidRPr="00B53AB5">
        <w:rPr>
          <w:rFonts w:ascii="Arial" w:hAnsi="Arial" w:cs="Arial"/>
          <w:color w:val="000000"/>
        </w:rPr>
        <w:t>contrato</w:t>
      </w:r>
      <w:r w:rsidRPr="00B53AB5">
        <w:rPr>
          <w:rFonts w:ascii="Arial" w:hAnsi="Arial" w:cs="Arial"/>
          <w:color w:val="000000"/>
        </w:rPr>
        <w:t xml:space="preserve"> correrão </w:t>
      </w:r>
      <w:r w:rsidR="00E6103A" w:rsidRPr="00B53AB5">
        <w:rPr>
          <w:rFonts w:ascii="Arial" w:hAnsi="Arial" w:cs="Arial"/>
          <w:color w:val="000000"/>
        </w:rPr>
        <w:t>à</w:t>
      </w:r>
      <w:r w:rsidRPr="00B53AB5">
        <w:rPr>
          <w:rFonts w:ascii="Arial" w:hAnsi="Arial" w:cs="Arial"/>
          <w:color w:val="000000"/>
        </w:rPr>
        <w:t xml:space="preserve"> conta da dotação assim consignada no orçamento</w:t>
      </w:r>
      <w:r w:rsidR="001A55A1">
        <w:rPr>
          <w:rFonts w:ascii="Arial" w:hAnsi="Arial" w:cs="Arial"/>
          <w:color w:val="000000"/>
        </w:rPr>
        <w:t xml:space="preserve"> vigente para o Exercício de 202</w:t>
      </w:r>
      <w:r w:rsidR="00440FC2">
        <w:rPr>
          <w:rFonts w:ascii="Arial" w:hAnsi="Arial" w:cs="Arial"/>
          <w:color w:val="000000"/>
        </w:rPr>
        <w:t>3</w:t>
      </w:r>
      <w:r w:rsidRPr="00B53AB5">
        <w:rPr>
          <w:rFonts w:ascii="Arial" w:hAnsi="Arial" w:cs="Arial"/>
          <w:color w:val="000000"/>
        </w:rPr>
        <w:t>:</w:t>
      </w:r>
    </w:p>
    <w:p w:rsidR="001A55A1" w:rsidRDefault="001A55A1" w:rsidP="00160536">
      <w:pPr>
        <w:widowControl w:val="0"/>
        <w:autoSpaceDE w:val="0"/>
        <w:autoSpaceDN w:val="0"/>
        <w:adjustRightInd w:val="0"/>
        <w:jc w:val="both"/>
        <w:rPr>
          <w:rFonts w:ascii="Arial" w:hAnsi="Arial" w:cs="Arial"/>
          <w:color w:val="000000"/>
        </w:rPr>
      </w:pPr>
    </w:p>
    <w:tbl>
      <w:tblPr>
        <w:tblW w:w="9497"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6"/>
        <w:gridCol w:w="1815"/>
        <w:gridCol w:w="1955"/>
        <w:gridCol w:w="2392"/>
        <w:gridCol w:w="1939"/>
      </w:tblGrid>
      <w:tr w:rsidR="001A55A1" w:rsidRPr="00440FC2" w:rsidTr="00160536">
        <w:trPr>
          <w:trHeight w:val="294"/>
          <w:jc w:val="center"/>
        </w:trPr>
        <w:tc>
          <w:tcPr>
            <w:tcW w:w="1396" w:type="dxa"/>
          </w:tcPr>
          <w:p w:rsidR="001A55A1" w:rsidRPr="00440FC2" w:rsidRDefault="001A55A1" w:rsidP="00160536">
            <w:pPr>
              <w:widowControl w:val="0"/>
              <w:jc w:val="both"/>
              <w:rPr>
                <w:rFonts w:ascii="Arial" w:hAnsi="Arial" w:cs="Arial"/>
                <w:i/>
                <w:iCs/>
                <w:highlight w:val="yellow"/>
              </w:rPr>
            </w:pPr>
            <w:r w:rsidRPr="00440FC2">
              <w:rPr>
                <w:rFonts w:ascii="Arial" w:hAnsi="Arial" w:cs="Arial"/>
                <w:i/>
                <w:iCs/>
                <w:highlight w:val="yellow"/>
              </w:rPr>
              <w:t>Cód. Red.</w:t>
            </w:r>
          </w:p>
        </w:tc>
        <w:tc>
          <w:tcPr>
            <w:tcW w:w="1815" w:type="dxa"/>
          </w:tcPr>
          <w:p w:rsidR="001A55A1" w:rsidRPr="00440FC2" w:rsidRDefault="001A55A1" w:rsidP="00160536">
            <w:pPr>
              <w:widowControl w:val="0"/>
              <w:jc w:val="both"/>
              <w:rPr>
                <w:rFonts w:ascii="Arial" w:hAnsi="Arial" w:cs="Arial"/>
                <w:i/>
                <w:iCs/>
                <w:highlight w:val="yellow"/>
              </w:rPr>
            </w:pPr>
            <w:r w:rsidRPr="00440FC2">
              <w:rPr>
                <w:rFonts w:ascii="Arial" w:hAnsi="Arial" w:cs="Arial"/>
                <w:i/>
                <w:iCs/>
                <w:highlight w:val="yellow"/>
              </w:rPr>
              <w:t>Unid. Orçam.</w:t>
            </w:r>
          </w:p>
        </w:tc>
        <w:tc>
          <w:tcPr>
            <w:tcW w:w="1955" w:type="dxa"/>
          </w:tcPr>
          <w:p w:rsidR="001A55A1" w:rsidRPr="00440FC2" w:rsidRDefault="001A55A1" w:rsidP="00160536">
            <w:pPr>
              <w:widowControl w:val="0"/>
              <w:jc w:val="both"/>
              <w:rPr>
                <w:rFonts w:ascii="Arial" w:hAnsi="Arial" w:cs="Arial"/>
                <w:i/>
                <w:iCs/>
                <w:highlight w:val="yellow"/>
              </w:rPr>
            </w:pPr>
            <w:r w:rsidRPr="00440FC2">
              <w:rPr>
                <w:rFonts w:ascii="Arial" w:hAnsi="Arial" w:cs="Arial"/>
                <w:i/>
                <w:iCs/>
                <w:highlight w:val="yellow"/>
              </w:rPr>
              <w:t>Projeto/Atividade</w:t>
            </w:r>
          </w:p>
        </w:tc>
        <w:tc>
          <w:tcPr>
            <w:tcW w:w="2392" w:type="dxa"/>
          </w:tcPr>
          <w:p w:rsidR="001A55A1" w:rsidRPr="00440FC2" w:rsidRDefault="001A55A1" w:rsidP="00160536">
            <w:pPr>
              <w:widowControl w:val="0"/>
              <w:jc w:val="both"/>
              <w:rPr>
                <w:rFonts w:ascii="Arial" w:hAnsi="Arial" w:cs="Arial"/>
                <w:i/>
                <w:iCs/>
                <w:highlight w:val="yellow"/>
              </w:rPr>
            </w:pPr>
            <w:r w:rsidRPr="00440FC2">
              <w:rPr>
                <w:rFonts w:ascii="Arial" w:hAnsi="Arial" w:cs="Arial"/>
                <w:i/>
                <w:iCs/>
                <w:highlight w:val="yellow"/>
              </w:rPr>
              <w:t>Elemento despesa</w:t>
            </w:r>
          </w:p>
        </w:tc>
        <w:tc>
          <w:tcPr>
            <w:tcW w:w="1939" w:type="dxa"/>
          </w:tcPr>
          <w:p w:rsidR="001A55A1" w:rsidRPr="00440FC2" w:rsidRDefault="001A55A1" w:rsidP="00160536">
            <w:pPr>
              <w:widowControl w:val="0"/>
              <w:jc w:val="both"/>
              <w:rPr>
                <w:rFonts w:ascii="Arial" w:hAnsi="Arial" w:cs="Arial"/>
                <w:i/>
                <w:iCs/>
                <w:highlight w:val="yellow"/>
              </w:rPr>
            </w:pPr>
            <w:r w:rsidRPr="00440FC2">
              <w:rPr>
                <w:rFonts w:ascii="Arial" w:hAnsi="Arial" w:cs="Arial"/>
                <w:i/>
                <w:iCs/>
                <w:highlight w:val="yellow"/>
              </w:rPr>
              <w:t>Saldo disponível</w:t>
            </w:r>
          </w:p>
        </w:tc>
      </w:tr>
      <w:tr w:rsidR="001A55A1" w:rsidRPr="001A55A1" w:rsidTr="00160536">
        <w:trPr>
          <w:trHeight w:val="294"/>
          <w:jc w:val="center"/>
        </w:trPr>
        <w:tc>
          <w:tcPr>
            <w:tcW w:w="1396" w:type="dxa"/>
          </w:tcPr>
          <w:p w:rsidR="001A55A1" w:rsidRPr="00440FC2" w:rsidRDefault="00396867" w:rsidP="00160536">
            <w:pPr>
              <w:widowControl w:val="0"/>
              <w:jc w:val="center"/>
              <w:rPr>
                <w:rFonts w:ascii="Arial" w:hAnsi="Arial" w:cs="Arial"/>
                <w:highlight w:val="yellow"/>
              </w:rPr>
            </w:pPr>
            <w:r w:rsidRPr="00440FC2">
              <w:rPr>
                <w:rFonts w:ascii="Arial" w:hAnsi="Arial" w:cs="Arial"/>
                <w:highlight w:val="yellow"/>
              </w:rPr>
              <w:t>66</w:t>
            </w:r>
          </w:p>
        </w:tc>
        <w:tc>
          <w:tcPr>
            <w:tcW w:w="1815" w:type="dxa"/>
          </w:tcPr>
          <w:p w:rsidR="001A55A1" w:rsidRPr="00440FC2" w:rsidRDefault="001A55A1" w:rsidP="00160536">
            <w:pPr>
              <w:widowControl w:val="0"/>
              <w:jc w:val="center"/>
              <w:rPr>
                <w:rFonts w:ascii="Arial" w:hAnsi="Arial" w:cs="Arial"/>
                <w:highlight w:val="yellow"/>
              </w:rPr>
            </w:pPr>
            <w:r w:rsidRPr="00440FC2">
              <w:rPr>
                <w:rFonts w:ascii="Arial" w:hAnsi="Arial" w:cs="Arial"/>
                <w:highlight w:val="yellow"/>
              </w:rPr>
              <w:t>09.01</w:t>
            </w:r>
          </w:p>
        </w:tc>
        <w:tc>
          <w:tcPr>
            <w:tcW w:w="1955" w:type="dxa"/>
          </w:tcPr>
          <w:p w:rsidR="001A55A1" w:rsidRPr="00440FC2" w:rsidRDefault="001A55A1" w:rsidP="00160536">
            <w:pPr>
              <w:widowControl w:val="0"/>
              <w:jc w:val="center"/>
              <w:rPr>
                <w:rFonts w:ascii="Arial" w:hAnsi="Arial" w:cs="Arial"/>
                <w:highlight w:val="yellow"/>
              </w:rPr>
            </w:pPr>
            <w:r w:rsidRPr="00440FC2">
              <w:rPr>
                <w:rFonts w:ascii="Arial" w:hAnsi="Arial" w:cs="Arial"/>
                <w:highlight w:val="yellow"/>
              </w:rPr>
              <w:t>2.063</w:t>
            </w:r>
          </w:p>
        </w:tc>
        <w:tc>
          <w:tcPr>
            <w:tcW w:w="2392" w:type="dxa"/>
          </w:tcPr>
          <w:p w:rsidR="001A55A1" w:rsidRPr="00440FC2" w:rsidRDefault="001A55A1" w:rsidP="00160536">
            <w:pPr>
              <w:widowControl w:val="0"/>
              <w:jc w:val="center"/>
              <w:rPr>
                <w:rFonts w:ascii="Arial" w:hAnsi="Arial" w:cs="Arial"/>
                <w:highlight w:val="yellow"/>
              </w:rPr>
            </w:pPr>
            <w:r w:rsidRPr="00440FC2">
              <w:rPr>
                <w:rFonts w:ascii="Arial" w:hAnsi="Arial" w:cs="Arial"/>
                <w:highlight w:val="yellow"/>
              </w:rPr>
              <w:t>3.3.90.30.28.00</w:t>
            </w:r>
          </w:p>
        </w:tc>
        <w:tc>
          <w:tcPr>
            <w:tcW w:w="1939" w:type="dxa"/>
          </w:tcPr>
          <w:p w:rsidR="001A55A1" w:rsidRPr="001A55A1" w:rsidRDefault="00160536" w:rsidP="00160536">
            <w:pPr>
              <w:widowControl w:val="0"/>
              <w:jc w:val="center"/>
              <w:rPr>
                <w:rFonts w:ascii="Arial" w:hAnsi="Arial" w:cs="Arial"/>
              </w:rPr>
            </w:pPr>
            <w:r w:rsidRPr="00440FC2">
              <w:rPr>
                <w:rFonts w:ascii="Arial" w:hAnsi="Arial" w:cs="Arial"/>
                <w:highlight w:val="yellow"/>
              </w:rPr>
              <w:t>414.672,90</w:t>
            </w:r>
          </w:p>
        </w:tc>
      </w:tr>
    </w:tbl>
    <w:p w:rsidR="003428A9" w:rsidRPr="00B53AB5" w:rsidRDefault="003428A9" w:rsidP="00160536">
      <w:pPr>
        <w:ind w:right="-135"/>
        <w:jc w:val="both"/>
        <w:rPr>
          <w:rFonts w:ascii="Arial" w:hAnsi="Arial" w:cs="Arial"/>
          <w:b/>
          <w:spacing w:val="-8"/>
        </w:rPr>
      </w:pPr>
    </w:p>
    <w:p w:rsidR="00440FC2" w:rsidRDefault="00440FC2" w:rsidP="00440FC2">
      <w:pPr>
        <w:widowControl w:val="0"/>
        <w:autoSpaceDE w:val="0"/>
        <w:autoSpaceDN w:val="0"/>
        <w:adjustRightInd w:val="0"/>
        <w:jc w:val="both"/>
        <w:rPr>
          <w:rFonts w:ascii="Arial" w:hAnsi="Arial" w:cs="Arial"/>
          <w:color w:val="000000"/>
        </w:rPr>
      </w:pPr>
      <w:r>
        <w:rPr>
          <w:rFonts w:ascii="Arial" w:hAnsi="Arial" w:cs="Arial"/>
          <w:color w:val="000000"/>
        </w:rPr>
        <w:t>No caso da contratação ultrapassar a validade dos créditos orçamentários, o contrato será aditado, inserindo as informações das novas despesas.</w:t>
      </w:r>
    </w:p>
    <w:p w:rsidR="009553C9" w:rsidRPr="00B53AB5" w:rsidRDefault="009553C9" w:rsidP="00160536">
      <w:pPr>
        <w:ind w:right="-135"/>
        <w:jc w:val="both"/>
        <w:rPr>
          <w:rFonts w:ascii="Arial" w:hAnsi="Arial" w:cs="Arial"/>
          <w:b/>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SEXTA – DA INEXECUÇÃO DO CONTRATO</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smartTag w:uri="urn:schemas-microsoft-com:office:smarttags" w:element="metricconverter">
        <w:smartTagPr>
          <w:attr w:name="ProductID" w:val="6. A"/>
        </w:smartTagPr>
        <w:r w:rsidRPr="00B53AB5">
          <w:rPr>
            <w:rFonts w:ascii="Arial" w:hAnsi="Arial" w:cs="Arial"/>
            <w:spacing w:val="-8"/>
          </w:rPr>
          <w:t>6. A</w:t>
        </w:r>
      </w:smartTag>
      <w:r w:rsidRPr="00B53AB5">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B53AB5">
          <w:rPr>
            <w:rFonts w:ascii="Arial" w:hAnsi="Arial" w:cs="Arial"/>
            <w:spacing w:val="-8"/>
          </w:rPr>
          <w:t>77 a</w:t>
        </w:r>
      </w:smartTag>
      <w:r w:rsidRPr="00B53AB5">
        <w:rPr>
          <w:rFonts w:ascii="Arial" w:hAnsi="Arial" w:cs="Arial"/>
          <w:spacing w:val="-8"/>
        </w:rPr>
        <w:t xml:space="preserve"> 80, 86, 87 e 88, além do pagamento de multa no montante de 10% (dez por cento) sobre o valor estimado do contrato para o exercício financeiro de 201</w:t>
      </w:r>
      <w:r w:rsidR="002E6815" w:rsidRPr="00B53AB5">
        <w:rPr>
          <w:rFonts w:ascii="Arial" w:hAnsi="Arial" w:cs="Arial"/>
          <w:spacing w:val="-8"/>
        </w:rPr>
        <w:t>6</w:t>
      </w:r>
      <w:r w:rsidRPr="00B53AB5">
        <w:rPr>
          <w:rFonts w:ascii="Arial" w:hAnsi="Arial" w:cs="Arial"/>
          <w:spacing w:val="-8"/>
        </w:rPr>
        <w:t xml:space="preserve">, mais 0,5% (zero vírgula cinco por cento) </w:t>
      </w:r>
      <w:r w:rsidRPr="00B53AB5">
        <w:rPr>
          <w:rFonts w:ascii="Arial" w:hAnsi="Arial" w:cs="Arial"/>
        </w:rPr>
        <w:t>do valor do pedido, por dia de atraso, em relação à data prevista para a prestação dos serviços nele referidos,</w:t>
      </w:r>
      <w:r w:rsidRPr="00B53AB5">
        <w:rPr>
          <w:rFonts w:ascii="Arial" w:hAnsi="Arial" w:cs="Arial"/>
          <w:spacing w:val="-8"/>
        </w:rPr>
        <w:t xml:space="preserve"> independentemente de outras sanções por perdas e danos.</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SÉTIMA – DA ALTERAÇÃO DO OBJETO</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 xml:space="preserve">7.1. A CONTRATADA </w:t>
      </w:r>
      <w:r w:rsidRPr="00B53AB5">
        <w:rPr>
          <w:rFonts w:ascii="Arial" w:hAnsi="Arial" w:cs="Arial"/>
          <w:bCs/>
          <w:color w:val="000000"/>
        </w:rPr>
        <w:t>fica obrigada a aceitar, nas mesmas condições contratuais, o(s) acréscimo(s) ou a(s) supressão (</w:t>
      </w:r>
      <w:proofErr w:type="spellStart"/>
      <w:r w:rsidRPr="00B53AB5">
        <w:rPr>
          <w:rFonts w:ascii="Arial" w:hAnsi="Arial" w:cs="Arial"/>
          <w:bCs/>
          <w:color w:val="000000"/>
        </w:rPr>
        <w:t>ões</w:t>
      </w:r>
      <w:proofErr w:type="spellEnd"/>
      <w:r w:rsidRPr="00B53AB5">
        <w:rPr>
          <w:rFonts w:ascii="Arial" w:hAnsi="Arial" w:cs="Arial"/>
          <w:bCs/>
          <w:color w:val="000000"/>
        </w:rPr>
        <w:t>) que se fizerem necessárias, em até 25% (vinte e cinco por cento) do valor indicado na cláusula primeira, nos termos do art. 65, inciso I, alínea ‘b’ e § 1º, da Lei 8.666/93</w:t>
      </w:r>
      <w:r w:rsidRPr="00B53AB5">
        <w:rPr>
          <w:rFonts w:ascii="Arial" w:hAnsi="Arial" w:cs="Arial"/>
          <w:spacing w:val="-8"/>
        </w:rPr>
        <w:t>.</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7.2. Poderá ainda haver alteração nas cláusulas deste contrato nas demais hipóteses previstas no art. 65 da Lei 8.666/93.</w:t>
      </w:r>
    </w:p>
    <w:p w:rsidR="003428A9" w:rsidRPr="00B53AB5" w:rsidRDefault="003428A9" w:rsidP="00160536">
      <w:pPr>
        <w:ind w:right="-135"/>
        <w:jc w:val="both"/>
        <w:rPr>
          <w:rFonts w:ascii="Arial" w:hAnsi="Arial" w:cs="Arial"/>
          <w:b/>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OITAVA – DA RESCISÃO DO CONTRATO</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NONA – DAS OBRIGAÇÕES E RESPONSABILIDADES DOS CONTRATANTES</w:t>
      </w:r>
    </w:p>
    <w:p w:rsidR="004605FC" w:rsidRPr="00B53AB5" w:rsidRDefault="004605FC" w:rsidP="00160536">
      <w:pPr>
        <w:ind w:left="567" w:right="-135"/>
        <w:jc w:val="both"/>
        <w:rPr>
          <w:rFonts w:ascii="Arial" w:hAnsi="Arial" w:cs="Arial"/>
          <w:spacing w:val="-8"/>
        </w:rPr>
      </w:pPr>
    </w:p>
    <w:p w:rsidR="004605FC" w:rsidRPr="00B53AB5" w:rsidRDefault="004605FC" w:rsidP="00160536">
      <w:pPr>
        <w:ind w:left="567" w:right="-135"/>
        <w:jc w:val="both"/>
        <w:rPr>
          <w:rFonts w:ascii="Arial" w:hAnsi="Arial" w:cs="Arial"/>
          <w:spacing w:val="-8"/>
        </w:rPr>
      </w:pPr>
      <w:r w:rsidRPr="00B53AB5">
        <w:rPr>
          <w:rFonts w:ascii="Arial" w:hAnsi="Arial" w:cs="Arial"/>
          <w:spacing w:val="-8"/>
        </w:rPr>
        <w:t>9.1. A CONTRATANTE obriga-se ao cumprimento das cláusulas e disposições deste contrato e, especialmente por intermédio do órgão diretamente interessado:</w:t>
      </w:r>
    </w:p>
    <w:p w:rsidR="004605FC" w:rsidRPr="00B53AB5" w:rsidRDefault="004605FC" w:rsidP="00160536">
      <w:pPr>
        <w:ind w:left="567" w:right="-135"/>
        <w:jc w:val="both"/>
        <w:rPr>
          <w:rFonts w:ascii="Arial" w:hAnsi="Arial" w:cs="Arial"/>
          <w:spacing w:val="-8"/>
        </w:rPr>
      </w:pPr>
    </w:p>
    <w:p w:rsidR="004605FC" w:rsidRPr="00B53AB5" w:rsidRDefault="004605FC" w:rsidP="00160536">
      <w:pPr>
        <w:numPr>
          <w:ilvl w:val="0"/>
          <w:numId w:val="3"/>
        </w:numPr>
        <w:ind w:right="-135"/>
        <w:jc w:val="both"/>
        <w:rPr>
          <w:rFonts w:ascii="Arial" w:hAnsi="Arial" w:cs="Arial"/>
          <w:spacing w:val="-8"/>
        </w:rPr>
      </w:pPr>
      <w:proofErr w:type="gramStart"/>
      <w:r w:rsidRPr="00B53AB5">
        <w:rPr>
          <w:rFonts w:ascii="Arial" w:hAnsi="Arial" w:cs="Arial"/>
          <w:spacing w:val="-8"/>
        </w:rPr>
        <w:t>ao</w:t>
      </w:r>
      <w:proofErr w:type="gramEnd"/>
      <w:r w:rsidRPr="00B53AB5">
        <w:rPr>
          <w:rFonts w:ascii="Arial" w:hAnsi="Arial" w:cs="Arial"/>
          <w:spacing w:val="-8"/>
        </w:rPr>
        <w:t xml:space="preserve"> pagamento</w:t>
      </w:r>
      <w:r w:rsidR="00F35EA1" w:rsidRPr="00B53AB5">
        <w:rPr>
          <w:rFonts w:ascii="Arial" w:hAnsi="Arial" w:cs="Arial"/>
          <w:spacing w:val="-8"/>
        </w:rPr>
        <w:t>,</w:t>
      </w:r>
      <w:r w:rsidRPr="00B53AB5">
        <w:rPr>
          <w:rFonts w:ascii="Arial" w:hAnsi="Arial" w:cs="Arial"/>
          <w:spacing w:val="-8"/>
        </w:rPr>
        <w:t xml:space="preserve"> na forma prevista na CLÁUSULA TERCEIRA;</w:t>
      </w:r>
    </w:p>
    <w:p w:rsidR="004605FC" w:rsidRPr="00B53AB5" w:rsidRDefault="004605FC" w:rsidP="00160536">
      <w:pPr>
        <w:numPr>
          <w:ilvl w:val="0"/>
          <w:numId w:val="3"/>
        </w:numPr>
        <w:ind w:right="-135"/>
        <w:jc w:val="both"/>
        <w:rPr>
          <w:rFonts w:ascii="Arial" w:hAnsi="Arial" w:cs="Arial"/>
          <w:spacing w:val="-8"/>
        </w:rPr>
      </w:pPr>
      <w:proofErr w:type="gramStart"/>
      <w:r w:rsidRPr="00B53AB5">
        <w:rPr>
          <w:rFonts w:ascii="Arial" w:hAnsi="Arial" w:cs="Arial"/>
          <w:spacing w:val="-8"/>
        </w:rPr>
        <w:t>a</w:t>
      </w:r>
      <w:proofErr w:type="gramEnd"/>
      <w:r w:rsidRPr="00B53AB5">
        <w:rPr>
          <w:rFonts w:ascii="Arial" w:hAnsi="Arial" w:cs="Arial"/>
          <w:spacing w:val="-8"/>
        </w:rPr>
        <w:t xml:space="preserve"> fiscalizar, </w:t>
      </w:r>
      <w:r w:rsidRPr="00B53AB5">
        <w:rPr>
          <w:rFonts w:ascii="Arial" w:hAnsi="Arial" w:cs="Arial"/>
          <w:spacing w:val="-8"/>
          <w:u w:val="single"/>
        </w:rPr>
        <w:t>conferir e certificar, no ato de entrega e recebimento da fatura/nota fiscal</w:t>
      </w:r>
      <w:r w:rsidRPr="00B53AB5">
        <w:rPr>
          <w:rFonts w:ascii="Arial" w:hAnsi="Arial" w:cs="Arial"/>
          <w:spacing w:val="-8"/>
        </w:rPr>
        <w:t>, a quantidade do serviço efetivamente prestado e declarada na respectiva nota fiscal, bem como a regularidade e adequação com este contrato; e</w:t>
      </w:r>
    </w:p>
    <w:p w:rsidR="004605FC" w:rsidRPr="00B53AB5" w:rsidRDefault="004605FC" w:rsidP="00160536">
      <w:pPr>
        <w:numPr>
          <w:ilvl w:val="0"/>
          <w:numId w:val="3"/>
        </w:numPr>
        <w:ind w:right="-135"/>
        <w:jc w:val="both"/>
        <w:rPr>
          <w:rFonts w:ascii="Arial" w:hAnsi="Arial" w:cs="Arial"/>
          <w:spacing w:val="-8"/>
        </w:rPr>
      </w:pPr>
      <w:proofErr w:type="gramStart"/>
      <w:r w:rsidRPr="00B53AB5">
        <w:rPr>
          <w:rFonts w:ascii="Arial" w:hAnsi="Arial" w:cs="Arial"/>
          <w:spacing w:val="-8"/>
        </w:rPr>
        <w:t>a</w:t>
      </w:r>
      <w:proofErr w:type="gramEnd"/>
      <w:r w:rsidRPr="00B53AB5">
        <w:rPr>
          <w:rFonts w:ascii="Arial" w:hAnsi="Arial" w:cs="Arial"/>
          <w:spacing w:val="-8"/>
        </w:rPr>
        <w:t xml:space="preserve"> não receber ou empenhar fatura ou nota fiscal com qualquer irregularidade ou inadequação com os preços e demais cláusulas deste contrato, devolvendo-a à CONTRATADA para que esta  tome as medidas cabíveis, podendo conceder prazo de 02 (dois) dias úteis para a regularização, sob pena de responder pela inexecução deste instrumento.</w:t>
      </w:r>
    </w:p>
    <w:p w:rsidR="004605FC" w:rsidRPr="00B53AB5" w:rsidRDefault="004605FC" w:rsidP="00160536">
      <w:pPr>
        <w:ind w:left="567" w:right="-135"/>
        <w:jc w:val="both"/>
        <w:rPr>
          <w:rFonts w:ascii="Arial" w:hAnsi="Arial" w:cs="Arial"/>
          <w:spacing w:val="-8"/>
        </w:rPr>
      </w:pPr>
    </w:p>
    <w:p w:rsidR="004605FC" w:rsidRPr="00B53AB5" w:rsidRDefault="004605FC" w:rsidP="00160536">
      <w:pPr>
        <w:ind w:left="567" w:right="-135"/>
        <w:jc w:val="both"/>
        <w:rPr>
          <w:rFonts w:ascii="Arial" w:hAnsi="Arial" w:cs="Arial"/>
          <w:spacing w:val="-8"/>
        </w:rPr>
      </w:pPr>
      <w:r w:rsidRPr="00B53AB5">
        <w:rPr>
          <w:rFonts w:ascii="Arial" w:hAnsi="Arial" w:cs="Arial"/>
          <w:spacing w:val="-8"/>
        </w:rPr>
        <w:t xml:space="preserve">9.1.1 A </w:t>
      </w:r>
      <w:r w:rsidR="00F35EA1" w:rsidRPr="00B53AB5">
        <w:rPr>
          <w:rFonts w:ascii="Arial" w:hAnsi="Arial" w:cs="Arial"/>
          <w:spacing w:val="-8"/>
        </w:rPr>
        <w:t>CONTRATANTE</w:t>
      </w:r>
      <w:r w:rsidRPr="00B53AB5">
        <w:rPr>
          <w:rFonts w:ascii="Arial" w:hAnsi="Arial" w:cs="Arial"/>
          <w:spacing w:val="-8"/>
        </w:rPr>
        <w:t xml:space="preserve"> poderá, a seu critério devidamente justificado, conceder prazo maior que o previsto na alínea ‘c’ deste item, mediante justificativa plausível apresentada por escrito pela CONTRATADA.</w:t>
      </w:r>
    </w:p>
    <w:p w:rsidR="004605FC" w:rsidRPr="00B53AB5" w:rsidRDefault="004605FC" w:rsidP="00160536">
      <w:pPr>
        <w:ind w:left="567" w:right="-135"/>
        <w:jc w:val="both"/>
        <w:rPr>
          <w:rFonts w:ascii="Arial" w:hAnsi="Arial" w:cs="Arial"/>
          <w:spacing w:val="-8"/>
        </w:rPr>
      </w:pPr>
    </w:p>
    <w:p w:rsidR="004605FC" w:rsidRPr="00B53AB5" w:rsidRDefault="004605FC" w:rsidP="00160536">
      <w:pPr>
        <w:ind w:left="567" w:right="-135"/>
        <w:jc w:val="both"/>
        <w:rPr>
          <w:rFonts w:ascii="Arial" w:hAnsi="Arial" w:cs="Arial"/>
          <w:spacing w:val="-8"/>
        </w:rPr>
      </w:pPr>
      <w:r w:rsidRPr="00B53AB5">
        <w:rPr>
          <w:rFonts w:ascii="Arial" w:hAnsi="Arial" w:cs="Arial"/>
          <w:spacing w:val="-8"/>
        </w:rPr>
        <w:t>9.1.1.2. A ausência de recusa ato de entrega por parte da CONTRATANTE não exime a CONTRATADA da responsabilidade de providenciar a adequação de seu serviço às cláusulas deste contrato.</w:t>
      </w:r>
    </w:p>
    <w:p w:rsidR="004605FC" w:rsidRPr="00B53AB5" w:rsidRDefault="004605FC" w:rsidP="00160536">
      <w:pPr>
        <w:ind w:left="567" w:right="-135"/>
        <w:jc w:val="both"/>
        <w:rPr>
          <w:rFonts w:ascii="Arial" w:hAnsi="Arial" w:cs="Arial"/>
          <w:spacing w:val="-8"/>
        </w:rPr>
      </w:pPr>
    </w:p>
    <w:p w:rsidR="004605FC" w:rsidRPr="00B53AB5" w:rsidRDefault="004605FC" w:rsidP="00160536">
      <w:pPr>
        <w:ind w:left="567" w:right="-135"/>
        <w:jc w:val="both"/>
        <w:rPr>
          <w:rFonts w:ascii="Arial" w:hAnsi="Arial" w:cs="Arial"/>
          <w:spacing w:val="-8"/>
        </w:rPr>
      </w:pPr>
      <w:r w:rsidRPr="00B53AB5">
        <w:rPr>
          <w:rFonts w:ascii="Arial" w:hAnsi="Arial" w:cs="Arial"/>
          <w:spacing w:val="-8"/>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B53AB5">
        <w:rPr>
          <w:rFonts w:ascii="Arial" w:hAnsi="Arial" w:cs="Arial"/>
          <w:spacing w:val="-8"/>
        </w:rPr>
        <w:t>Se obriga</w:t>
      </w:r>
      <w:proofErr w:type="gramEnd"/>
      <w:r w:rsidRPr="00B53AB5">
        <w:rPr>
          <w:rFonts w:ascii="Arial" w:hAnsi="Arial" w:cs="Arial"/>
          <w:spacing w:val="-8"/>
        </w:rPr>
        <w:t>, ainda, ao seguinte:</w:t>
      </w:r>
    </w:p>
    <w:p w:rsidR="004605FC" w:rsidRPr="00B53AB5" w:rsidRDefault="00615273" w:rsidP="00160536">
      <w:pPr>
        <w:numPr>
          <w:ilvl w:val="0"/>
          <w:numId w:val="2"/>
        </w:numPr>
        <w:tabs>
          <w:tab w:val="left" w:pos="900"/>
        </w:tabs>
        <w:ind w:right="-135"/>
        <w:jc w:val="both"/>
        <w:rPr>
          <w:rFonts w:ascii="Arial" w:hAnsi="Arial" w:cs="Arial"/>
          <w:spacing w:val="-8"/>
        </w:rPr>
      </w:pPr>
      <w:r w:rsidRPr="00B53AB5">
        <w:rPr>
          <w:rFonts w:ascii="Arial" w:hAnsi="Arial" w:cs="Arial"/>
          <w:spacing w:val="-8"/>
        </w:rPr>
        <w:t>Cumprir</w:t>
      </w:r>
      <w:r w:rsidR="004605FC" w:rsidRPr="00B53AB5">
        <w:rPr>
          <w:rFonts w:ascii="Arial" w:hAnsi="Arial" w:cs="Arial"/>
          <w:spacing w:val="-8"/>
        </w:rPr>
        <w:t xml:space="preserve"> rigorosamente os prazos deste contrato;</w:t>
      </w:r>
    </w:p>
    <w:p w:rsidR="004605FC" w:rsidRPr="00B53AB5" w:rsidRDefault="00615273" w:rsidP="00160536">
      <w:pPr>
        <w:numPr>
          <w:ilvl w:val="0"/>
          <w:numId w:val="2"/>
        </w:numPr>
        <w:tabs>
          <w:tab w:val="left" w:pos="900"/>
        </w:tabs>
        <w:ind w:right="-135"/>
        <w:jc w:val="both"/>
        <w:rPr>
          <w:rFonts w:ascii="Arial" w:hAnsi="Arial" w:cs="Arial"/>
          <w:spacing w:val="-8"/>
        </w:rPr>
      </w:pPr>
      <w:r w:rsidRPr="00B53AB5">
        <w:rPr>
          <w:rFonts w:ascii="Arial" w:hAnsi="Arial" w:cs="Arial"/>
          <w:spacing w:val="-8"/>
        </w:rPr>
        <w:t>Prestar</w:t>
      </w:r>
      <w:r w:rsidR="004605FC" w:rsidRPr="00B53AB5">
        <w:rPr>
          <w:rFonts w:ascii="Arial" w:hAnsi="Arial" w:cs="Arial"/>
          <w:spacing w:val="-8"/>
        </w:rPr>
        <w:t xml:space="preserve"> os serviços em conformidade com a legislação vigente, especialmente no que se refere ao Código de Defesa do Consumidor e à legislação ambiental;</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spacing w:val="-8"/>
        </w:rPr>
        <w:t xml:space="preserve">Providenciar a imediata correção das irregularidades eventualmente apontadas pela CONTRATANTE e não reincidir nas mesmas irregularidades, </w:t>
      </w:r>
      <w:proofErr w:type="gramStart"/>
      <w:r w:rsidRPr="00B53AB5">
        <w:rPr>
          <w:rFonts w:ascii="Arial" w:hAnsi="Arial" w:cs="Arial"/>
          <w:spacing w:val="-8"/>
        </w:rPr>
        <w:t>sob pena</w:t>
      </w:r>
      <w:proofErr w:type="gramEnd"/>
      <w:r w:rsidRPr="00B53AB5">
        <w:rPr>
          <w:rFonts w:ascii="Arial" w:hAnsi="Arial" w:cs="Arial"/>
          <w:spacing w:val="-8"/>
        </w:rPr>
        <w:t xml:space="preserve"> da aplicação das sanções deste instrumento;</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spacing w:val="-8"/>
        </w:rPr>
        <w:t>Responsabilizar-se pela entrega do</w:t>
      </w:r>
      <w:r w:rsidR="00615273" w:rsidRPr="00B53AB5">
        <w:rPr>
          <w:rFonts w:ascii="Arial" w:hAnsi="Arial" w:cs="Arial"/>
          <w:spacing w:val="-8"/>
        </w:rPr>
        <w:t>s</w:t>
      </w:r>
      <w:r w:rsidRPr="00B53AB5">
        <w:rPr>
          <w:rFonts w:ascii="Arial" w:hAnsi="Arial" w:cs="Arial"/>
          <w:spacing w:val="-8"/>
        </w:rPr>
        <w:t xml:space="preserve"> documentos necessários ao recebimento (nota fiscal e documentos de habilitação atualizados, quando for o caso), não podendo exigir pagamento por serviço prestado senão após o cumprimento de suas obrigações;</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t>O material a ser coletado serão do Grupo A1 e A4 (infectante)</w:t>
      </w:r>
      <w:r w:rsidR="007846F7" w:rsidRPr="00B53AB5">
        <w:rPr>
          <w:rFonts w:ascii="Arial" w:hAnsi="Arial" w:cs="Arial"/>
        </w:rPr>
        <w:t>, B (químicos)</w:t>
      </w:r>
      <w:r w:rsidRPr="00B53AB5">
        <w:rPr>
          <w:rFonts w:ascii="Arial" w:hAnsi="Arial" w:cs="Arial"/>
        </w:rPr>
        <w:t xml:space="preserve"> e </w:t>
      </w:r>
      <w:proofErr w:type="spellStart"/>
      <w:r w:rsidRPr="00B53AB5">
        <w:rPr>
          <w:rFonts w:ascii="Arial" w:hAnsi="Arial" w:cs="Arial"/>
        </w:rPr>
        <w:t>E</w:t>
      </w:r>
      <w:proofErr w:type="spellEnd"/>
      <w:r w:rsidRPr="00B53AB5">
        <w:rPr>
          <w:rFonts w:ascii="Arial" w:hAnsi="Arial" w:cs="Arial"/>
        </w:rPr>
        <w:t xml:space="preserve"> (perfuro-cortante), conforme classificação e regulamentação da Resolução nº 358/2005 do CONAMA e RDC nº 306/2004 da ANVISA e demais normas vigentes;</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t xml:space="preserve">Será realizada </w:t>
      </w:r>
      <w:r w:rsidR="007846F7" w:rsidRPr="00B53AB5">
        <w:rPr>
          <w:rFonts w:ascii="Arial" w:hAnsi="Arial" w:cs="Arial"/>
        </w:rPr>
        <w:t xml:space="preserve">no mínimo </w:t>
      </w:r>
      <w:r w:rsidRPr="00B53AB5">
        <w:rPr>
          <w:rFonts w:ascii="Arial" w:hAnsi="Arial" w:cs="Arial"/>
        </w:rPr>
        <w:t xml:space="preserve">uma coleta </w:t>
      </w:r>
      <w:r w:rsidR="00615273" w:rsidRPr="00B53AB5">
        <w:rPr>
          <w:rFonts w:ascii="Arial" w:hAnsi="Arial" w:cs="Arial"/>
        </w:rPr>
        <w:t>quinzenal</w:t>
      </w:r>
      <w:r w:rsidRPr="00B53AB5">
        <w:rPr>
          <w:rFonts w:ascii="Arial" w:hAnsi="Arial" w:cs="Arial"/>
        </w:rPr>
        <w:t>, nas unidades de saúde do município</w:t>
      </w:r>
      <w:r w:rsidR="007846F7" w:rsidRPr="00B53AB5">
        <w:rPr>
          <w:rFonts w:ascii="Arial" w:hAnsi="Arial" w:cs="Arial"/>
        </w:rPr>
        <w:t xml:space="preserve">, </w:t>
      </w:r>
      <w:r w:rsidRPr="00B53AB5">
        <w:rPr>
          <w:rFonts w:ascii="Arial" w:hAnsi="Arial" w:cs="Arial"/>
        </w:rPr>
        <w:t>mediante cronograma previamente aprovado pela Secretaria de Saúde, com datas e horários previamente ajustados entre as partes;</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lastRenderedPageBreak/>
        <w:t>O serviço de coleta e transporte e a destinação final adequada serão assim considerados os que atendam as normas ambientais vigentes, especialmente no que se refere ao tratamento mediante esterilização em autoclave (no caso do grupo A), compreendido antes do destino final dos resíduos em aterro sanitário devidamente licenciado para este tipo de resíduo;</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t xml:space="preserve">Os resíduos, após o tratamento em autoclave (no caso do grupo A), deverão ser </w:t>
      </w:r>
      <w:proofErr w:type="gramStart"/>
      <w:r w:rsidRPr="00B53AB5">
        <w:rPr>
          <w:rFonts w:ascii="Arial" w:hAnsi="Arial" w:cs="Arial"/>
        </w:rPr>
        <w:t>depositado</w:t>
      </w:r>
      <w:proofErr w:type="gramEnd"/>
      <w:r w:rsidRPr="00B53AB5">
        <w:rPr>
          <w:rFonts w:ascii="Arial" w:hAnsi="Arial" w:cs="Arial"/>
        </w:rPr>
        <w:t xml:space="preserve"> em aterro sanitário legalizado, licenciado e em regular funcionamento, podendo ser de terceiro indicado na documentação por ocasião da habilitação;</w:t>
      </w:r>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t xml:space="preserve">O prestador do serviço deverá fornecer os sacos conforme o pedido para o acondicionamento dos resíduos dos Grupos A1 e A4 (se for o caso), de acordo com os padrões determinados pela ABNT, observando e atendendo as necessidades e solicitações da Secretaria Municipal de Saúde; </w:t>
      </w:r>
      <w:proofErr w:type="gramStart"/>
      <w:r w:rsidRPr="00B53AB5">
        <w:rPr>
          <w:rFonts w:ascii="Arial" w:hAnsi="Arial" w:cs="Arial"/>
        </w:rPr>
        <w:t>e</w:t>
      </w:r>
      <w:proofErr w:type="gramEnd"/>
    </w:p>
    <w:p w:rsidR="004605FC" w:rsidRPr="00B53AB5" w:rsidRDefault="004605FC" w:rsidP="00160536">
      <w:pPr>
        <w:numPr>
          <w:ilvl w:val="0"/>
          <w:numId w:val="2"/>
        </w:numPr>
        <w:tabs>
          <w:tab w:val="left" w:pos="900"/>
        </w:tabs>
        <w:ind w:right="-135"/>
        <w:jc w:val="both"/>
        <w:rPr>
          <w:rFonts w:ascii="Arial" w:hAnsi="Arial" w:cs="Arial"/>
          <w:spacing w:val="-8"/>
        </w:rPr>
      </w:pPr>
      <w:r w:rsidRPr="00B53AB5">
        <w:rPr>
          <w:rFonts w:ascii="Arial" w:hAnsi="Arial" w:cs="Arial"/>
        </w:rPr>
        <w:t xml:space="preserve">O serviço abrange as despesas com pessoal (verbas trabalhistas, previdenciárias), tributos, material e equipamentos, e todas as demais necessárias à correta prestação dos serviços, inclusive com uso de </w:t>
      </w:r>
      <w:proofErr w:type="spellStart"/>
      <w:r w:rsidRPr="00B53AB5">
        <w:rPr>
          <w:rFonts w:ascii="Arial" w:hAnsi="Arial" w:cs="Arial"/>
        </w:rPr>
        <w:t>EPI’s</w:t>
      </w:r>
      <w:proofErr w:type="spellEnd"/>
      <w:r w:rsidRPr="00B53AB5">
        <w:rPr>
          <w:rFonts w:ascii="Arial" w:hAnsi="Arial" w:cs="Arial"/>
        </w:rPr>
        <w:t xml:space="preserve"> necessários.</w:t>
      </w:r>
    </w:p>
    <w:p w:rsidR="003428A9" w:rsidRPr="00B53AB5" w:rsidRDefault="003428A9" w:rsidP="00160536">
      <w:pPr>
        <w:tabs>
          <w:tab w:val="left" w:pos="900"/>
        </w:tabs>
        <w:ind w:right="-135"/>
        <w:jc w:val="both"/>
        <w:rPr>
          <w:rFonts w:ascii="Arial" w:hAnsi="Arial" w:cs="Arial"/>
          <w:spacing w:val="-8"/>
          <w:highlight w:val="yellow"/>
        </w:rPr>
      </w:pPr>
    </w:p>
    <w:p w:rsidR="003428A9" w:rsidRPr="00B53AB5" w:rsidRDefault="003428A9" w:rsidP="00160536">
      <w:pPr>
        <w:ind w:right="-135"/>
        <w:jc w:val="both"/>
        <w:rPr>
          <w:rFonts w:ascii="Arial" w:hAnsi="Arial" w:cs="Arial"/>
          <w:b/>
          <w:spacing w:val="-8"/>
        </w:rPr>
      </w:pPr>
      <w:r w:rsidRPr="00B53AB5">
        <w:rPr>
          <w:rFonts w:ascii="Arial" w:hAnsi="Arial" w:cs="Arial"/>
          <w:b/>
          <w:spacing w:val="-8"/>
        </w:rPr>
        <w:t>CLÁUSULA DÉCIMA – DA ELEIÇÃO DO FORO E DAS DISPOSIÇÕES GERAIS</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 xml:space="preserve">10.1. Para os casos omissos, aplicar-se-ão subsidiariamente, além das disposições do Edital de Tomada de Preços nº </w:t>
      </w:r>
      <w:r w:rsidR="006F7501">
        <w:rPr>
          <w:rFonts w:ascii="Arial" w:hAnsi="Arial" w:cs="Arial"/>
          <w:spacing w:val="-8"/>
        </w:rPr>
        <w:t>01/2023</w:t>
      </w:r>
      <w:r w:rsidRPr="00B53AB5">
        <w:rPr>
          <w:rFonts w:ascii="Arial" w:hAnsi="Arial" w:cs="Arial"/>
          <w:spacing w:val="-8"/>
        </w:rPr>
        <w:t>, as disposições da Lei 8.666/93 e demais legislação vigente e aplicável à prestação dos serviços objeto deste contrato.</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10.2. Fica eleito o foro da Comarca de Lages – SC para dirimir quaisquer questões decorrentes do presente contrato.</w:t>
      </w:r>
    </w:p>
    <w:p w:rsidR="003428A9" w:rsidRPr="00B53AB5" w:rsidRDefault="003428A9" w:rsidP="00160536">
      <w:pPr>
        <w:ind w:right="-135"/>
        <w:jc w:val="both"/>
        <w:rPr>
          <w:rFonts w:ascii="Arial" w:hAnsi="Arial" w:cs="Arial"/>
          <w:spacing w:val="-8"/>
        </w:rPr>
      </w:pPr>
    </w:p>
    <w:p w:rsidR="003428A9" w:rsidRPr="00B53AB5" w:rsidRDefault="003428A9" w:rsidP="00160536">
      <w:pPr>
        <w:ind w:right="-135"/>
        <w:jc w:val="both"/>
        <w:rPr>
          <w:rFonts w:ascii="Arial" w:hAnsi="Arial" w:cs="Arial"/>
          <w:spacing w:val="-8"/>
        </w:rPr>
      </w:pPr>
      <w:r w:rsidRPr="00B53AB5">
        <w:rPr>
          <w:rFonts w:ascii="Arial" w:hAnsi="Arial" w:cs="Arial"/>
          <w:spacing w:val="-8"/>
        </w:rPr>
        <w:t>E por estarem assim ajustados, firmam o presente em duas vias de igual teor e forma, juntamente com as testemunhas abaixo indicadas.</w:t>
      </w:r>
    </w:p>
    <w:p w:rsidR="003428A9" w:rsidRPr="00B53AB5" w:rsidRDefault="003428A9" w:rsidP="00160536">
      <w:pPr>
        <w:ind w:right="-135"/>
        <w:jc w:val="both"/>
        <w:rPr>
          <w:rFonts w:ascii="Arial" w:hAnsi="Arial" w:cs="Arial"/>
          <w:spacing w:val="-8"/>
        </w:rPr>
      </w:pPr>
    </w:p>
    <w:p w:rsidR="003428A9" w:rsidRPr="00B53AB5" w:rsidRDefault="003428A9" w:rsidP="00160536">
      <w:pPr>
        <w:ind w:left="567" w:right="-135"/>
        <w:jc w:val="both"/>
        <w:rPr>
          <w:rFonts w:ascii="Arial" w:hAnsi="Arial" w:cs="Arial"/>
          <w:spacing w:val="-8"/>
        </w:rPr>
      </w:pPr>
    </w:p>
    <w:p w:rsidR="003428A9" w:rsidRDefault="003428A9" w:rsidP="00F71654">
      <w:pPr>
        <w:ind w:left="567" w:right="-135"/>
        <w:jc w:val="center"/>
        <w:rPr>
          <w:rFonts w:ascii="Arial" w:hAnsi="Arial" w:cs="Arial"/>
          <w:spacing w:val="-8"/>
        </w:rPr>
      </w:pPr>
      <w:r w:rsidRPr="00B53AB5">
        <w:rPr>
          <w:rFonts w:ascii="Arial" w:hAnsi="Arial" w:cs="Arial"/>
          <w:spacing w:val="-8"/>
        </w:rPr>
        <w:t xml:space="preserve">Bocaina do Sul, </w:t>
      </w:r>
      <w:r w:rsidR="009B4C01" w:rsidRPr="00B53AB5">
        <w:rPr>
          <w:rFonts w:ascii="Arial" w:hAnsi="Arial" w:cs="Arial"/>
          <w:spacing w:val="-8"/>
        </w:rPr>
        <w:t>___ de ___________________</w:t>
      </w:r>
      <w:r w:rsidRPr="00B53AB5">
        <w:rPr>
          <w:rFonts w:ascii="Arial" w:hAnsi="Arial" w:cs="Arial"/>
          <w:spacing w:val="-8"/>
        </w:rPr>
        <w:t>de 20</w:t>
      </w:r>
      <w:r w:rsidR="006F7501">
        <w:rPr>
          <w:rFonts w:ascii="Arial" w:hAnsi="Arial" w:cs="Arial"/>
          <w:spacing w:val="-8"/>
        </w:rPr>
        <w:t>23</w:t>
      </w:r>
      <w:r w:rsidRPr="00B53AB5">
        <w:rPr>
          <w:rFonts w:ascii="Arial" w:hAnsi="Arial" w:cs="Arial"/>
          <w:spacing w:val="-8"/>
        </w:rPr>
        <w:t>.</w:t>
      </w:r>
    </w:p>
    <w:p w:rsidR="0042068E" w:rsidRDefault="0042068E" w:rsidP="00F71654">
      <w:pPr>
        <w:ind w:left="567" w:right="-135"/>
        <w:jc w:val="center"/>
        <w:rPr>
          <w:rFonts w:ascii="Arial" w:hAnsi="Arial" w:cs="Arial"/>
          <w:spacing w:val="-8"/>
        </w:rPr>
      </w:pPr>
    </w:p>
    <w:p w:rsidR="0042068E" w:rsidRDefault="0042068E" w:rsidP="00F71654">
      <w:pPr>
        <w:ind w:left="567" w:right="-135"/>
        <w:jc w:val="center"/>
        <w:rPr>
          <w:rFonts w:ascii="Arial" w:hAnsi="Arial" w:cs="Arial"/>
          <w:spacing w:val="-8"/>
        </w:rPr>
      </w:pPr>
    </w:p>
    <w:p w:rsidR="00F71654" w:rsidRDefault="00F71654" w:rsidP="00F71654">
      <w:pPr>
        <w:ind w:left="567" w:right="-135"/>
        <w:jc w:val="center"/>
        <w:rPr>
          <w:rFonts w:ascii="Arial" w:hAnsi="Arial" w:cs="Arial"/>
          <w:spacing w:val="-8"/>
        </w:rPr>
      </w:pPr>
    </w:p>
    <w:p w:rsidR="00F71654" w:rsidRPr="00B53AB5" w:rsidRDefault="00F71654" w:rsidP="00F71654">
      <w:pPr>
        <w:ind w:left="567" w:right="-135"/>
        <w:jc w:val="center"/>
        <w:rPr>
          <w:rFonts w:ascii="Arial" w:hAnsi="Arial" w:cs="Arial"/>
          <w:spacing w:val="-8"/>
        </w:rPr>
      </w:pPr>
    </w:p>
    <w:p w:rsidR="003428A9" w:rsidRPr="00B53AB5" w:rsidRDefault="003428A9" w:rsidP="00F71654">
      <w:pPr>
        <w:ind w:left="567" w:right="-135"/>
        <w:jc w:val="center"/>
        <w:rPr>
          <w:rFonts w:ascii="Arial" w:hAnsi="Arial" w:cs="Arial"/>
          <w:spacing w:val="-8"/>
        </w:rPr>
      </w:pPr>
    </w:p>
    <w:tbl>
      <w:tblPr>
        <w:tblStyle w:val="Tabelacomgrade"/>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00"/>
      </w:tblGrid>
      <w:tr w:rsidR="00123D8B" w:rsidTr="0042068E">
        <w:tc>
          <w:tcPr>
            <w:tcW w:w="4923" w:type="dxa"/>
          </w:tcPr>
          <w:p w:rsidR="00123D8B" w:rsidRDefault="00123D8B" w:rsidP="00F71654">
            <w:pPr>
              <w:ind w:right="-4"/>
              <w:jc w:val="center"/>
              <w:rPr>
                <w:rFonts w:ascii="Arial" w:hAnsi="Arial" w:cs="Arial"/>
                <w:spacing w:val="-4"/>
              </w:rPr>
            </w:pPr>
            <w:r>
              <w:rPr>
                <w:rFonts w:ascii="Arial" w:hAnsi="Arial" w:cs="Arial"/>
                <w:spacing w:val="-4"/>
              </w:rPr>
              <w:t>____________________________</w:t>
            </w:r>
          </w:p>
          <w:p w:rsidR="00123D8B" w:rsidRPr="00B53AB5" w:rsidRDefault="00123D8B" w:rsidP="00F71654">
            <w:pPr>
              <w:ind w:right="-4"/>
              <w:jc w:val="center"/>
              <w:rPr>
                <w:rFonts w:ascii="Arial" w:hAnsi="Arial" w:cs="Arial"/>
              </w:rPr>
            </w:pPr>
            <w:r w:rsidRPr="00B53AB5">
              <w:rPr>
                <w:rFonts w:ascii="Arial" w:hAnsi="Arial" w:cs="Arial"/>
                <w:spacing w:val="-4"/>
              </w:rPr>
              <w:t>FUNDO MUNICIPAL DE SAÚDE DO MUNICÍPIO DE BOCAINA DO SUL – SC</w:t>
            </w:r>
          </w:p>
          <w:p w:rsidR="00123D8B" w:rsidRDefault="00123D8B" w:rsidP="00F71654">
            <w:pPr>
              <w:ind w:right="-4"/>
              <w:jc w:val="center"/>
              <w:rPr>
                <w:rFonts w:ascii="Arial" w:hAnsi="Arial" w:cs="Arial"/>
              </w:rPr>
            </w:pPr>
            <w:r>
              <w:rPr>
                <w:rFonts w:ascii="Arial" w:hAnsi="Arial" w:cs="Arial"/>
              </w:rPr>
              <w:t>Gestora do Fundo</w:t>
            </w:r>
          </w:p>
        </w:tc>
        <w:tc>
          <w:tcPr>
            <w:tcW w:w="5000" w:type="dxa"/>
          </w:tcPr>
          <w:p w:rsidR="00123D8B" w:rsidRDefault="00123D8B" w:rsidP="00F71654">
            <w:pPr>
              <w:ind w:right="-4"/>
              <w:jc w:val="center"/>
              <w:rPr>
                <w:rFonts w:ascii="Arial" w:hAnsi="Arial" w:cs="Arial"/>
                <w:spacing w:val="-4"/>
              </w:rPr>
            </w:pPr>
            <w:r>
              <w:rPr>
                <w:rFonts w:ascii="Arial" w:hAnsi="Arial" w:cs="Arial"/>
                <w:spacing w:val="-4"/>
              </w:rPr>
              <w:t>_______________________________</w:t>
            </w:r>
          </w:p>
          <w:p w:rsidR="00123D8B" w:rsidRPr="00B53AB5" w:rsidRDefault="00123D8B" w:rsidP="00F71654">
            <w:pPr>
              <w:ind w:right="-4"/>
              <w:jc w:val="center"/>
              <w:rPr>
                <w:rFonts w:ascii="Arial" w:hAnsi="Arial" w:cs="Arial"/>
              </w:rPr>
            </w:pPr>
            <w:r w:rsidRPr="00B53AB5">
              <w:rPr>
                <w:rFonts w:ascii="Arial" w:hAnsi="Arial" w:cs="Arial"/>
                <w:spacing w:val="-4"/>
              </w:rPr>
              <w:t>MUNICÍPIO DE BOCAINA DO SUL – SC</w:t>
            </w:r>
          </w:p>
          <w:p w:rsidR="00123D8B" w:rsidRDefault="006F7501" w:rsidP="00F71654">
            <w:pPr>
              <w:ind w:right="-4"/>
              <w:jc w:val="center"/>
              <w:rPr>
                <w:rFonts w:ascii="Arial" w:hAnsi="Arial" w:cs="Arial"/>
              </w:rPr>
            </w:pPr>
            <w:r>
              <w:rPr>
                <w:rFonts w:ascii="Arial" w:hAnsi="Arial" w:cs="Arial"/>
              </w:rPr>
              <w:t>Prefeita</w:t>
            </w:r>
          </w:p>
        </w:tc>
      </w:tr>
    </w:tbl>
    <w:p w:rsidR="00123D8B" w:rsidRDefault="00123D8B" w:rsidP="00F71654">
      <w:pPr>
        <w:ind w:right="-4"/>
        <w:jc w:val="center"/>
        <w:rPr>
          <w:rFonts w:ascii="Arial" w:hAnsi="Arial" w:cs="Arial"/>
        </w:rPr>
      </w:pPr>
    </w:p>
    <w:p w:rsidR="00F71654" w:rsidRDefault="00F71654" w:rsidP="00F71654">
      <w:pPr>
        <w:ind w:right="-4"/>
        <w:jc w:val="center"/>
        <w:rPr>
          <w:rFonts w:ascii="Arial" w:hAnsi="Arial" w:cs="Arial"/>
        </w:rPr>
      </w:pPr>
    </w:p>
    <w:p w:rsidR="00F71654" w:rsidRDefault="00F71654" w:rsidP="00F71654">
      <w:pPr>
        <w:ind w:right="-4"/>
        <w:jc w:val="center"/>
        <w:rPr>
          <w:rFonts w:ascii="Arial" w:hAnsi="Arial" w:cs="Arial"/>
        </w:rPr>
      </w:pPr>
    </w:p>
    <w:p w:rsidR="00F71654" w:rsidRDefault="00F71654" w:rsidP="00F71654">
      <w:pPr>
        <w:ind w:right="-4"/>
        <w:jc w:val="center"/>
        <w:rPr>
          <w:rFonts w:ascii="Arial" w:hAnsi="Arial" w:cs="Arial"/>
        </w:rPr>
      </w:pPr>
    </w:p>
    <w:p w:rsidR="00F71654" w:rsidRDefault="00F71654" w:rsidP="00F71654">
      <w:pPr>
        <w:ind w:right="-4"/>
        <w:jc w:val="center"/>
        <w:rPr>
          <w:rFonts w:ascii="Arial" w:hAnsi="Arial" w:cs="Arial"/>
        </w:rPr>
      </w:pPr>
    </w:p>
    <w:p w:rsidR="00F71654" w:rsidRDefault="00F71654" w:rsidP="00F71654">
      <w:pPr>
        <w:ind w:right="-4"/>
        <w:jc w:val="center"/>
        <w:rPr>
          <w:rFonts w:ascii="Arial" w:hAnsi="Arial" w:cs="Arial"/>
        </w:rPr>
      </w:pPr>
    </w:p>
    <w:p w:rsidR="0042068E" w:rsidRDefault="0042068E" w:rsidP="00F71654">
      <w:pPr>
        <w:ind w:right="-4"/>
        <w:jc w:val="center"/>
        <w:rPr>
          <w:rFonts w:ascii="Arial" w:hAnsi="Arial" w:cs="Arial"/>
        </w:rPr>
      </w:pPr>
    </w:p>
    <w:p w:rsidR="00325DCB" w:rsidRPr="00B53AB5" w:rsidRDefault="00325DCB" w:rsidP="00F71654">
      <w:pPr>
        <w:ind w:right="-4"/>
        <w:jc w:val="center"/>
        <w:rPr>
          <w:rFonts w:ascii="Arial" w:hAnsi="Arial" w:cs="Arial"/>
        </w:rPr>
      </w:pPr>
      <w:r w:rsidRPr="00B53AB5">
        <w:rPr>
          <w:rFonts w:ascii="Arial" w:hAnsi="Arial" w:cs="Arial"/>
        </w:rPr>
        <w:lastRenderedPageBreak/>
        <w:t>______________________________________</w:t>
      </w:r>
    </w:p>
    <w:p w:rsidR="00325DCB" w:rsidRPr="00B53AB5" w:rsidRDefault="00325DCB" w:rsidP="00F71654">
      <w:pPr>
        <w:ind w:right="-4"/>
        <w:jc w:val="center"/>
        <w:rPr>
          <w:rFonts w:ascii="Arial" w:hAnsi="Arial" w:cs="Arial"/>
        </w:rPr>
      </w:pPr>
      <w:r w:rsidRPr="00B53AB5">
        <w:rPr>
          <w:rFonts w:ascii="Arial" w:hAnsi="Arial" w:cs="Arial"/>
        </w:rPr>
        <w:t>CONTRATADA</w:t>
      </w:r>
    </w:p>
    <w:p w:rsidR="0042068E" w:rsidRDefault="0042068E" w:rsidP="00F71654">
      <w:pPr>
        <w:ind w:right="-4"/>
        <w:jc w:val="center"/>
        <w:rPr>
          <w:rFonts w:ascii="Arial" w:hAnsi="Arial" w:cs="Arial"/>
        </w:rPr>
      </w:pPr>
    </w:p>
    <w:p w:rsidR="0042068E" w:rsidRDefault="0042068E" w:rsidP="00F71654">
      <w:pPr>
        <w:ind w:right="-4"/>
        <w:jc w:val="center"/>
        <w:rPr>
          <w:rFonts w:ascii="Arial" w:hAnsi="Arial" w:cs="Arial"/>
        </w:rPr>
      </w:pPr>
    </w:p>
    <w:p w:rsidR="0042068E" w:rsidRDefault="0042068E" w:rsidP="00F71654">
      <w:pPr>
        <w:ind w:right="-4"/>
        <w:jc w:val="center"/>
        <w:rPr>
          <w:rFonts w:ascii="Arial" w:hAnsi="Arial" w:cs="Arial"/>
        </w:rPr>
      </w:pPr>
    </w:p>
    <w:p w:rsidR="00123D8B" w:rsidRPr="00B53AB5" w:rsidRDefault="00123D8B" w:rsidP="00F71654">
      <w:pPr>
        <w:ind w:right="-4"/>
        <w:jc w:val="center"/>
        <w:rPr>
          <w:rFonts w:ascii="Arial" w:hAnsi="Arial" w:cs="Arial"/>
        </w:rPr>
      </w:pPr>
      <w:r w:rsidRPr="00B53AB5">
        <w:rPr>
          <w:rFonts w:ascii="Arial" w:hAnsi="Arial" w:cs="Arial"/>
        </w:rPr>
        <w:t>Testemunha:</w:t>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t>Testemunha:</w:t>
      </w:r>
    </w:p>
    <w:p w:rsidR="00325DCB" w:rsidRPr="00B53AB5" w:rsidRDefault="00325DCB" w:rsidP="00F71654">
      <w:pPr>
        <w:ind w:right="-4"/>
        <w:jc w:val="center"/>
        <w:rPr>
          <w:rFonts w:ascii="Arial" w:hAnsi="Arial" w:cs="Arial"/>
        </w:rPr>
      </w:pPr>
    </w:p>
    <w:p w:rsidR="00325DCB" w:rsidRPr="00B53AB5" w:rsidRDefault="00123D8B" w:rsidP="00F71654">
      <w:pPr>
        <w:ind w:right="-4"/>
        <w:jc w:val="center"/>
        <w:rPr>
          <w:rFonts w:ascii="Arial" w:hAnsi="Arial" w:cs="Arial"/>
        </w:rPr>
      </w:pPr>
      <w:r>
        <w:rPr>
          <w:rFonts w:ascii="Arial" w:hAnsi="Arial" w:cs="Arial"/>
        </w:rPr>
        <w:t xml:space="preserve">_____________________________             </w:t>
      </w:r>
      <w:r w:rsidR="00325DCB" w:rsidRPr="00B53AB5">
        <w:rPr>
          <w:rFonts w:ascii="Arial" w:hAnsi="Arial" w:cs="Arial"/>
        </w:rPr>
        <w:t>___________________________</w:t>
      </w:r>
    </w:p>
    <w:p w:rsidR="00325DCB" w:rsidRDefault="00325DCB" w:rsidP="00F71654">
      <w:pPr>
        <w:ind w:right="-4"/>
        <w:jc w:val="center"/>
        <w:rPr>
          <w:rFonts w:ascii="Arial" w:hAnsi="Arial" w:cs="Arial"/>
        </w:rPr>
      </w:pPr>
      <w:r w:rsidRPr="00B53AB5">
        <w:rPr>
          <w:rFonts w:ascii="Arial" w:hAnsi="Arial" w:cs="Arial"/>
        </w:rPr>
        <w:t>CPF:</w:t>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r>
      <w:r w:rsidRPr="00B53AB5">
        <w:rPr>
          <w:rFonts w:ascii="Arial" w:hAnsi="Arial" w:cs="Arial"/>
        </w:rPr>
        <w:tab/>
      </w:r>
      <w:r w:rsidR="00123D8B">
        <w:rPr>
          <w:rFonts w:ascii="Arial" w:hAnsi="Arial" w:cs="Arial"/>
        </w:rPr>
        <w:t xml:space="preserve">          </w:t>
      </w:r>
      <w:r w:rsidRPr="00B53AB5">
        <w:rPr>
          <w:rFonts w:ascii="Arial" w:hAnsi="Arial" w:cs="Arial"/>
        </w:rPr>
        <w:t>CPF:</w:t>
      </w:r>
    </w:p>
    <w:p w:rsidR="00BF08A7" w:rsidRDefault="00BF08A7" w:rsidP="00F71654">
      <w:pPr>
        <w:ind w:right="-4"/>
        <w:jc w:val="center"/>
        <w:rPr>
          <w:rFonts w:ascii="Arial" w:hAnsi="Arial" w:cs="Arial"/>
        </w:rPr>
      </w:pPr>
    </w:p>
    <w:p w:rsidR="00BF08A7" w:rsidRDefault="00BF08A7" w:rsidP="00160536">
      <w:pPr>
        <w:ind w:right="-4"/>
        <w:jc w:val="both"/>
        <w:rPr>
          <w:rFonts w:ascii="Arial" w:hAnsi="Arial" w:cs="Arial"/>
        </w:rPr>
      </w:pPr>
    </w:p>
    <w:p w:rsidR="00BF08A7" w:rsidRPr="00B53AB5" w:rsidRDefault="00DF6568" w:rsidP="00F71654">
      <w:pPr>
        <w:pStyle w:val="Ttulo7"/>
        <w:jc w:val="center"/>
        <w:rPr>
          <w:rFonts w:ascii="Arial" w:hAnsi="Arial" w:cs="Arial"/>
          <w:b/>
        </w:rPr>
      </w:pPr>
      <w:r>
        <w:rPr>
          <w:rFonts w:ascii="Arial" w:hAnsi="Arial" w:cs="Arial"/>
          <w:b/>
        </w:rPr>
        <w:t>ANEXO IX</w:t>
      </w:r>
    </w:p>
    <w:p w:rsidR="00BF08A7" w:rsidRPr="00B53AB5" w:rsidRDefault="00BF08A7" w:rsidP="00F71654">
      <w:pPr>
        <w:jc w:val="center"/>
        <w:rPr>
          <w:rFonts w:ascii="Arial" w:hAnsi="Arial" w:cs="Arial"/>
          <w:b/>
        </w:rPr>
      </w:pPr>
    </w:p>
    <w:p w:rsidR="00BF08A7" w:rsidRPr="00B53AB5" w:rsidRDefault="00BF08A7" w:rsidP="00F71654">
      <w:pPr>
        <w:jc w:val="center"/>
        <w:rPr>
          <w:rFonts w:ascii="Arial" w:hAnsi="Arial" w:cs="Arial"/>
          <w:b/>
        </w:rPr>
      </w:pPr>
    </w:p>
    <w:p w:rsidR="00BF08A7" w:rsidRPr="00B53AB5" w:rsidRDefault="00BF08A7" w:rsidP="00F71654">
      <w:pPr>
        <w:jc w:val="center"/>
        <w:rPr>
          <w:rFonts w:ascii="Arial" w:hAnsi="Arial" w:cs="Arial"/>
          <w:b/>
        </w:rPr>
      </w:pPr>
    </w:p>
    <w:p w:rsidR="00BF08A7" w:rsidRPr="001506D1" w:rsidRDefault="003B341F" w:rsidP="00F71654">
      <w:pPr>
        <w:widowControl w:val="0"/>
        <w:autoSpaceDE w:val="0"/>
        <w:autoSpaceDN w:val="0"/>
        <w:adjustRightInd w:val="0"/>
        <w:jc w:val="center"/>
        <w:rPr>
          <w:rFonts w:ascii="Arial" w:hAnsi="Arial" w:cs="Arial"/>
          <w:b/>
        </w:rPr>
      </w:pPr>
      <w:r w:rsidRPr="001506D1">
        <w:rPr>
          <w:rFonts w:ascii="Arial" w:hAnsi="Arial" w:cs="Arial"/>
          <w:b/>
        </w:rPr>
        <w:t xml:space="preserve">Processo administrativo: </w:t>
      </w:r>
      <w:r w:rsidR="006F7501">
        <w:rPr>
          <w:rFonts w:ascii="Arial" w:hAnsi="Arial" w:cs="Arial"/>
          <w:b/>
        </w:rPr>
        <w:t>16/2023</w:t>
      </w:r>
    </w:p>
    <w:p w:rsidR="00BF08A7" w:rsidRPr="001506D1" w:rsidRDefault="006F7501" w:rsidP="00F71654">
      <w:pPr>
        <w:widowControl w:val="0"/>
        <w:autoSpaceDE w:val="0"/>
        <w:autoSpaceDN w:val="0"/>
        <w:adjustRightInd w:val="0"/>
        <w:jc w:val="center"/>
        <w:rPr>
          <w:rFonts w:ascii="Arial" w:hAnsi="Arial" w:cs="Arial"/>
          <w:b/>
        </w:rPr>
      </w:pPr>
      <w:r>
        <w:rPr>
          <w:rFonts w:ascii="Arial" w:hAnsi="Arial" w:cs="Arial"/>
          <w:b/>
        </w:rPr>
        <w:t>Tomada de Preço: 01/2023</w:t>
      </w:r>
    </w:p>
    <w:p w:rsidR="00BF08A7" w:rsidRPr="00B53AB5" w:rsidRDefault="00BF08A7" w:rsidP="00F71654">
      <w:pPr>
        <w:widowControl w:val="0"/>
        <w:autoSpaceDE w:val="0"/>
        <w:autoSpaceDN w:val="0"/>
        <w:adjustRightInd w:val="0"/>
        <w:jc w:val="center"/>
        <w:rPr>
          <w:rFonts w:ascii="Arial" w:hAnsi="Arial" w:cs="Arial"/>
          <w:b/>
        </w:rPr>
      </w:pPr>
      <w:r w:rsidRPr="001506D1">
        <w:rPr>
          <w:rFonts w:ascii="Arial" w:hAnsi="Arial" w:cs="Arial"/>
          <w:b/>
        </w:rPr>
        <w:t>Fundo Municipal de Saúde</w:t>
      </w:r>
    </w:p>
    <w:p w:rsidR="00BF08A7" w:rsidRPr="00B53AB5" w:rsidRDefault="00BF08A7" w:rsidP="00F71654">
      <w:pPr>
        <w:jc w:val="center"/>
        <w:rPr>
          <w:rFonts w:ascii="Arial" w:hAnsi="Arial" w:cs="Arial"/>
          <w:b/>
        </w:rPr>
      </w:pPr>
    </w:p>
    <w:p w:rsidR="00BF08A7" w:rsidRPr="00B53AB5" w:rsidRDefault="00BF08A7" w:rsidP="00F71654">
      <w:pPr>
        <w:jc w:val="center"/>
        <w:rPr>
          <w:rFonts w:ascii="Arial" w:hAnsi="Arial" w:cs="Arial"/>
          <w:b/>
        </w:rPr>
      </w:pPr>
    </w:p>
    <w:p w:rsidR="00BF08A7" w:rsidRPr="00B53AB5" w:rsidRDefault="00BF08A7" w:rsidP="00F71654">
      <w:pPr>
        <w:jc w:val="center"/>
        <w:rPr>
          <w:rFonts w:ascii="Arial" w:hAnsi="Arial" w:cs="Arial"/>
          <w:b/>
        </w:rPr>
      </w:pPr>
    </w:p>
    <w:p w:rsidR="00BF08A7" w:rsidRDefault="00BF08A7" w:rsidP="00F71654">
      <w:pPr>
        <w:pStyle w:val="TextosemFormatao"/>
        <w:ind w:right="-1"/>
        <w:jc w:val="center"/>
        <w:rPr>
          <w:rFonts w:ascii="Arial" w:hAnsi="Arial" w:cs="Arial"/>
          <w:b/>
          <w:sz w:val="24"/>
          <w:szCs w:val="24"/>
          <w:u w:val="single"/>
        </w:rPr>
      </w:pPr>
      <w:r>
        <w:rPr>
          <w:rFonts w:ascii="Arial" w:hAnsi="Arial" w:cs="Arial"/>
          <w:b/>
          <w:sz w:val="24"/>
          <w:szCs w:val="24"/>
          <w:u w:val="single"/>
        </w:rPr>
        <w:t>DECLARAÇÃO COMPOR A PROPOSTA</w:t>
      </w:r>
    </w:p>
    <w:p w:rsidR="00F71654" w:rsidRPr="00B53AB5" w:rsidRDefault="00F71654" w:rsidP="00F71654">
      <w:pPr>
        <w:pStyle w:val="TextosemFormatao"/>
        <w:ind w:right="-1"/>
        <w:jc w:val="center"/>
        <w:rPr>
          <w:rFonts w:ascii="Arial" w:hAnsi="Arial" w:cs="Arial"/>
          <w:b/>
          <w:sz w:val="24"/>
          <w:szCs w:val="24"/>
          <w:u w:val="single"/>
        </w:rPr>
      </w:pPr>
    </w:p>
    <w:p w:rsidR="00BF08A7" w:rsidRDefault="00BF08A7" w:rsidP="00160536">
      <w:pPr>
        <w:pStyle w:val="TextosemFormatao"/>
        <w:ind w:right="-1"/>
        <w:jc w:val="both"/>
        <w:rPr>
          <w:rFonts w:ascii="Arial" w:hAnsi="Arial" w:cs="Arial"/>
          <w:b/>
          <w:sz w:val="24"/>
          <w:szCs w:val="24"/>
        </w:rPr>
      </w:pPr>
    </w:p>
    <w:p w:rsidR="00BF08A7" w:rsidRPr="00BF08A7" w:rsidRDefault="00BF08A7" w:rsidP="00160536">
      <w:pPr>
        <w:autoSpaceDE w:val="0"/>
        <w:autoSpaceDN w:val="0"/>
        <w:adjustRightInd w:val="0"/>
        <w:ind w:left="567" w:right="143"/>
        <w:jc w:val="both"/>
        <w:rPr>
          <w:rFonts w:ascii="Arial" w:eastAsia="SimSun" w:hAnsi="Arial" w:cs="Arial"/>
          <w:lang w:eastAsia="zh-CN"/>
        </w:rPr>
      </w:pPr>
      <w:r w:rsidRPr="00B53A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B53AB5">
        <w:rPr>
          <w:rFonts w:ascii="Arial" w:eastAsia="SimSun" w:hAnsi="Arial" w:cs="Arial"/>
          <w:lang w:eastAsia="zh-CN"/>
        </w:rPr>
        <w:t>o(</w:t>
      </w:r>
      <w:proofErr w:type="gramEnd"/>
      <w:r w:rsidRPr="00B53AB5">
        <w:rPr>
          <w:rFonts w:ascii="Arial" w:eastAsia="SimSun" w:hAnsi="Arial" w:cs="Arial"/>
          <w:lang w:eastAsia="zh-CN"/>
        </w:rPr>
        <w:t>a) Sr (a) ______________________________________, (cargo desempenhado na empresa) _______________, DECLARA, sob as sanções administrativas</w:t>
      </w:r>
      <w:r>
        <w:rPr>
          <w:rFonts w:ascii="Arial" w:eastAsia="SimSun" w:hAnsi="Arial" w:cs="Arial"/>
          <w:lang w:eastAsia="zh-CN"/>
        </w:rPr>
        <w:t xml:space="preserve"> cabíveis e </w:t>
      </w:r>
      <w:r w:rsidRPr="00BF08A7">
        <w:rPr>
          <w:rFonts w:ascii="Arial" w:eastAsia="SimSun" w:hAnsi="Arial" w:cs="Arial"/>
          <w:lang w:eastAsia="zh-CN"/>
        </w:rPr>
        <w:t>sob as penas da lei QUE:</w:t>
      </w:r>
    </w:p>
    <w:p w:rsidR="00BF08A7" w:rsidRPr="00BF08A7" w:rsidRDefault="00BF08A7" w:rsidP="00160536">
      <w:pPr>
        <w:ind w:left="567" w:right="-4"/>
        <w:jc w:val="both"/>
        <w:rPr>
          <w:rFonts w:ascii="Arial" w:hAnsi="Arial" w:cs="Arial"/>
        </w:rPr>
      </w:pPr>
    </w:p>
    <w:p w:rsidR="00BF08A7" w:rsidRPr="00BF08A7" w:rsidRDefault="00BF08A7" w:rsidP="00160536">
      <w:pPr>
        <w:widowControl w:val="0"/>
        <w:autoSpaceDE w:val="0"/>
        <w:autoSpaceDN w:val="0"/>
        <w:adjustRightInd w:val="0"/>
        <w:ind w:left="567"/>
        <w:jc w:val="both"/>
        <w:rPr>
          <w:rFonts w:ascii="Arial" w:hAnsi="Arial" w:cs="Arial"/>
          <w:color w:val="000000"/>
        </w:rPr>
      </w:pPr>
      <w:r w:rsidRPr="00BF08A7">
        <w:rPr>
          <w:rFonts w:ascii="Arial" w:hAnsi="Arial" w:cs="Arial"/>
          <w:color w:val="000000"/>
        </w:rPr>
        <w:t>a) Correrão por conta do proponente quaisquer outras despesas necessárias à execução do objeto do presente certame, mesmo que não incluídas expressamente em sua proposta, salvo eventuais alterações;</w:t>
      </w:r>
    </w:p>
    <w:p w:rsidR="00BF08A7" w:rsidRPr="00BF08A7" w:rsidRDefault="00BF08A7" w:rsidP="00160536">
      <w:pPr>
        <w:widowControl w:val="0"/>
        <w:autoSpaceDE w:val="0"/>
        <w:autoSpaceDN w:val="0"/>
        <w:adjustRightInd w:val="0"/>
        <w:ind w:left="567"/>
        <w:jc w:val="both"/>
        <w:rPr>
          <w:rFonts w:ascii="Arial" w:hAnsi="Arial" w:cs="Arial"/>
          <w:color w:val="000000"/>
        </w:rPr>
      </w:pPr>
      <w:r w:rsidRPr="00BF08A7">
        <w:rPr>
          <w:rFonts w:ascii="Arial" w:hAnsi="Arial" w:cs="Arial"/>
          <w:color w:val="000000"/>
        </w:rPr>
        <w:t xml:space="preserve">b) Conhece e se submete às disposições deste edital; </w:t>
      </w:r>
      <w:proofErr w:type="gramStart"/>
      <w:r w:rsidRPr="00BF08A7">
        <w:rPr>
          <w:rFonts w:ascii="Arial" w:hAnsi="Arial" w:cs="Arial"/>
          <w:color w:val="000000"/>
        </w:rPr>
        <w:t>e</w:t>
      </w:r>
      <w:proofErr w:type="gramEnd"/>
    </w:p>
    <w:p w:rsidR="00BF08A7" w:rsidRPr="00BF08A7" w:rsidRDefault="00BF08A7" w:rsidP="00160536">
      <w:pPr>
        <w:widowControl w:val="0"/>
        <w:autoSpaceDE w:val="0"/>
        <w:autoSpaceDN w:val="0"/>
        <w:adjustRightInd w:val="0"/>
        <w:ind w:left="567"/>
        <w:jc w:val="both"/>
        <w:rPr>
          <w:rFonts w:ascii="Arial" w:hAnsi="Arial" w:cs="Arial"/>
          <w:color w:val="000000"/>
        </w:rPr>
      </w:pPr>
      <w:r w:rsidRPr="00BF08A7">
        <w:rPr>
          <w:rFonts w:ascii="Arial" w:hAnsi="Arial" w:cs="Arial"/>
          <w:color w:val="000000"/>
        </w:rPr>
        <w:t>c) Os serviços propostos abrangem o fornecimento da mão-de-obra, materiais e despesas necessárias à sua integral execução, sob sua inteira responsabilidade até a entrega e o recebimento definitivos do serviço</w:t>
      </w:r>
      <w:r w:rsidR="004641BE">
        <w:rPr>
          <w:rFonts w:ascii="Arial" w:hAnsi="Arial" w:cs="Arial"/>
          <w:color w:val="000000"/>
        </w:rPr>
        <w:t>;</w:t>
      </w:r>
    </w:p>
    <w:p w:rsidR="004641BE" w:rsidRDefault="00BF08A7" w:rsidP="00160536">
      <w:pPr>
        <w:widowControl w:val="0"/>
        <w:autoSpaceDE w:val="0"/>
        <w:autoSpaceDN w:val="0"/>
        <w:adjustRightInd w:val="0"/>
        <w:ind w:left="567"/>
        <w:jc w:val="both"/>
        <w:rPr>
          <w:rFonts w:ascii="Arial" w:hAnsi="Arial" w:cs="Arial"/>
        </w:rPr>
      </w:pPr>
      <w:r w:rsidRPr="00BF08A7">
        <w:rPr>
          <w:rFonts w:ascii="Arial" w:hAnsi="Arial" w:cs="Arial"/>
          <w:color w:val="000000"/>
        </w:rPr>
        <w:t xml:space="preserve">d) </w:t>
      </w:r>
      <w:r w:rsidRPr="00BF08A7">
        <w:rPr>
          <w:rFonts w:ascii="Arial" w:hAnsi="Arial" w:cs="Arial"/>
        </w:rPr>
        <w:t>Possui disponibilidade de equipamentos, materiais</w:t>
      </w:r>
      <w:r>
        <w:rPr>
          <w:rFonts w:ascii="Arial" w:hAnsi="Arial" w:cs="Arial"/>
        </w:rPr>
        <w:t>, veículos e demais itens necessários para a</w:t>
      </w:r>
      <w:r w:rsidRPr="006A5164">
        <w:rPr>
          <w:rFonts w:ascii="Arial" w:hAnsi="Arial" w:cs="Arial"/>
        </w:rPr>
        <w:t xml:space="preserve"> execução dos serviços licitados</w:t>
      </w:r>
      <w:r w:rsidR="004641BE">
        <w:rPr>
          <w:rFonts w:ascii="Arial" w:hAnsi="Arial" w:cs="Arial"/>
        </w:rPr>
        <w:t>;</w:t>
      </w:r>
    </w:p>
    <w:p w:rsidR="00BF08A7" w:rsidRDefault="004641BE" w:rsidP="00160536">
      <w:pPr>
        <w:widowControl w:val="0"/>
        <w:autoSpaceDE w:val="0"/>
        <w:autoSpaceDN w:val="0"/>
        <w:adjustRightInd w:val="0"/>
        <w:ind w:left="567"/>
        <w:jc w:val="both"/>
        <w:rPr>
          <w:rFonts w:ascii="Arial" w:hAnsi="Arial" w:cs="Arial"/>
        </w:rPr>
      </w:pPr>
      <w:r>
        <w:rPr>
          <w:rFonts w:ascii="Arial" w:hAnsi="Arial" w:cs="Arial"/>
          <w:color w:val="000000"/>
        </w:rPr>
        <w:t>e) Compromete-se em manter regular perante os órgãos fiscalizadores e regulamentadores, ao que tange a coleta, transporte e destinação final de resíduos do tipo contratado</w:t>
      </w:r>
      <w:r w:rsidR="00BF08A7">
        <w:rPr>
          <w:rFonts w:ascii="Arial" w:hAnsi="Arial" w:cs="Arial"/>
        </w:rPr>
        <w:t>.</w:t>
      </w:r>
    </w:p>
    <w:p w:rsidR="00BF08A7" w:rsidRDefault="00BF08A7" w:rsidP="00160536">
      <w:pPr>
        <w:widowControl w:val="0"/>
        <w:autoSpaceDE w:val="0"/>
        <w:autoSpaceDN w:val="0"/>
        <w:adjustRightInd w:val="0"/>
        <w:ind w:left="567"/>
        <w:jc w:val="both"/>
        <w:rPr>
          <w:rFonts w:ascii="Arial" w:hAnsi="Arial" w:cs="Arial"/>
        </w:rPr>
      </w:pPr>
    </w:p>
    <w:p w:rsidR="00BF08A7" w:rsidRDefault="00BF08A7" w:rsidP="00160536">
      <w:pPr>
        <w:widowControl w:val="0"/>
        <w:autoSpaceDE w:val="0"/>
        <w:autoSpaceDN w:val="0"/>
        <w:adjustRightInd w:val="0"/>
        <w:ind w:left="567"/>
        <w:jc w:val="both"/>
        <w:rPr>
          <w:rFonts w:ascii="Arial" w:hAnsi="Arial" w:cs="Arial"/>
        </w:rPr>
      </w:pPr>
      <w:r>
        <w:rPr>
          <w:rFonts w:ascii="Arial" w:hAnsi="Arial" w:cs="Arial"/>
        </w:rPr>
        <w:t xml:space="preserve">E por ser essa expressão da verdade, firma-se </w:t>
      </w:r>
      <w:proofErr w:type="gramStart"/>
      <w:r>
        <w:rPr>
          <w:rFonts w:ascii="Arial" w:hAnsi="Arial" w:cs="Arial"/>
        </w:rPr>
        <w:t>a presente</w:t>
      </w:r>
      <w:proofErr w:type="gramEnd"/>
      <w:r>
        <w:rPr>
          <w:rFonts w:ascii="Arial" w:hAnsi="Arial" w:cs="Arial"/>
        </w:rPr>
        <w:t>.</w:t>
      </w:r>
    </w:p>
    <w:p w:rsidR="00BF08A7" w:rsidRDefault="00BF08A7" w:rsidP="00160536">
      <w:pPr>
        <w:autoSpaceDE w:val="0"/>
        <w:autoSpaceDN w:val="0"/>
        <w:adjustRightInd w:val="0"/>
        <w:ind w:left="567" w:right="143"/>
        <w:jc w:val="both"/>
        <w:rPr>
          <w:rFonts w:ascii="Arial" w:eastAsia="SimSun" w:hAnsi="Arial" w:cs="Arial"/>
          <w:lang w:eastAsia="zh-CN"/>
        </w:rPr>
      </w:pPr>
    </w:p>
    <w:p w:rsidR="00BF08A7" w:rsidRPr="00B53AB5" w:rsidRDefault="00BF08A7" w:rsidP="00160536">
      <w:pPr>
        <w:autoSpaceDE w:val="0"/>
        <w:autoSpaceDN w:val="0"/>
        <w:adjustRightInd w:val="0"/>
        <w:ind w:left="567" w:right="143"/>
        <w:jc w:val="both"/>
        <w:rPr>
          <w:rFonts w:ascii="Arial" w:eastAsia="SimSun" w:hAnsi="Arial" w:cs="Arial"/>
          <w:lang w:eastAsia="zh-CN"/>
        </w:rPr>
      </w:pPr>
    </w:p>
    <w:p w:rsidR="00BF08A7" w:rsidRPr="00B53AB5" w:rsidRDefault="00BF08A7" w:rsidP="00160536">
      <w:pPr>
        <w:autoSpaceDE w:val="0"/>
        <w:autoSpaceDN w:val="0"/>
        <w:adjustRightInd w:val="0"/>
        <w:ind w:left="567" w:right="143"/>
        <w:jc w:val="both"/>
        <w:rPr>
          <w:rFonts w:ascii="Arial" w:eastAsia="SimSun" w:hAnsi="Arial" w:cs="Arial"/>
          <w:lang w:eastAsia="zh-CN"/>
        </w:rPr>
      </w:pP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_______________________________________</w:t>
      </w: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lastRenderedPageBreak/>
        <w:t>Local e data:</w:t>
      </w:r>
    </w:p>
    <w:p w:rsidR="00BF08A7" w:rsidRPr="00B53AB5" w:rsidRDefault="00BF08A7" w:rsidP="00F71654">
      <w:pPr>
        <w:autoSpaceDE w:val="0"/>
        <w:autoSpaceDN w:val="0"/>
        <w:adjustRightInd w:val="0"/>
        <w:ind w:left="567" w:right="143"/>
        <w:jc w:val="center"/>
        <w:rPr>
          <w:rFonts w:ascii="Arial" w:eastAsia="SimSun" w:hAnsi="Arial" w:cs="Arial"/>
          <w:lang w:eastAsia="zh-CN"/>
        </w:rPr>
      </w:pPr>
    </w:p>
    <w:p w:rsidR="00BF08A7" w:rsidRPr="00B53AB5" w:rsidRDefault="00BF08A7" w:rsidP="00F71654">
      <w:pPr>
        <w:autoSpaceDE w:val="0"/>
        <w:autoSpaceDN w:val="0"/>
        <w:adjustRightInd w:val="0"/>
        <w:ind w:left="567" w:right="143"/>
        <w:jc w:val="center"/>
        <w:rPr>
          <w:rFonts w:ascii="Arial" w:eastAsia="SimSun" w:hAnsi="Arial" w:cs="Arial"/>
          <w:lang w:eastAsia="zh-CN"/>
        </w:rPr>
      </w:pPr>
    </w:p>
    <w:p w:rsidR="00BF08A7" w:rsidRPr="00B53AB5" w:rsidRDefault="00BF08A7" w:rsidP="00F71654">
      <w:pPr>
        <w:autoSpaceDE w:val="0"/>
        <w:autoSpaceDN w:val="0"/>
        <w:adjustRightInd w:val="0"/>
        <w:ind w:left="567" w:right="143"/>
        <w:jc w:val="center"/>
        <w:rPr>
          <w:rFonts w:ascii="Arial" w:eastAsia="SimSun" w:hAnsi="Arial" w:cs="Arial"/>
          <w:lang w:eastAsia="zh-CN"/>
        </w:rPr>
      </w:pPr>
    </w:p>
    <w:p w:rsidR="00BF08A7" w:rsidRPr="00B53AB5" w:rsidRDefault="00BF08A7" w:rsidP="00F71654">
      <w:pPr>
        <w:autoSpaceDE w:val="0"/>
        <w:autoSpaceDN w:val="0"/>
        <w:adjustRightInd w:val="0"/>
        <w:ind w:left="567" w:right="143"/>
        <w:jc w:val="center"/>
        <w:rPr>
          <w:rFonts w:ascii="Arial" w:eastAsia="SimSun" w:hAnsi="Arial" w:cs="Arial"/>
          <w:lang w:eastAsia="zh-CN"/>
        </w:rPr>
      </w:pP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____________________________________________________</w:t>
      </w: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Nome e assinatura do representante legal da empresa:</w:t>
      </w: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RG:</w:t>
      </w:r>
    </w:p>
    <w:p w:rsidR="00BF08A7" w:rsidRPr="00B53AB5" w:rsidRDefault="00BF08A7" w:rsidP="00F71654">
      <w:pPr>
        <w:autoSpaceDE w:val="0"/>
        <w:autoSpaceDN w:val="0"/>
        <w:adjustRightInd w:val="0"/>
        <w:ind w:left="567" w:right="143"/>
        <w:jc w:val="center"/>
        <w:rPr>
          <w:rFonts w:ascii="Arial" w:eastAsia="SimSun" w:hAnsi="Arial" w:cs="Arial"/>
          <w:lang w:eastAsia="zh-CN"/>
        </w:rPr>
      </w:pPr>
      <w:r w:rsidRPr="00B53AB5">
        <w:rPr>
          <w:rFonts w:ascii="Arial" w:eastAsia="SimSun" w:hAnsi="Arial" w:cs="Arial"/>
          <w:lang w:eastAsia="zh-CN"/>
        </w:rPr>
        <w:t>CPF:</w:t>
      </w:r>
    </w:p>
    <w:p w:rsidR="00BF08A7" w:rsidRPr="00B53AB5" w:rsidRDefault="00BF08A7" w:rsidP="00F71654">
      <w:pPr>
        <w:jc w:val="center"/>
        <w:rPr>
          <w:rFonts w:ascii="Arial" w:eastAsia="SimSun" w:hAnsi="Arial" w:cs="Arial"/>
          <w:lang w:eastAsia="zh-CN"/>
        </w:rPr>
      </w:pPr>
    </w:p>
    <w:p w:rsidR="00BF08A7" w:rsidRPr="00B53AB5" w:rsidRDefault="00BF08A7" w:rsidP="00F71654">
      <w:pPr>
        <w:pStyle w:val="TextosemFormatao"/>
        <w:ind w:right="-1"/>
        <w:jc w:val="center"/>
        <w:rPr>
          <w:rFonts w:ascii="Arial" w:hAnsi="Arial" w:cs="Arial"/>
          <w:b/>
          <w:sz w:val="24"/>
          <w:szCs w:val="24"/>
        </w:rPr>
      </w:pPr>
    </w:p>
    <w:p w:rsidR="00BF08A7" w:rsidRPr="00B53AB5" w:rsidRDefault="00BF08A7" w:rsidP="00160536">
      <w:pPr>
        <w:ind w:right="-4"/>
        <w:jc w:val="both"/>
        <w:rPr>
          <w:rFonts w:ascii="Arial" w:hAnsi="Arial" w:cs="Arial"/>
        </w:rPr>
      </w:pPr>
    </w:p>
    <w:sectPr w:rsidR="00BF08A7" w:rsidRPr="00B53AB5" w:rsidSect="00B11685">
      <w:headerReference w:type="default" r:id="rId15"/>
      <w:footerReference w:type="default" r:id="rId16"/>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D6" w:rsidRDefault="003A6DD6" w:rsidP="00D35CFF">
      <w:r>
        <w:separator/>
      </w:r>
    </w:p>
  </w:endnote>
  <w:endnote w:type="continuationSeparator" w:id="0">
    <w:p w:rsidR="003A6DD6" w:rsidRDefault="003A6DD6" w:rsidP="00D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3020"/>
      <w:docPartObj>
        <w:docPartGallery w:val="Page Numbers (Bottom of Page)"/>
        <w:docPartUnique/>
      </w:docPartObj>
    </w:sdtPr>
    <w:sdtContent>
      <w:p w:rsidR="00616191" w:rsidRDefault="00616191">
        <w:pPr>
          <w:pStyle w:val="Rodap"/>
          <w:jc w:val="right"/>
        </w:pPr>
        <w:r>
          <w:fldChar w:fldCharType="begin"/>
        </w:r>
        <w:r>
          <w:instrText xml:space="preserve"> PAGE   \* MERGEFORMAT </w:instrText>
        </w:r>
        <w:r>
          <w:fldChar w:fldCharType="separate"/>
        </w:r>
        <w:r w:rsidR="004D54D2">
          <w:rPr>
            <w:noProof/>
          </w:rPr>
          <w:t>1</w:t>
        </w:r>
        <w:r>
          <w:rPr>
            <w:noProof/>
          </w:rPr>
          <w:fldChar w:fldCharType="end"/>
        </w:r>
      </w:p>
    </w:sdtContent>
  </w:sdt>
  <w:p w:rsidR="00616191" w:rsidRDefault="006161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D6" w:rsidRDefault="003A6DD6" w:rsidP="00D35CFF">
      <w:r>
        <w:separator/>
      </w:r>
    </w:p>
  </w:footnote>
  <w:footnote w:type="continuationSeparator" w:id="0">
    <w:p w:rsidR="003A6DD6" w:rsidRDefault="003A6DD6" w:rsidP="00D3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10002342"/>
      <w:docPartObj>
        <w:docPartGallery w:val="Page Numbers (Top of Page)"/>
        <w:docPartUnique/>
      </w:docPartObj>
    </w:sdtPr>
    <w:sdtEndPr>
      <w:rPr>
        <w:sz w:val="28"/>
        <w:szCs w:val="28"/>
      </w:rPr>
    </w:sdtEndPr>
    <w:sdtContent>
      <w:p w:rsidR="00616191" w:rsidRPr="00B53AB5" w:rsidRDefault="00616191" w:rsidP="00D35CFF">
        <w:pPr>
          <w:widowControl w:val="0"/>
          <w:autoSpaceDE w:val="0"/>
          <w:autoSpaceDN w:val="0"/>
          <w:adjustRightInd w:val="0"/>
          <w:jc w:val="center"/>
          <w:rPr>
            <w:rFonts w:ascii="Arial" w:hAnsi="Arial" w:cs="Arial"/>
            <w:sz w:val="28"/>
            <w:szCs w:val="28"/>
          </w:rPr>
        </w:pPr>
        <w:r w:rsidRPr="00B53AB5">
          <w:rPr>
            <w:rFonts w:ascii="Arial" w:hAnsi="Arial" w:cs="Arial"/>
            <w:noProof/>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sidRPr="00B53AB5">
          <w:rPr>
            <w:rFonts w:ascii="Arial" w:hAnsi="Arial" w:cs="Arial"/>
            <w:sz w:val="44"/>
            <w:szCs w:val="44"/>
          </w:rPr>
          <w:t xml:space="preserve">MUNICÍPIO DE BOCAINA DO SUL </w:t>
        </w:r>
      </w:p>
      <w:p w:rsidR="00616191" w:rsidRPr="00B53AB5" w:rsidRDefault="00616191" w:rsidP="00D35CFF">
        <w:pPr>
          <w:widowControl w:val="0"/>
          <w:autoSpaceDE w:val="0"/>
          <w:autoSpaceDN w:val="0"/>
          <w:adjustRightInd w:val="0"/>
          <w:jc w:val="center"/>
          <w:rPr>
            <w:rFonts w:ascii="Arial" w:hAnsi="Arial" w:cs="Arial"/>
            <w:sz w:val="28"/>
            <w:szCs w:val="28"/>
          </w:rPr>
        </w:pPr>
        <w:r w:rsidRPr="00B53AB5">
          <w:rPr>
            <w:rFonts w:ascii="Arial" w:hAnsi="Arial" w:cs="Arial"/>
            <w:sz w:val="28"/>
            <w:szCs w:val="28"/>
          </w:rPr>
          <w:t>Estado de Santa Catarina</w:t>
        </w:r>
      </w:p>
    </w:sdtContent>
  </w:sdt>
  <w:p w:rsidR="00616191" w:rsidRDefault="006161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714C4E"/>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
  </w:num>
  <w:num w:numId="5">
    <w:abstractNumId w:val="3"/>
  </w:num>
  <w:num w:numId="6">
    <w:abstractNumId w:val="2"/>
  </w:num>
  <w:num w:numId="7">
    <w:abstractNumId w:val="11"/>
  </w:num>
  <w:num w:numId="8">
    <w:abstractNumId w:val="12"/>
  </w:num>
  <w:num w:numId="9">
    <w:abstractNumId w:val="5"/>
  </w:num>
  <w:num w:numId="10">
    <w:abstractNumId w:val="6"/>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A4ACD"/>
    <w:rsid w:val="000C481F"/>
    <w:rsid w:val="000D059F"/>
    <w:rsid w:val="000D6249"/>
    <w:rsid w:val="000D6A71"/>
    <w:rsid w:val="000D7A40"/>
    <w:rsid w:val="000E554B"/>
    <w:rsid w:val="00123D8B"/>
    <w:rsid w:val="001454D5"/>
    <w:rsid w:val="001506D1"/>
    <w:rsid w:val="001545DF"/>
    <w:rsid w:val="00160536"/>
    <w:rsid w:val="00176041"/>
    <w:rsid w:val="001A1BC3"/>
    <w:rsid w:val="001A55A1"/>
    <w:rsid w:val="001A5A53"/>
    <w:rsid w:val="00202E3D"/>
    <w:rsid w:val="0021551E"/>
    <w:rsid w:val="00225A7D"/>
    <w:rsid w:val="00227707"/>
    <w:rsid w:val="00246CB5"/>
    <w:rsid w:val="002529BE"/>
    <w:rsid w:val="00280712"/>
    <w:rsid w:val="002B79FB"/>
    <w:rsid w:val="002C3169"/>
    <w:rsid w:val="002D0931"/>
    <w:rsid w:val="002D37A2"/>
    <w:rsid w:val="002E1F00"/>
    <w:rsid w:val="002E6815"/>
    <w:rsid w:val="002F4327"/>
    <w:rsid w:val="00325DCB"/>
    <w:rsid w:val="0033460B"/>
    <w:rsid w:val="003428A9"/>
    <w:rsid w:val="00346E2E"/>
    <w:rsid w:val="00360DC0"/>
    <w:rsid w:val="00364078"/>
    <w:rsid w:val="0037216E"/>
    <w:rsid w:val="0038096A"/>
    <w:rsid w:val="00396867"/>
    <w:rsid w:val="003971E1"/>
    <w:rsid w:val="003A6DD6"/>
    <w:rsid w:val="003B341F"/>
    <w:rsid w:val="003D1E9F"/>
    <w:rsid w:val="003D4523"/>
    <w:rsid w:val="003E7A43"/>
    <w:rsid w:val="00403E46"/>
    <w:rsid w:val="00411478"/>
    <w:rsid w:val="0042068E"/>
    <w:rsid w:val="004207C5"/>
    <w:rsid w:val="00433F57"/>
    <w:rsid w:val="00440FC2"/>
    <w:rsid w:val="00444D82"/>
    <w:rsid w:val="004605FC"/>
    <w:rsid w:val="004641BE"/>
    <w:rsid w:val="004A2D5D"/>
    <w:rsid w:val="004A7847"/>
    <w:rsid w:val="004C3E59"/>
    <w:rsid w:val="004D0833"/>
    <w:rsid w:val="004D54D2"/>
    <w:rsid w:val="004E39DD"/>
    <w:rsid w:val="004F01C4"/>
    <w:rsid w:val="0054053F"/>
    <w:rsid w:val="0054505B"/>
    <w:rsid w:val="00545D5B"/>
    <w:rsid w:val="00560BE9"/>
    <w:rsid w:val="00561C24"/>
    <w:rsid w:val="005C3B65"/>
    <w:rsid w:val="005C660E"/>
    <w:rsid w:val="005F281B"/>
    <w:rsid w:val="0060337F"/>
    <w:rsid w:val="006130C3"/>
    <w:rsid w:val="00615273"/>
    <w:rsid w:val="00616191"/>
    <w:rsid w:val="00627890"/>
    <w:rsid w:val="00631958"/>
    <w:rsid w:val="00654017"/>
    <w:rsid w:val="00663268"/>
    <w:rsid w:val="006731E7"/>
    <w:rsid w:val="00673900"/>
    <w:rsid w:val="0068275E"/>
    <w:rsid w:val="00690E0A"/>
    <w:rsid w:val="006A5164"/>
    <w:rsid w:val="006A6479"/>
    <w:rsid w:val="006F18BA"/>
    <w:rsid w:val="006F7501"/>
    <w:rsid w:val="007206A4"/>
    <w:rsid w:val="00725916"/>
    <w:rsid w:val="007334FD"/>
    <w:rsid w:val="00733EED"/>
    <w:rsid w:val="0074393C"/>
    <w:rsid w:val="00771C95"/>
    <w:rsid w:val="007846F7"/>
    <w:rsid w:val="007A7391"/>
    <w:rsid w:val="007B40C2"/>
    <w:rsid w:val="007D39EA"/>
    <w:rsid w:val="007D447F"/>
    <w:rsid w:val="007E0163"/>
    <w:rsid w:val="007E590D"/>
    <w:rsid w:val="008171EC"/>
    <w:rsid w:val="00821464"/>
    <w:rsid w:val="00831396"/>
    <w:rsid w:val="00852A05"/>
    <w:rsid w:val="00852FEA"/>
    <w:rsid w:val="008B5552"/>
    <w:rsid w:val="008D5C6C"/>
    <w:rsid w:val="008D62DF"/>
    <w:rsid w:val="008E163B"/>
    <w:rsid w:val="008E75CC"/>
    <w:rsid w:val="00913929"/>
    <w:rsid w:val="009553C9"/>
    <w:rsid w:val="00955ED5"/>
    <w:rsid w:val="00960C50"/>
    <w:rsid w:val="00964CBA"/>
    <w:rsid w:val="0097085D"/>
    <w:rsid w:val="009804B6"/>
    <w:rsid w:val="009806D2"/>
    <w:rsid w:val="009851CD"/>
    <w:rsid w:val="009A2206"/>
    <w:rsid w:val="009A73AE"/>
    <w:rsid w:val="009B4C01"/>
    <w:rsid w:val="009B653F"/>
    <w:rsid w:val="009D2BAE"/>
    <w:rsid w:val="009E5EA7"/>
    <w:rsid w:val="009F31F1"/>
    <w:rsid w:val="009F54D4"/>
    <w:rsid w:val="009F58EA"/>
    <w:rsid w:val="00A07A7A"/>
    <w:rsid w:val="00A35126"/>
    <w:rsid w:val="00A509F0"/>
    <w:rsid w:val="00A71642"/>
    <w:rsid w:val="00A7650A"/>
    <w:rsid w:val="00A920F8"/>
    <w:rsid w:val="00AB43FF"/>
    <w:rsid w:val="00AF3B61"/>
    <w:rsid w:val="00AF5587"/>
    <w:rsid w:val="00B05E4F"/>
    <w:rsid w:val="00B11685"/>
    <w:rsid w:val="00B1449F"/>
    <w:rsid w:val="00B146E6"/>
    <w:rsid w:val="00B35BDE"/>
    <w:rsid w:val="00B4501B"/>
    <w:rsid w:val="00B53AB5"/>
    <w:rsid w:val="00B8418F"/>
    <w:rsid w:val="00B90A33"/>
    <w:rsid w:val="00B97278"/>
    <w:rsid w:val="00BD7DCA"/>
    <w:rsid w:val="00BF08A7"/>
    <w:rsid w:val="00BF0E87"/>
    <w:rsid w:val="00BF3EF7"/>
    <w:rsid w:val="00C10A6D"/>
    <w:rsid w:val="00C1241E"/>
    <w:rsid w:val="00C15082"/>
    <w:rsid w:val="00C26169"/>
    <w:rsid w:val="00C47098"/>
    <w:rsid w:val="00C50510"/>
    <w:rsid w:val="00C527A4"/>
    <w:rsid w:val="00C53CA7"/>
    <w:rsid w:val="00C54AF6"/>
    <w:rsid w:val="00C63D38"/>
    <w:rsid w:val="00C9498C"/>
    <w:rsid w:val="00C963D9"/>
    <w:rsid w:val="00C96EFB"/>
    <w:rsid w:val="00CA2708"/>
    <w:rsid w:val="00CD0814"/>
    <w:rsid w:val="00CD2B46"/>
    <w:rsid w:val="00CE23B7"/>
    <w:rsid w:val="00CE40BE"/>
    <w:rsid w:val="00CF0A5A"/>
    <w:rsid w:val="00CF4E28"/>
    <w:rsid w:val="00D01A3D"/>
    <w:rsid w:val="00D23EB2"/>
    <w:rsid w:val="00D317F3"/>
    <w:rsid w:val="00D35CFF"/>
    <w:rsid w:val="00D47A8F"/>
    <w:rsid w:val="00D527F2"/>
    <w:rsid w:val="00D57F07"/>
    <w:rsid w:val="00D63678"/>
    <w:rsid w:val="00D63ABF"/>
    <w:rsid w:val="00D92249"/>
    <w:rsid w:val="00DB5EB9"/>
    <w:rsid w:val="00DC2B2A"/>
    <w:rsid w:val="00DD048E"/>
    <w:rsid w:val="00DF6568"/>
    <w:rsid w:val="00E12950"/>
    <w:rsid w:val="00E539DB"/>
    <w:rsid w:val="00E6103A"/>
    <w:rsid w:val="00EB19F6"/>
    <w:rsid w:val="00EB4369"/>
    <w:rsid w:val="00EB5DC2"/>
    <w:rsid w:val="00EC0840"/>
    <w:rsid w:val="00EC0FB3"/>
    <w:rsid w:val="00EE0627"/>
    <w:rsid w:val="00F15BC2"/>
    <w:rsid w:val="00F20F6F"/>
    <w:rsid w:val="00F354F5"/>
    <w:rsid w:val="00F356C5"/>
    <w:rsid w:val="00F35EA1"/>
    <w:rsid w:val="00F55DC1"/>
    <w:rsid w:val="00F64A15"/>
    <w:rsid w:val="00F71654"/>
    <w:rsid w:val="00F82172"/>
    <w:rsid w:val="00FB1E14"/>
    <w:rsid w:val="00FF223C"/>
    <w:rsid w:val="00FF3B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as.tcu.gov.br/pls/apex/f?p=204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B5EDB0-9B7C-4768-A984-87B6CDCC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8843</TotalTime>
  <Pages>35</Pages>
  <Words>11693</Words>
  <Characters>63144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Usuário do Windows</cp:lastModifiedBy>
  <cp:revision>17</cp:revision>
  <cp:lastPrinted>2023-08-07T14:27:00Z</cp:lastPrinted>
  <dcterms:created xsi:type="dcterms:W3CDTF">2016-12-22T19:21:00Z</dcterms:created>
  <dcterms:modified xsi:type="dcterms:W3CDTF">2023-08-07T17:22:00Z</dcterms:modified>
</cp:coreProperties>
</file>