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1F436" w14:textId="77777777" w:rsidR="000945A5" w:rsidRDefault="00A2726B" w:rsidP="008C6384">
      <w:pPr>
        <w:rPr>
          <w:rFonts w:ascii="Segoe UI Light" w:hAnsi="Segoe UI Light" w:cs="Segoe UI Light"/>
          <w:bCs/>
          <w:sz w:val="20"/>
          <w:szCs w:val="20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26EA4" wp14:editId="5A8B7E2A">
                <wp:simplePos x="0" y="0"/>
                <wp:positionH relativeFrom="column">
                  <wp:posOffset>329565</wp:posOffset>
                </wp:positionH>
                <wp:positionV relativeFrom="paragraph">
                  <wp:posOffset>157480</wp:posOffset>
                </wp:positionV>
                <wp:extent cx="5400675" cy="4829175"/>
                <wp:effectExtent l="0" t="0" r="2857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82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40360" w14:textId="77777777" w:rsidR="008C6384" w:rsidRPr="005D4FFB" w:rsidRDefault="008C6384" w:rsidP="008C6384">
                            <w:pPr>
                              <w:pStyle w:val="Corpodetexto"/>
                              <w:rPr>
                                <w:sz w:val="18"/>
                                <w:szCs w:val="18"/>
                              </w:rPr>
                            </w:pPr>
                            <w:r w:rsidRPr="005D4FFB">
                              <w:rPr>
                                <w:sz w:val="18"/>
                                <w:szCs w:val="18"/>
                              </w:rPr>
                              <w:t>ESTADO DE SANTA CATARINA</w:t>
                            </w:r>
                          </w:p>
                          <w:p w14:paraId="61B245DA" w14:textId="77777777" w:rsidR="008C6384" w:rsidRPr="005D4FFB" w:rsidRDefault="008C6384" w:rsidP="008C6384">
                            <w:pPr>
                              <w:pStyle w:val="Corpodetexto"/>
                              <w:rPr>
                                <w:sz w:val="18"/>
                                <w:szCs w:val="18"/>
                              </w:rPr>
                            </w:pPr>
                            <w:r w:rsidRPr="005D4FFB">
                              <w:rPr>
                                <w:sz w:val="18"/>
                                <w:szCs w:val="18"/>
                              </w:rPr>
                              <w:t>MUNICIPIO DE BOCAINA DO SUL</w:t>
                            </w:r>
                          </w:p>
                          <w:p w14:paraId="0F2E9D15" w14:textId="77777777" w:rsidR="008C6384" w:rsidRPr="005D4FFB" w:rsidRDefault="008C6384" w:rsidP="008C6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A4CDCCA" w14:textId="77777777" w:rsidR="007C1F02" w:rsidRPr="005D4FFB" w:rsidRDefault="007C1F02" w:rsidP="007C1F0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D4FF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COMUNICADO DE SUSPENSÃO DE PROCESSO LICITATÓRIO</w:t>
                            </w:r>
                          </w:p>
                          <w:p w14:paraId="41BEE0AA" w14:textId="77777777" w:rsidR="007C1F02" w:rsidRPr="002C3D9D" w:rsidRDefault="007C1F02" w:rsidP="002C3D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3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COMUNICADO AOS INTERESSADOS NA LICITAÇÃO</w:t>
                            </w:r>
                          </w:p>
                          <w:p w14:paraId="52BDA4D6" w14:textId="2EF0CC83" w:rsidR="002C3D9D" w:rsidRPr="002C3D9D" w:rsidRDefault="002C3D9D" w:rsidP="002C3D9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C3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PREGÃO PRESENCIAL Nº 3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6</w:t>
                            </w:r>
                            <w:r w:rsidRPr="002C3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/2023</w:t>
                            </w:r>
                          </w:p>
                          <w:p w14:paraId="50697FBB" w14:textId="7E7C5481" w:rsidR="008C6384" w:rsidRPr="002C3D9D" w:rsidRDefault="002C3D9D" w:rsidP="002C3D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C3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Processo Administrativo 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62</w:t>
                            </w:r>
                            <w:r w:rsidRPr="002C3D9D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/2023</w:t>
                            </w:r>
                          </w:p>
                          <w:p w14:paraId="7A56088A" w14:textId="585476BF" w:rsidR="00F31819" w:rsidRPr="005D4FFB" w:rsidRDefault="002C3D9D" w:rsidP="00AA464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t-BR"/>
                              </w:rPr>
                            </w:pPr>
                            <w:r w:rsidRPr="002C3D9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 xml:space="preserve">O MUNICÍPIO DE BOCAINA DO SUL, pessoa jurídica de direito público interno, inscrito no CNPJ/MF sob nº 01.606.852/0001-90, com sede à Rua João </w:t>
                            </w:r>
                            <w:proofErr w:type="spellStart"/>
                            <w:r w:rsidRPr="002C3D9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>Assink</w:t>
                            </w:r>
                            <w:proofErr w:type="spellEnd"/>
                            <w:r w:rsidRPr="002C3D9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 xml:space="preserve"> nº 322, Centro, nesse município de Bocaina do Sul, representado pela Prefeita Municipal, Sra. ALICE PESSOA CÓRDOVA e o FUNDO MUNICIPAL DE SAÚDE DO MUNICÍPIO DE BOCAINA DO SUL – SC, inscrito no CNPJ sob nº 11.679.183/0001-30, com sede na Rua João </w:t>
                            </w:r>
                            <w:proofErr w:type="spellStart"/>
                            <w:r w:rsidRPr="002C3D9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>Assink</w:t>
                            </w:r>
                            <w:proofErr w:type="spellEnd"/>
                            <w:r w:rsidRPr="002C3D9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 xml:space="preserve">, 456, Centro, em Bocaina do Sul – SC, neste ato representado pela gestora do Fundo Municipal de Saúde, </w:t>
                            </w:r>
                            <w:proofErr w:type="spellStart"/>
                            <w:r w:rsidRPr="002C3D9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>Srª</w:t>
                            </w:r>
                            <w:proofErr w:type="spellEnd"/>
                            <w:r w:rsidRPr="002C3D9D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 xml:space="preserve"> MELIANA GÓSS SCHLICHTING, por meio da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18"/>
                                <w:szCs w:val="18"/>
                                <w:lang w:eastAsia="pt-BR"/>
                              </w:rPr>
                              <w:t>Pregoeira e sua Equipe de Apoio</w:t>
                            </w:r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, comunica aos interessados </w:t>
                            </w:r>
                            <w:r w:rsidR="00A2726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que 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fica 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SUSPENSO 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o PRE</w:t>
                            </w:r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GÃO PRESENCIAL que tem por objeto a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Contratação de empresa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especializada no ramo de tecnologia da informação para prestação de serviços para Locação mensal de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Solução e Software na área de Educação; e Gestão Pública, de forma modular e integrada, com acesso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simultâneo e sem limites de usuários em ambiente web, ainda, serviços complementares tais como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implantação, treinamento de usuários e equipe, suporte técnico, customização, assistência técnica e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manutenção corretiva e preventiva, a fim de atender as necessidades do Município de Bocaina do Sul e suas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respectivas secretarias, a contratação se dará nos termos do edital, Termo de Referência, e demais anexos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A4644" w:rsidRPr="00AA464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que compõe o presente edital.</w:t>
                            </w:r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. 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Consequentemente ficam suspensos o</w:t>
                            </w:r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 Credenciamento 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e a</w:t>
                            </w:r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bertura da sessão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 que e</w:t>
                            </w:r>
                            <w:r w:rsidR="005D4FFB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stava agendava para a data de </w:t>
                            </w:r>
                            <w:r w:rsidR="00AA46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20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/</w:t>
                            </w:r>
                            <w:r w:rsidR="00AA4644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10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/202</w:t>
                            </w:r>
                            <w:r w:rsidR="005D4FFB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3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.</w:t>
                            </w:r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 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O Edital será retificado e </w:t>
                            </w:r>
                            <w:r w:rsidR="00A2726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>a</w:t>
                            </w:r>
                            <w:r w:rsidR="007C1F02" w:rsidRPr="005D4FFB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/>
                                <w:sz w:val="18"/>
                                <w:szCs w:val="18"/>
                                <w:lang w:eastAsia="pt-BR"/>
                              </w:rPr>
                              <w:t xml:space="preserve"> sessão será redesignada, após reanalise dos autos. Demais comunicados e alterações ficam disponíveis no site oficial do município. I</w:t>
                            </w:r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t-BR"/>
                              </w:rPr>
                              <w:t xml:space="preserve">mpugnações ou questionamentos acerca do edital, inclusive os de ordem técnica, serão respondidos pela Pregoeira exclusivamente por meio eletrônico por meio do endereço </w:t>
                            </w:r>
                            <w:hyperlink r:id="rId4" w:history="1">
                              <w:r w:rsidR="00F31819" w:rsidRPr="005D4FF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pt-BR"/>
                                </w:rPr>
                                <w:t>licitacao@bocaina.sc.gov.br</w:t>
                              </w:r>
                            </w:hyperlink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t-BR"/>
                              </w:rPr>
                              <w:t xml:space="preserve">, sendo de responsabilidade dos interessados a consulta ao sítio </w:t>
                            </w:r>
                            <w:hyperlink r:id="rId5" w:history="1">
                              <w:r w:rsidR="00F31819" w:rsidRPr="005D4FFB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18"/>
                                  <w:szCs w:val="18"/>
                                  <w:u w:val="single"/>
                                  <w:lang w:eastAsia="pt-BR"/>
                                </w:rPr>
                                <w:t>http://www.bocaina.sc.gov.br</w:t>
                              </w:r>
                            </w:hyperlink>
                            <w:r w:rsidR="00F31819" w:rsidRPr="005D4FFB"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  <w:lang w:eastAsia="pt-BR"/>
                              </w:rPr>
                              <w:t xml:space="preserve"> para obter informações sobre esta licitação.</w:t>
                            </w:r>
                          </w:p>
                          <w:p w14:paraId="51928DA5" w14:textId="77777777" w:rsidR="008C6384" w:rsidRPr="005D4FFB" w:rsidRDefault="008C6384" w:rsidP="008C6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E50C1FD" w14:textId="0EDA124B" w:rsidR="008C6384" w:rsidRPr="005D4FFB" w:rsidRDefault="008C6384" w:rsidP="008C6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FF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Bocaina do Sul, </w:t>
                            </w:r>
                            <w:r w:rsidR="002C3D9D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9</w:t>
                            </w:r>
                            <w:r w:rsidRPr="005D4FF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AA4644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outubro</w:t>
                            </w:r>
                            <w:r w:rsidRPr="005D4FF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 xml:space="preserve"> de 202</w:t>
                            </w:r>
                            <w:r w:rsidR="005D4FFB" w:rsidRPr="005D4FF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3</w:t>
                            </w:r>
                            <w:r w:rsidRPr="005D4FFB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B2EF8F3" w14:textId="77777777" w:rsidR="002D42A0" w:rsidRPr="005D4FFB" w:rsidRDefault="008C6384" w:rsidP="008C6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4F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              </w:t>
                            </w:r>
                          </w:p>
                          <w:p w14:paraId="54116DCC" w14:textId="77777777" w:rsidR="008C6384" w:rsidRPr="005D4FFB" w:rsidRDefault="005D4FFB" w:rsidP="002D42A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D4FF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Juliana Celestino Ferreira</w:t>
                            </w:r>
                          </w:p>
                          <w:p w14:paraId="3BAE1E20" w14:textId="77777777" w:rsidR="008C6384" w:rsidRPr="005D4FFB" w:rsidRDefault="008C6384" w:rsidP="008C63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5D4FF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Pregoeira.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26EA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5.95pt;margin-top:12.4pt;width:425.25pt;height:3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">
                <v:textbox>
                  <w:txbxContent>
                    <w:p w14:paraId="34740360" w14:textId="77777777" w:rsidR="008C6384" w:rsidRPr="005D4FFB" w:rsidRDefault="008C6384" w:rsidP="008C6384">
                      <w:pPr>
                        <w:pStyle w:val="Corpodetexto"/>
                        <w:rPr>
                          <w:sz w:val="18"/>
                          <w:szCs w:val="18"/>
                        </w:rPr>
                      </w:pPr>
                      <w:r w:rsidRPr="005D4FFB">
                        <w:rPr>
                          <w:sz w:val="18"/>
                          <w:szCs w:val="18"/>
                        </w:rPr>
                        <w:t>ESTADO DE SANTA CATARINA</w:t>
                      </w:r>
                    </w:p>
                    <w:p w14:paraId="61B245DA" w14:textId="77777777" w:rsidR="008C6384" w:rsidRPr="005D4FFB" w:rsidRDefault="008C6384" w:rsidP="008C6384">
                      <w:pPr>
                        <w:pStyle w:val="Corpodetexto"/>
                        <w:rPr>
                          <w:sz w:val="18"/>
                          <w:szCs w:val="18"/>
                        </w:rPr>
                      </w:pPr>
                      <w:r w:rsidRPr="005D4FFB">
                        <w:rPr>
                          <w:sz w:val="18"/>
                          <w:szCs w:val="18"/>
                        </w:rPr>
                        <w:t>MUNICIPIO DE BOCAINA DO SUL</w:t>
                      </w:r>
                    </w:p>
                    <w:p w14:paraId="0F2E9D15" w14:textId="77777777" w:rsidR="008C6384" w:rsidRPr="005D4FFB" w:rsidRDefault="008C6384" w:rsidP="008C638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14:paraId="0A4CDCCA" w14:textId="77777777" w:rsidR="007C1F02" w:rsidRPr="005D4FFB" w:rsidRDefault="007C1F02" w:rsidP="007C1F02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5D4FFB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COMUNICADO DE SUSPENSÃO DE PROCESSO LICITATÓRIO</w:t>
                      </w:r>
                    </w:p>
                    <w:p w14:paraId="41BEE0AA" w14:textId="77777777" w:rsidR="007C1F02" w:rsidRPr="002C3D9D" w:rsidRDefault="007C1F02" w:rsidP="002C3D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2C3D9D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COMUNICADO AOS INTERESSADOS NA LICITAÇÃO</w:t>
                      </w:r>
                    </w:p>
                    <w:p w14:paraId="52BDA4D6" w14:textId="2EF0CC83" w:rsidR="002C3D9D" w:rsidRPr="002C3D9D" w:rsidRDefault="002C3D9D" w:rsidP="002C3D9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2C3D9D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PREGÃO PRESENCIAL Nº 3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6</w:t>
                      </w:r>
                      <w:r w:rsidRPr="002C3D9D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/2023</w:t>
                      </w:r>
                    </w:p>
                    <w:p w14:paraId="50697FBB" w14:textId="7E7C5481" w:rsidR="008C6384" w:rsidRPr="002C3D9D" w:rsidRDefault="002C3D9D" w:rsidP="002C3D9D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 w:rsidRPr="002C3D9D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 xml:space="preserve">Processo Administrativo 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62</w:t>
                      </w:r>
                      <w:r w:rsidRPr="002C3D9D">
                        <w:rPr>
                          <w:rFonts w:ascii="Times New Roman" w:hAnsi="Times New Roman" w:cs="Times New Roman"/>
                          <w:b/>
                          <w:color w:val="000000"/>
                          <w:sz w:val="18"/>
                          <w:szCs w:val="18"/>
                          <w:u w:val="single"/>
                        </w:rPr>
                        <w:t>/2023</w:t>
                      </w:r>
                    </w:p>
                    <w:p w14:paraId="7A56088A" w14:textId="585476BF" w:rsidR="00F31819" w:rsidRPr="005D4FFB" w:rsidRDefault="002C3D9D" w:rsidP="00AA464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t-BR"/>
                        </w:rPr>
                      </w:pPr>
                      <w:r w:rsidRPr="002C3D9D"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 xml:space="preserve">O MUNICÍPIO DE BOCAINA DO SUL, pessoa jurídica de direito público interno, inscrito no CNPJ/MF sob nº 01.606.852/0001-90, com sede à Rua João </w:t>
                      </w:r>
                      <w:proofErr w:type="spellStart"/>
                      <w:r w:rsidRPr="002C3D9D"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>Assink</w:t>
                      </w:r>
                      <w:proofErr w:type="spellEnd"/>
                      <w:r w:rsidRPr="002C3D9D"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 xml:space="preserve"> nº 322, Centro, nesse município de Bocaina do Sul, representado pela Prefeita Municipal, Sra. ALICE PESSOA CÓRDOVA e o FUNDO MUNICIPAL DE SAÚDE DO MUNICÍPIO DE BOCAINA DO SUL – SC, inscrito no CNPJ sob nº 11.679.183/0001-30, com sede na Rua João </w:t>
                      </w:r>
                      <w:proofErr w:type="spellStart"/>
                      <w:r w:rsidRPr="002C3D9D"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>Assink</w:t>
                      </w:r>
                      <w:proofErr w:type="spellEnd"/>
                      <w:r w:rsidRPr="002C3D9D"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 xml:space="preserve">, 456, Centro, em Bocaina do Sul – SC, neste ato representado pela gestora do Fundo Municipal de Saúde, </w:t>
                      </w:r>
                      <w:proofErr w:type="spellStart"/>
                      <w:r w:rsidRPr="002C3D9D"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>Srª</w:t>
                      </w:r>
                      <w:proofErr w:type="spellEnd"/>
                      <w:r w:rsidRPr="002C3D9D"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 xml:space="preserve"> MELIANA GÓSS SCHLICHTING, por meio da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4"/>
                          <w:sz w:val="18"/>
                          <w:szCs w:val="18"/>
                          <w:lang w:eastAsia="pt-BR"/>
                        </w:rPr>
                        <w:t>Pregoeira e sua Equipe de Apoio</w:t>
                      </w:r>
                      <w:r w:rsidR="00F31819" w:rsidRPr="005D4FFB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, comunica aos interessados </w:t>
                      </w:r>
                      <w:r w:rsidR="00A2726B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que 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fica 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SUSPENSO 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pt-BR"/>
                        </w:rPr>
                        <w:t>o PRE</w:t>
                      </w:r>
                      <w:r w:rsidR="00F31819" w:rsidRPr="005D4FFB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GÃO PRESENCIAL que tem por objeto a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Contratação de empresa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especializada no ramo de tecnologia da informação para prestação de serviços para Locação mensal de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Solução e Software na área de Educação; e Gestão Pública, de forma modular e integrada, com acesso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simultâneo e sem limites de usuários em ambiente web, ainda, serviços complementares tais como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implantação, treinamento de usuários e equipe, suporte técnico, customização, assistência técnica e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manutenção corretiva e preventiva, a fim de atender as necessidades do Município de Bocaina do Sul e suas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respectivas secretarias, a contratação se dará nos termos do edital, Termo de Referência, e demais anexos</w:t>
                      </w:r>
                      <w:r w:rsid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A4644" w:rsidRPr="00AA464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que compõe o presente edital.</w:t>
                      </w:r>
                      <w:r w:rsidR="00F31819" w:rsidRPr="005D4FFB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. 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color w:val="000000"/>
                          <w:sz w:val="18"/>
                          <w:szCs w:val="18"/>
                          <w:lang w:eastAsia="pt-BR"/>
                        </w:rPr>
                        <w:t>Consequentemente ficam suspensos o</w:t>
                      </w:r>
                      <w:r w:rsidR="00F31819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 Credenciamento 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e a</w:t>
                      </w:r>
                      <w:r w:rsidR="00F31819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bertura da sessão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 que e</w:t>
                      </w:r>
                      <w:r w:rsidR="005D4FFB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stava agendava para a data de </w:t>
                      </w:r>
                      <w:r w:rsidR="00AA464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20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/</w:t>
                      </w:r>
                      <w:r w:rsidR="00AA4644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10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/202</w:t>
                      </w:r>
                      <w:r w:rsidR="005D4FFB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3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.</w:t>
                      </w:r>
                      <w:r w:rsidR="00F31819" w:rsidRPr="005D4FF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 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O Edital será retificado e </w:t>
                      </w:r>
                      <w:r w:rsidR="00A2726B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>a</w:t>
                      </w:r>
                      <w:r w:rsidR="007C1F02" w:rsidRPr="005D4FFB">
                        <w:rPr>
                          <w:rFonts w:ascii="Times New Roman" w:eastAsia="Times New Roman" w:hAnsi="Times New Roman" w:cs="Times New Roman"/>
                          <w:bCs/>
                          <w:color w:val="000000"/>
                          <w:sz w:val="18"/>
                          <w:szCs w:val="18"/>
                          <w:lang w:eastAsia="pt-BR"/>
                        </w:rPr>
                        <w:t xml:space="preserve"> sessão será redesignada, após reanalise dos autos. Demais comunicados e alterações ficam disponíveis no site oficial do município. I</w:t>
                      </w:r>
                      <w:r w:rsidR="00F31819" w:rsidRPr="005D4FF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t-BR"/>
                        </w:rPr>
                        <w:t xml:space="preserve">mpugnações ou questionamentos acerca do edital, inclusive os de ordem técnica, serão respondidos pela Pregoeira exclusivamente por meio eletrônico por meio do endereço </w:t>
                      </w:r>
                      <w:hyperlink r:id="rId6" w:history="1">
                        <w:r w:rsidR="00F31819" w:rsidRPr="005D4FFB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eastAsia="pt-BR"/>
                          </w:rPr>
                          <w:t>licitacao@bocaina.sc.gov.br</w:t>
                        </w:r>
                      </w:hyperlink>
                      <w:r w:rsidR="00F31819" w:rsidRPr="005D4FF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t-BR"/>
                        </w:rPr>
                        <w:t xml:space="preserve">, sendo de responsabilidade dos interessados a consulta ao sítio </w:t>
                      </w:r>
                      <w:hyperlink r:id="rId7" w:history="1">
                        <w:r w:rsidR="00F31819" w:rsidRPr="005D4FFB">
                          <w:rPr>
                            <w:rFonts w:ascii="Times New Roman" w:eastAsia="Times New Roman" w:hAnsi="Times New Roman" w:cs="Times New Roman"/>
                            <w:color w:val="0000FF"/>
                            <w:sz w:val="18"/>
                            <w:szCs w:val="18"/>
                            <w:u w:val="single"/>
                            <w:lang w:eastAsia="pt-BR"/>
                          </w:rPr>
                          <w:t>http://www.bocaina.sc.gov.br</w:t>
                        </w:r>
                      </w:hyperlink>
                      <w:r w:rsidR="00F31819" w:rsidRPr="005D4FFB"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  <w:lang w:eastAsia="pt-BR"/>
                        </w:rPr>
                        <w:t xml:space="preserve"> para obter informações sobre esta licitação.</w:t>
                      </w:r>
                    </w:p>
                    <w:p w14:paraId="51928DA5" w14:textId="77777777" w:rsidR="008C6384" w:rsidRPr="005D4FFB" w:rsidRDefault="008C6384" w:rsidP="008C6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7E50C1FD" w14:textId="0EDA124B" w:rsidR="008C6384" w:rsidRPr="005D4FFB" w:rsidRDefault="008C6384" w:rsidP="008C6384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D4FF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Bocaina do Sul, </w:t>
                      </w:r>
                      <w:r w:rsidR="002C3D9D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AA464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9</w:t>
                      </w:r>
                      <w:r w:rsidRPr="005D4FF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de </w:t>
                      </w:r>
                      <w:r w:rsidR="00AA4644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outubro</w:t>
                      </w:r>
                      <w:r w:rsidRPr="005D4FF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 xml:space="preserve"> de 202</w:t>
                      </w:r>
                      <w:r w:rsidR="005D4FFB" w:rsidRPr="005D4FF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3</w:t>
                      </w:r>
                      <w:r w:rsidRPr="005D4FFB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14:paraId="7B2EF8F3" w14:textId="77777777" w:rsidR="002D42A0" w:rsidRPr="005D4FFB" w:rsidRDefault="008C6384" w:rsidP="008C6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D4FF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                  </w:t>
                      </w:r>
                    </w:p>
                    <w:p w14:paraId="54116DCC" w14:textId="77777777" w:rsidR="008C6384" w:rsidRPr="005D4FFB" w:rsidRDefault="005D4FFB" w:rsidP="002D42A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5D4FFB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Juliana Celestino Ferreira</w:t>
                      </w:r>
                    </w:p>
                    <w:p w14:paraId="3BAE1E20" w14:textId="77777777" w:rsidR="008C6384" w:rsidRPr="005D4FFB" w:rsidRDefault="008C6384" w:rsidP="008C63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5D4FF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Pregoeira.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945A5" w:rsidSect="005766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CC8"/>
    <w:rsid w:val="000945A5"/>
    <w:rsid w:val="001C1866"/>
    <w:rsid w:val="002C3D9D"/>
    <w:rsid w:val="002D42A0"/>
    <w:rsid w:val="003601D8"/>
    <w:rsid w:val="003B7006"/>
    <w:rsid w:val="004655AC"/>
    <w:rsid w:val="00560249"/>
    <w:rsid w:val="005766B7"/>
    <w:rsid w:val="00577890"/>
    <w:rsid w:val="005D4FFB"/>
    <w:rsid w:val="006A4991"/>
    <w:rsid w:val="0075729D"/>
    <w:rsid w:val="007C1F02"/>
    <w:rsid w:val="00854C89"/>
    <w:rsid w:val="008C6384"/>
    <w:rsid w:val="00993CC8"/>
    <w:rsid w:val="00A2726B"/>
    <w:rsid w:val="00AA4644"/>
    <w:rsid w:val="00DF3208"/>
    <w:rsid w:val="00EE5784"/>
    <w:rsid w:val="00F26CB5"/>
    <w:rsid w:val="00F31819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CA11"/>
  <w15:docId w15:val="{78E09EB0-5641-46DD-982E-3DC597FC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3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8C63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8C638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2D42A0"/>
    <w:rPr>
      <w:color w:val="0000FF"/>
      <w:u w:val="single"/>
    </w:rPr>
  </w:style>
  <w:style w:type="paragraph" w:styleId="Textoembloco">
    <w:name w:val="Block Text"/>
    <w:basedOn w:val="Normal"/>
    <w:unhideWhenUsed/>
    <w:rsid w:val="000945A5"/>
    <w:pPr>
      <w:spacing w:after="0" w:line="240" w:lineRule="auto"/>
      <w:ind w:left="480" w:right="-1041" w:firstLine="960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ocaina.sc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citacao@bocaina.sc.gov.br" TargetMode="External"/><Relationship Id="rId5" Type="http://schemas.openxmlformats.org/officeDocument/2006/relationships/hyperlink" Target="http://www.bocaina.sc.gov.br" TargetMode="External"/><Relationship Id="rId4" Type="http://schemas.openxmlformats.org/officeDocument/2006/relationships/hyperlink" Target="mailto:licitacao@bocaina.sc.gov.b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Luciane Ap Coelho</cp:lastModifiedBy>
  <cp:revision>2</cp:revision>
  <cp:lastPrinted>2023-02-23T19:48:00Z</cp:lastPrinted>
  <dcterms:created xsi:type="dcterms:W3CDTF">2023-10-19T14:40:00Z</dcterms:created>
  <dcterms:modified xsi:type="dcterms:W3CDTF">2023-10-19T14:40:00Z</dcterms:modified>
</cp:coreProperties>
</file>