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A76F80" w:rsidRDefault="00A76F80">
      <w:pPr>
        <w:rPr>
          <w:sz w:val="36"/>
          <w:szCs w:val="36"/>
        </w:rPr>
      </w:pPr>
    </w:p>
    <w:p w:rsidR="00A76F80" w:rsidRDefault="00A76F80">
      <w:pPr>
        <w:jc w:val="center"/>
      </w:pPr>
      <w:r>
        <w:rPr>
          <w:b/>
          <w:color w:val="5983B0"/>
          <w:sz w:val="36"/>
          <w:szCs w:val="36"/>
        </w:rPr>
        <w:t>CONVITE</w:t>
      </w:r>
    </w:p>
    <w:p w:rsidR="00A76F80" w:rsidRDefault="00A76F80">
      <w:pPr>
        <w:jc w:val="center"/>
        <w:rPr>
          <w:color w:val="00A933"/>
          <w:sz w:val="36"/>
          <w:szCs w:val="36"/>
        </w:rPr>
      </w:pPr>
    </w:p>
    <w:p w:rsidR="00A76F80" w:rsidRDefault="00A76F80">
      <w:pPr>
        <w:jc w:val="center"/>
      </w:pPr>
      <w:r>
        <w:rPr>
          <w:b/>
          <w:color w:val="00A933"/>
          <w:sz w:val="36"/>
          <w:szCs w:val="36"/>
        </w:rPr>
        <w:br/>
        <w:t xml:space="preserve">AUDIÊNCIA PUBLICA </w:t>
      </w:r>
    </w:p>
    <w:p w:rsidR="00A76F80" w:rsidRDefault="00A76F80">
      <w:pPr>
        <w:jc w:val="center"/>
      </w:pPr>
      <w:r>
        <w:rPr>
          <w:b/>
          <w:color w:val="00A933"/>
          <w:sz w:val="36"/>
          <w:szCs w:val="36"/>
        </w:rPr>
        <w:br/>
        <w:t>Cumprimento das Metas Fiscais</w:t>
      </w:r>
      <w:r>
        <w:rPr>
          <w:b/>
          <w:color w:val="00A933"/>
          <w:sz w:val="36"/>
          <w:szCs w:val="36"/>
        </w:rPr>
        <w:br/>
        <w:t>1⁰ quadrimestre</w:t>
      </w:r>
      <w:r>
        <w:rPr>
          <w:b/>
          <w:color w:val="00A933"/>
          <w:sz w:val="36"/>
          <w:szCs w:val="36"/>
        </w:rPr>
        <w:br/>
        <w:t xml:space="preserve">Data 02/07/2024 </w:t>
      </w:r>
      <w:r>
        <w:rPr>
          <w:b/>
          <w:color w:val="00A933"/>
          <w:sz w:val="36"/>
          <w:szCs w:val="36"/>
        </w:rPr>
        <w:br/>
        <w:t>Local câmara de vereadores</w:t>
      </w:r>
      <w:r>
        <w:rPr>
          <w:b/>
          <w:color w:val="00A933"/>
          <w:sz w:val="36"/>
          <w:szCs w:val="36"/>
        </w:rPr>
        <w:br/>
        <w:t>Horário às 9:00 horas</w:t>
      </w:r>
    </w:p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148" w:footer="22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6F80" w:rsidRDefault="00A76F80">
      <w:r>
        <w:separator/>
      </w:r>
    </w:p>
  </w:endnote>
  <w:endnote w:type="continuationSeparator" w:id="0">
    <w:p w:rsidR="00A76F80" w:rsidRDefault="00A7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altName w:val="Gill Sans MT Condensed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Ottawa">
    <w:altName w:val="Calibri"/>
    <w:charset w:val="00"/>
    <w:family w:val="swiss"/>
    <w:pitch w:val="default"/>
  </w:font>
  <w:font w:name="Klavika Medium">
    <w:altName w:val="Times New Roman"/>
    <w:charset w:val="00"/>
    <w:family w:val="auto"/>
    <w:pitch w:val="variable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6F80" w:rsidRDefault="00A76F8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6F80" w:rsidRDefault="00A76F80">
    <w:pPr>
      <w:pStyle w:val="Rodap"/>
      <w:jc w:val="right"/>
      <w:rPr>
        <w:rFonts w:ascii="Ottawa" w:hAnsi="Ottawa" w:cs="Ottawa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994410</wp:posOffset>
              </wp:positionH>
              <wp:positionV relativeFrom="paragraph">
                <wp:posOffset>-114300</wp:posOffset>
              </wp:positionV>
              <wp:extent cx="5845175" cy="452120"/>
              <wp:effectExtent l="0" t="0" r="3175" b="5080"/>
              <wp:wrapTopAndBottom/>
              <wp:docPr id="158106296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845175" cy="4521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0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6F80" w:rsidRDefault="00A76F80">
                          <w:pPr>
                            <w:pStyle w:val="Rodap"/>
                            <w:jc w:val="center"/>
                          </w:pPr>
                          <w:r>
                            <w:rPr>
                              <w:rFonts w:ascii="Klavika Medium" w:hAnsi="Klavika Medium" w:cs="Klavika Medium"/>
                              <w:w w:val="150"/>
                            </w:rPr>
                            <w:t>Avenida João Assink, nº 322, Centro, CEP 88538-000, Bocaina do Sul(SC)</w:t>
                          </w:r>
                        </w:p>
                        <w:p w:rsidR="00A76F80" w:rsidRDefault="00A76F80">
                          <w:pPr>
                            <w:pStyle w:val="Rodap"/>
                            <w:jc w:val="center"/>
                          </w:pPr>
                          <w:r>
                            <w:rPr>
                              <w:rFonts w:ascii="Klavika Medium" w:eastAsia="Klavika Medium" w:hAnsi="Klavika Medium" w:cs="Klavika Medium"/>
                            </w:rPr>
                            <w:t xml:space="preserve"> </w:t>
                          </w:r>
                          <w:r>
                            <w:rPr>
                              <w:rFonts w:ascii="Klavika Medium" w:hAnsi="Klavika Medium" w:cs="Klavika Medium"/>
                            </w:rPr>
                            <w:t xml:space="preserve">Fone: (49) 3228-0047 E-mail: </w:t>
                          </w:r>
                          <w:r>
                            <w:rPr>
                              <w:rFonts w:ascii="Klavika Medium" w:hAnsi="Klavika Medium" w:cs="Klavika Medium"/>
                              <w:u w:val="single"/>
                            </w:rPr>
                            <w:t>gabinete@bocaina.sc.gov.br</w:t>
                          </w:r>
                        </w:p>
                        <w:p w:rsidR="00A76F80" w:rsidRDefault="00A76F80">
                          <w:pPr>
                            <w:ind w:right="360"/>
                            <w:rPr>
                              <w:rFonts w:ascii="Klavika Medium" w:hAnsi="Klavika Medium" w:cs="Klavika Medium"/>
                            </w:rPr>
                          </w:pPr>
                        </w:p>
                      </w:txbxContent>
                    </wps:txbx>
                    <wps:bodyPr rot="0" vert="horz" wrap="square" lIns="0" tIns="127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" o:spid="_x0000_s1027" type="#_x0000_t202" style="position:absolute;left:0;text-align:left;margin-left:78.3pt;margin-top:-9pt;width:460.25pt;height:35.6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" strokeweight=".5pt">
              <v:fill opacity="0"/>
              <v:path arrowok="t"/>
              <v:textbox inset="0,1pt,0,0">
                <w:txbxContent>
                  <w:p w:rsidR="00A76F80" w:rsidRDefault="00A76F80">
                    <w:pPr>
                      <w:pStyle w:val="Rodap"/>
                      <w:jc w:val="center"/>
                    </w:pPr>
                    <w:r>
                      <w:rPr>
                        <w:rFonts w:ascii="Klavika Medium" w:hAnsi="Klavika Medium" w:cs="Klavika Medium"/>
                        <w:w w:val="150"/>
                      </w:rPr>
                      <w:t>Avenida João Assink, nº 322, Centro, CEP 88538-000, Bocaina do Sul(SC)</w:t>
                    </w:r>
                  </w:p>
                  <w:p w:rsidR="00A76F80" w:rsidRDefault="00A76F80">
                    <w:pPr>
                      <w:pStyle w:val="Rodap"/>
                      <w:jc w:val="center"/>
                    </w:pPr>
                    <w:r>
                      <w:rPr>
                        <w:rFonts w:ascii="Klavika Medium" w:eastAsia="Klavika Medium" w:hAnsi="Klavika Medium" w:cs="Klavika Medium"/>
                      </w:rPr>
                      <w:t xml:space="preserve"> </w:t>
                    </w:r>
                    <w:r>
                      <w:rPr>
                        <w:rFonts w:ascii="Klavika Medium" w:hAnsi="Klavika Medium" w:cs="Klavika Medium"/>
                      </w:rPr>
                      <w:t xml:space="preserve">Fone: (49) 3228-0047 E-mail: </w:t>
                    </w:r>
                    <w:r>
                      <w:rPr>
                        <w:rFonts w:ascii="Klavika Medium" w:hAnsi="Klavika Medium" w:cs="Klavika Medium"/>
                        <w:u w:val="single"/>
                      </w:rPr>
                      <w:t>gabinete@bocaina.sc.gov.br</w:t>
                    </w:r>
                  </w:p>
                  <w:p w:rsidR="00A76F80" w:rsidRDefault="00A76F80">
                    <w:pPr>
                      <w:ind w:right="360"/>
                      <w:rPr>
                        <w:rFonts w:ascii="Klavika Medium" w:hAnsi="Klavika Medium" w:cs="Klavika Medium"/>
                      </w:rPr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  <w:r>
      <w:t xml:space="preserve"> Página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 ARABIC 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1</w:t>
    </w:r>
    <w:r>
      <w:rPr>
        <w:b/>
        <w:sz w:val="24"/>
        <w:szCs w:val="24"/>
      </w:rPr>
      <w:fldChar w:fldCharType="end"/>
    </w:r>
  </w:p>
  <w:p w:rsidR="00A76F80" w:rsidRDefault="00A76F80">
    <w:pPr>
      <w:pStyle w:val="Rodap"/>
      <w:widowControl/>
      <w:rPr>
        <w:rFonts w:ascii="Ottawa" w:hAnsi="Ottawa" w:cs="Ottaw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6F80" w:rsidRDefault="00A76F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6F80" w:rsidRDefault="00A76F80">
      <w:r>
        <w:separator/>
      </w:r>
    </w:p>
  </w:footnote>
  <w:footnote w:type="continuationSeparator" w:id="0">
    <w:p w:rsidR="00A76F80" w:rsidRDefault="00A76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6F80" w:rsidRDefault="00A76F8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6F80" w:rsidRDefault="00A76F80">
    <w:pPr>
      <w:pStyle w:val="Cabealho"/>
      <w:widowControl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column">
                <wp:posOffset>-668020</wp:posOffset>
              </wp:positionH>
              <wp:positionV relativeFrom="paragraph">
                <wp:posOffset>141605</wp:posOffset>
              </wp:positionV>
              <wp:extent cx="6831965" cy="1158240"/>
              <wp:effectExtent l="0" t="0" r="0" b="0"/>
              <wp:wrapTopAndBottom/>
              <wp:docPr id="1777655008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831965" cy="11582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6F80" w:rsidRDefault="00A76F80">
                          <w:pPr>
                            <w:pStyle w:val="Cabealho"/>
                            <w:ind w:firstLine="1134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98830" cy="782320"/>
                                <wp:effectExtent l="0" t="0" r="0" b="0"/>
                                <wp:docPr id="1" name="Imagem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 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5" t="-61" r="-55" b="-6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8830" cy="78232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atura MT Script Capitals" w:hAnsi="Matura MT Script Capitals" w:cs="Matura MT Script Capitals"/>
                              <w:w w:val="200"/>
                              <w:sz w:val="22"/>
                              <w:szCs w:val="22"/>
                            </w:rPr>
                            <w:t>Estado de Santa Catarina</w:t>
                          </w:r>
                        </w:p>
                        <w:p w:rsidR="00A76F80" w:rsidRDefault="00A76F80">
                          <w:pPr>
                            <w:pStyle w:val="Cabealho"/>
                            <w:pBdr>
                              <w:top w:val="none" w:sz="0" w:space="0" w:color="000000"/>
                              <w:left w:val="none" w:sz="0" w:space="0" w:color="000000"/>
                              <w:bottom w:val="single" w:sz="4" w:space="1" w:color="000000"/>
                              <w:right w:val="none" w:sz="0" w:space="0" w:color="000000"/>
                            </w:pBdr>
                            <w:ind w:firstLine="1134"/>
                          </w:pPr>
                          <w:r>
                            <w:rPr>
                              <w:rFonts w:ascii="Matura MT Script Capitals" w:hAnsi="Matura MT Script Capitals" w:cs="Matura MT Script Capitals"/>
                              <w:b/>
                              <w:w w:val="200"/>
                              <w:sz w:val="30"/>
                              <w:szCs w:val="30"/>
                            </w:rPr>
                            <w:t xml:space="preserve">Município de Bocaina do Sul </w:t>
                          </w:r>
                        </w:p>
                        <w:p w:rsidR="00A76F80" w:rsidRDefault="00A76F80">
                          <w:pPr>
                            <w:rPr>
                              <w:rFonts w:ascii="Matura MT Script Capitals" w:hAnsi="Matura MT Script Capitals" w:cs="Matura MT Script Capitals"/>
                              <w:b/>
                              <w:w w:val="200"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2" o:spid="_x0000_s1026" type="#_x0000_t202" style="position:absolute;margin-left:-52.6pt;margin-top:11.15pt;width:537.95pt;height:91.2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" stroked="f">
              <v:fill opacity="0"/>
              <v:path arrowok="t"/>
              <v:textbox inset="0,0,0,0">
                <w:txbxContent>
                  <w:p w:rsidR="00A76F80" w:rsidRDefault="00A76F80">
                    <w:pPr>
                      <w:pStyle w:val="Cabealho"/>
                      <w:ind w:firstLine="1134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98830" cy="782320"/>
                          <wp:effectExtent l="0" t="0" r="0" b="0"/>
                          <wp:docPr id="1" name="Imagem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5" t="-61" r="-55" b="-6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8830" cy="7823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atura MT Script Capitals" w:hAnsi="Matura MT Script Capitals" w:cs="Matura MT Script Capitals"/>
                        <w:w w:val="200"/>
                        <w:sz w:val="22"/>
                        <w:szCs w:val="22"/>
                      </w:rPr>
                      <w:t>Estado de Santa Catarina</w:t>
                    </w:r>
                  </w:p>
                  <w:p w:rsidR="00A76F80" w:rsidRDefault="00A76F80">
                    <w:pPr>
                      <w:pStyle w:val="Cabealho"/>
                      <w:pBdr>
                        <w:top w:val="none" w:sz="0" w:space="0" w:color="000000"/>
                        <w:left w:val="none" w:sz="0" w:space="0" w:color="000000"/>
                        <w:bottom w:val="single" w:sz="4" w:space="1" w:color="000000"/>
                        <w:right w:val="none" w:sz="0" w:space="0" w:color="000000"/>
                      </w:pBdr>
                      <w:ind w:firstLine="1134"/>
                    </w:pPr>
                    <w:r>
                      <w:rPr>
                        <w:rFonts w:ascii="Matura MT Script Capitals" w:hAnsi="Matura MT Script Capitals" w:cs="Matura MT Script Capitals"/>
                        <w:b/>
                        <w:w w:val="200"/>
                        <w:sz w:val="30"/>
                        <w:szCs w:val="30"/>
                      </w:rPr>
                      <w:t xml:space="preserve">Município de Bocaina do Sul </w:t>
                    </w:r>
                  </w:p>
                  <w:p w:rsidR="00A76F80" w:rsidRDefault="00A76F80">
                    <w:pPr>
                      <w:rPr>
                        <w:rFonts w:ascii="Matura MT Script Capitals" w:hAnsi="Matura MT Script Capitals" w:cs="Matura MT Script Capitals"/>
                        <w:b/>
                        <w:w w:val="200"/>
                        <w:sz w:val="30"/>
                        <w:szCs w:val="30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6F80" w:rsidRDefault="00A76F8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02846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FCB"/>
    <w:rsid w:val="002C0FCB"/>
    <w:rsid w:val="00A7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chartTrackingRefBased/>
  <w15:docId w15:val="{1A5BF2B4-1F7F-F24A-B173-ABA4402D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badi MT Condensed Light" w:hAnsi="Abadi MT Condensed Light" w:cs="Abadi MT Condensed Light"/>
      <w:b/>
      <w:bCs/>
      <w:sz w:val="2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right="51"/>
      <w:jc w:val="center"/>
      <w:outlineLvl w:val="4"/>
    </w:pPr>
    <w:rPr>
      <w:rFonts w:ascii="Courier New" w:hAnsi="Courier New" w:cs="Courier New"/>
      <w:sz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color w:val="auto"/>
      <w:u w:val="none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  <w:rPr>
      <w:rFonts w:hint="default"/>
      <w:b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RodapChar">
    <w:name w:val="Rodapé Char"/>
    <w:basedOn w:val="Fontepargpadro1"/>
  </w:style>
  <w:style w:type="character" w:customStyle="1" w:styleId="CabealhoChar">
    <w:name w:val="Cabeçalho Char"/>
    <w:basedOn w:val="Fontepargpadro1"/>
  </w:style>
  <w:style w:type="character" w:customStyle="1" w:styleId="TtuloChar">
    <w:name w:val="Título Char"/>
    <w:rPr>
      <w:b/>
      <w:sz w:val="32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label">
    <w:name w:val="label"/>
  </w:style>
  <w:style w:type="paragraph" w:customStyle="1" w:styleId="Ttulo10">
    <w:name w:val="Título1"/>
    <w:basedOn w:val="Normal"/>
    <w:next w:val="Corpodetexto"/>
    <w:pPr>
      <w:tabs>
        <w:tab w:val="left" w:pos="4395"/>
      </w:tabs>
      <w:jc w:val="center"/>
    </w:pPr>
    <w:rPr>
      <w:b/>
      <w:sz w:val="32"/>
      <w:lang w:val="x-none"/>
    </w:rPr>
  </w:style>
  <w:style w:type="paragraph" w:styleId="Corpodetexto">
    <w:name w:val="Body Text"/>
    <w:basedOn w:val="Normal"/>
    <w:pPr>
      <w:jc w:val="both"/>
    </w:pPr>
    <w:rPr>
      <w:rFonts w:ascii="Courier New" w:hAnsi="Courier New" w:cs="Courier New"/>
      <w:b/>
      <w:sz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widowControl w:val="0"/>
      <w:tabs>
        <w:tab w:val="center" w:pos="4419"/>
        <w:tab w:val="right" w:pos="8838"/>
      </w:tabs>
    </w:pPr>
  </w:style>
  <w:style w:type="paragraph" w:styleId="Rodap">
    <w:name w:val="footer"/>
    <w:basedOn w:val="Normal"/>
    <w:pPr>
      <w:widowControl w:val="0"/>
      <w:tabs>
        <w:tab w:val="center" w:pos="4419"/>
        <w:tab w:val="right" w:pos="8838"/>
      </w:tabs>
    </w:pPr>
  </w:style>
  <w:style w:type="paragraph" w:customStyle="1" w:styleId="BodyText2">
    <w:name w:val="Body Text 2"/>
    <w:basedOn w:val="Normal"/>
    <w:pPr>
      <w:widowControl w:val="0"/>
      <w:spacing w:before="120"/>
      <w:jc w:val="both"/>
    </w:pPr>
    <w:rPr>
      <w:rFonts w:ascii="Courier New" w:hAnsi="Courier New" w:cs="Courier New"/>
      <w:sz w:val="26"/>
    </w:rPr>
  </w:style>
  <w:style w:type="paragraph" w:customStyle="1" w:styleId="BodyText3">
    <w:name w:val="Body Text 3"/>
    <w:basedOn w:val="Normal"/>
    <w:pPr>
      <w:widowControl w:val="0"/>
      <w:jc w:val="both"/>
    </w:pPr>
    <w:rPr>
      <w:rFonts w:ascii="Courier New" w:hAnsi="Courier New" w:cs="Courier New"/>
      <w:sz w:val="22"/>
    </w:rPr>
  </w:style>
  <w:style w:type="paragraph" w:customStyle="1" w:styleId="Corpodetexto21">
    <w:name w:val="Corpo de texto 21"/>
    <w:basedOn w:val="Normal"/>
    <w:pPr>
      <w:jc w:val="both"/>
    </w:pPr>
    <w:rPr>
      <w:rFonts w:ascii="Courier New" w:hAnsi="Courier New" w:cs="Courier New"/>
      <w:sz w:val="24"/>
    </w:rPr>
  </w:style>
  <w:style w:type="paragraph" w:customStyle="1" w:styleId="info">
    <w:name w:val="info"/>
    <w:basedOn w:val="Normal"/>
    <w:pPr>
      <w:spacing w:before="100" w:after="100"/>
      <w:jc w:val="both"/>
    </w:pPr>
    <w:rPr>
      <w:color w:val="000000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Textodecomentrio1">
    <w:name w:val="Texto de comentário1"/>
    <w:basedOn w:val="Normal"/>
  </w:style>
  <w:style w:type="paragraph" w:styleId="Assuntodocomentrio">
    <w:name w:val="annotation subject"/>
    <w:basedOn w:val="Textodecomentrio1"/>
    <w:next w:val="Textodecomentrio1"/>
    <w:rPr>
      <w:b/>
      <w:bCs/>
      <w:lang w:val="x-non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Contedodoquadro">
    <w:name w:val="Conteúdo do quadr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45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121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CONTRATO N</dc:title>
  <dc:subject/>
  <dc:creator>FABIANO</dc:creator>
  <cp:keywords/>
  <cp:lastModifiedBy>natanarruda092@gmail.com</cp:lastModifiedBy>
  <cp:revision>2</cp:revision>
  <cp:lastPrinted>1995-11-21T20:41:00Z</cp:lastPrinted>
  <dcterms:created xsi:type="dcterms:W3CDTF">2024-06-28T13:19:00Z</dcterms:created>
  <dcterms:modified xsi:type="dcterms:W3CDTF">2024-06-28T13:19:00Z</dcterms:modified>
</cp:coreProperties>
</file>